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966BD" w14:textId="77777777" w:rsidR="00CE5CE6" w:rsidRPr="00B332FE" w:rsidRDefault="00000000" w:rsidP="00B332FE">
      <w:pPr>
        <w:spacing w:line="240" w:lineRule="auto"/>
        <w:rPr>
          <w:rFonts w:ascii="Arial" w:hAnsi="Arial" w:cs="Arial"/>
          <w:lang w:val="en-GB"/>
        </w:rPr>
      </w:pPr>
      <w:r w:rsidRPr="00B332FE">
        <w:rPr>
          <w:rFonts w:ascii="Arial" w:hAnsi="Arial" w:cs="Arial"/>
          <w:lang w:val="en-GB"/>
        </w:rPr>
        <w:t xml:space="preserve">     </w:t>
      </w:r>
    </w:p>
    <w:p w14:paraId="7C772FEE" w14:textId="77777777" w:rsidR="00CE5CE6" w:rsidRPr="00B332FE" w:rsidRDefault="00CE5CE6" w:rsidP="00B332FE">
      <w:pPr>
        <w:spacing w:line="240" w:lineRule="auto"/>
        <w:jc w:val="center"/>
        <w:rPr>
          <w:rFonts w:ascii="Arial" w:hAnsi="Arial" w:cs="Arial"/>
          <w:b/>
          <w:sz w:val="24"/>
          <w:szCs w:val="24"/>
          <w:lang w:val="en-GB"/>
        </w:rPr>
      </w:pPr>
    </w:p>
    <w:p w14:paraId="0376C469" w14:textId="77777777" w:rsidR="00CE5CE6" w:rsidRPr="00B332FE" w:rsidRDefault="00CE5CE6" w:rsidP="00B332FE">
      <w:pPr>
        <w:spacing w:line="240" w:lineRule="auto"/>
        <w:jc w:val="center"/>
        <w:rPr>
          <w:rFonts w:ascii="Arial" w:hAnsi="Arial" w:cs="Arial"/>
          <w:b/>
          <w:sz w:val="24"/>
          <w:szCs w:val="24"/>
          <w:lang w:val="en-GB"/>
        </w:rPr>
      </w:pPr>
    </w:p>
    <w:p w14:paraId="7E59A8DD" w14:textId="77777777" w:rsidR="00CE5CE6" w:rsidRPr="00B332FE" w:rsidRDefault="00000000" w:rsidP="00B332FE">
      <w:pPr>
        <w:spacing w:before="280" w:after="280" w:line="240" w:lineRule="auto"/>
        <w:jc w:val="center"/>
        <w:rPr>
          <w:rFonts w:ascii="Arial" w:hAnsi="Arial" w:cs="Arial"/>
          <w:b/>
          <w:sz w:val="28"/>
          <w:szCs w:val="28"/>
          <w:lang w:val="en-GB"/>
        </w:rPr>
      </w:pPr>
      <w:bookmarkStart w:id="0" w:name="_heading=h.gjdgxs" w:colFirst="0" w:colLast="0"/>
      <w:bookmarkEnd w:id="0"/>
      <w:r w:rsidRPr="00B332FE">
        <w:rPr>
          <w:rFonts w:ascii="Arial" w:hAnsi="Arial" w:cs="Arial"/>
          <w:b/>
          <w:sz w:val="28"/>
          <w:szCs w:val="28"/>
          <w:lang w:val="en-GB"/>
        </w:rPr>
        <w:t xml:space="preserve">SENARYO BAŞLIĞI </w:t>
      </w:r>
    </w:p>
    <w:p w14:paraId="50B01361" w14:textId="32F2543D" w:rsidR="00CE5CE6" w:rsidRPr="00B332FE" w:rsidRDefault="002B3637" w:rsidP="00B332FE">
      <w:pPr>
        <w:spacing w:before="280" w:after="280" w:line="240" w:lineRule="auto"/>
        <w:jc w:val="center"/>
        <w:rPr>
          <w:rFonts w:ascii="Arial" w:hAnsi="Arial" w:cs="Arial"/>
          <w:b/>
          <w:sz w:val="28"/>
          <w:szCs w:val="28"/>
          <w:lang w:val="en-GB"/>
        </w:rPr>
      </w:pPr>
      <w:proofErr w:type="spellStart"/>
      <w:r w:rsidRPr="002B3637">
        <w:rPr>
          <w:rFonts w:ascii="Arial" w:hAnsi="Arial" w:cs="Arial"/>
          <w:sz w:val="28"/>
          <w:szCs w:val="28"/>
          <w:lang w:val="en-GB"/>
        </w:rPr>
        <w:t>Renklerle</w:t>
      </w:r>
      <w:proofErr w:type="spellEnd"/>
      <w:r w:rsidRPr="002B3637">
        <w:rPr>
          <w:rFonts w:ascii="Arial" w:hAnsi="Arial" w:cs="Arial"/>
          <w:sz w:val="28"/>
          <w:szCs w:val="28"/>
          <w:lang w:val="en-GB"/>
        </w:rPr>
        <w:t xml:space="preserve"> </w:t>
      </w:r>
      <w:r w:rsidR="00B41EFA" w:rsidRPr="002B3637">
        <w:rPr>
          <w:rFonts w:ascii="Arial" w:hAnsi="Arial" w:cs="Arial"/>
          <w:sz w:val="28"/>
          <w:szCs w:val="28"/>
          <w:lang w:val="en-GB"/>
        </w:rPr>
        <w:t xml:space="preserve">Zaman </w:t>
      </w:r>
      <w:proofErr w:type="spellStart"/>
      <w:r w:rsidR="00B41EFA" w:rsidRPr="002B3637">
        <w:rPr>
          <w:rFonts w:ascii="Arial" w:hAnsi="Arial" w:cs="Arial"/>
          <w:sz w:val="28"/>
          <w:szCs w:val="28"/>
          <w:lang w:val="en-GB"/>
        </w:rPr>
        <w:t>Kontrollü</w:t>
      </w:r>
      <w:proofErr w:type="spellEnd"/>
      <w:r w:rsidR="00B41EFA" w:rsidRPr="002B3637">
        <w:rPr>
          <w:rFonts w:ascii="Arial" w:hAnsi="Arial" w:cs="Arial"/>
          <w:sz w:val="28"/>
          <w:szCs w:val="28"/>
          <w:lang w:val="en-GB"/>
        </w:rPr>
        <w:t xml:space="preserve"> </w:t>
      </w:r>
      <w:proofErr w:type="spellStart"/>
      <w:r w:rsidR="00B41EFA" w:rsidRPr="002B3637">
        <w:rPr>
          <w:rFonts w:ascii="Arial" w:hAnsi="Arial" w:cs="Arial"/>
          <w:sz w:val="28"/>
          <w:szCs w:val="28"/>
          <w:lang w:val="en-GB"/>
        </w:rPr>
        <w:t>Hareket</w:t>
      </w:r>
      <w:proofErr w:type="spellEnd"/>
    </w:p>
    <w:p w14:paraId="0DE45C10" w14:textId="77777777" w:rsidR="00CE5CE6" w:rsidRPr="00B332FE" w:rsidRDefault="00CE5CE6" w:rsidP="00B332FE">
      <w:pPr>
        <w:spacing w:before="280" w:after="280" w:line="240" w:lineRule="auto"/>
        <w:jc w:val="center"/>
        <w:rPr>
          <w:rFonts w:ascii="Arial" w:hAnsi="Arial" w:cs="Arial"/>
          <w:b/>
          <w:sz w:val="28"/>
          <w:szCs w:val="28"/>
          <w:lang w:val="en-GB"/>
        </w:rPr>
      </w:pPr>
    </w:p>
    <w:p w14:paraId="0CAC93E7" w14:textId="4352D6FF" w:rsidR="00CE5CE6" w:rsidRPr="00B332FE" w:rsidRDefault="00000000" w:rsidP="00B332FE">
      <w:pPr>
        <w:spacing w:before="280" w:line="240" w:lineRule="auto"/>
        <w:jc w:val="center"/>
        <w:rPr>
          <w:rFonts w:ascii="Arial" w:hAnsi="Arial" w:cs="Arial"/>
          <w:b/>
          <w:sz w:val="28"/>
          <w:szCs w:val="28"/>
          <w:lang w:val="en-GB"/>
        </w:rPr>
      </w:pPr>
      <w:r w:rsidRPr="00B332FE">
        <w:rPr>
          <w:rFonts w:ascii="Arial" w:hAnsi="Arial" w:cs="Arial"/>
          <w:b/>
          <w:sz w:val="28"/>
          <w:szCs w:val="28"/>
          <w:lang w:val="en-GB"/>
        </w:rPr>
        <w:t>KONU</w:t>
      </w:r>
      <w:r w:rsidRPr="00B332FE">
        <w:rPr>
          <w:rFonts w:ascii="Arial" w:hAnsi="Arial" w:cs="Arial"/>
          <w:b/>
          <w:sz w:val="28"/>
          <w:szCs w:val="28"/>
          <w:lang w:val="en-GB"/>
        </w:rPr>
        <w:br/>
      </w:r>
      <w:r w:rsidR="00F273F1" w:rsidRPr="00B332FE">
        <w:rPr>
          <w:rFonts w:ascii="Arial" w:hAnsi="Arial" w:cs="Arial"/>
          <w:sz w:val="28"/>
          <w:szCs w:val="28"/>
          <w:lang w:val="en-GB"/>
        </w:rPr>
        <w:t xml:space="preserve">Programlama </w:t>
      </w:r>
      <w:r w:rsidR="006C213E">
        <w:rPr>
          <w:rFonts w:ascii="Arial" w:hAnsi="Arial" w:cs="Arial"/>
          <w:sz w:val="28"/>
          <w:szCs w:val="28"/>
          <w:lang w:val="en-GB"/>
        </w:rPr>
        <w:t xml:space="preserve">/ </w:t>
      </w:r>
      <w:r w:rsidR="002B3637">
        <w:rPr>
          <w:rFonts w:ascii="Arial" w:hAnsi="Arial" w:cs="Arial"/>
          <w:sz w:val="28"/>
          <w:szCs w:val="28"/>
          <w:lang w:val="en-GB"/>
        </w:rPr>
        <w:t xml:space="preserve">Yaratıcı </w:t>
      </w:r>
      <w:r w:rsidR="006C213E">
        <w:rPr>
          <w:rFonts w:ascii="Arial" w:hAnsi="Arial" w:cs="Arial"/>
          <w:sz w:val="28"/>
          <w:szCs w:val="28"/>
          <w:lang w:val="en-GB"/>
        </w:rPr>
        <w:t xml:space="preserve">Robotik / </w:t>
      </w:r>
      <w:r w:rsidR="002B3637">
        <w:rPr>
          <w:rFonts w:ascii="Arial" w:hAnsi="Arial" w:cs="Arial"/>
          <w:sz w:val="28"/>
          <w:szCs w:val="28"/>
          <w:lang w:val="en-GB"/>
        </w:rPr>
        <w:t>Doğa Bilimleri</w:t>
      </w:r>
    </w:p>
    <w:p w14:paraId="53B2C056" w14:textId="77777777" w:rsidR="00CE5CE6" w:rsidRPr="00B332FE" w:rsidRDefault="00CE5CE6" w:rsidP="00B332FE">
      <w:pPr>
        <w:spacing w:before="280" w:after="280" w:line="240" w:lineRule="auto"/>
        <w:jc w:val="center"/>
        <w:rPr>
          <w:rFonts w:ascii="Arial" w:hAnsi="Arial" w:cs="Arial"/>
          <w:b/>
          <w:sz w:val="28"/>
          <w:szCs w:val="28"/>
          <w:lang w:val="en-GB"/>
        </w:rPr>
      </w:pPr>
    </w:p>
    <w:p w14:paraId="0B897EA9" w14:textId="77777777" w:rsidR="00CE5CE6" w:rsidRPr="00B332FE" w:rsidRDefault="00CE5CE6" w:rsidP="00B332FE">
      <w:pPr>
        <w:spacing w:before="280" w:after="280" w:line="240" w:lineRule="auto"/>
        <w:jc w:val="center"/>
        <w:rPr>
          <w:rFonts w:ascii="Arial" w:hAnsi="Arial" w:cs="Arial"/>
          <w:b/>
          <w:sz w:val="24"/>
          <w:szCs w:val="24"/>
          <w:lang w:val="en-GB"/>
        </w:rPr>
      </w:pPr>
    </w:p>
    <w:p w14:paraId="34CCBD96" w14:textId="77777777" w:rsidR="00CE5CE6" w:rsidRPr="00B332FE" w:rsidRDefault="00CE5CE6" w:rsidP="00B332FE">
      <w:pPr>
        <w:spacing w:before="280" w:after="280" w:line="240" w:lineRule="auto"/>
        <w:jc w:val="center"/>
        <w:rPr>
          <w:rFonts w:ascii="Arial" w:hAnsi="Arial" w:cs="Arial"/>
          <w:b/>
          <w:sz w:val="24"/>
          <w:szCs w:val="24"/>
          <w:lang w:val="en-GB"/>
        </w:rPr>
      </w:pPr>
    </w:p>
    <w:p w14:paraId="2D91F311" w14:textId="77777777" w:rsidR="00CE5CE6" w:rsidRPr="00B332FE" w:rsidRDefault="00CE5CE6" w:rsidP="00B332FE">
      <w:pPr>
        <w:spacing w:line="240" w:lineRule="auto"/>
        <w:jc w:val="both"/>
        <w:rPr>
          <w:rFonts w:ascii="Arial" w:hAnsi="Arial" w:cs="Arial"/>
          <w:sz w:val="24"/>
          <w:szCs w:val="24"/>
          <w:lang w:val="en-GB"/>
        </w:rPr>
      </w:pPr>
    </w:p>
    <w:p w14:paraId="5326A944" w14:textId="77777777" w:rsidR="00CE5CE6" w:rsidRPr="00B332FE" w:rsidRDefault="00CE5CE6" w:rsidP="00B332FE">
      <w:pPr>
        <w:spacing w:line="240" w:lineRule="auto"/>
        <w:jc w:val="both"/>
        <w:rPr>
          <w:rFonts w:ascii="Arial" w:hAnsi="Arial" w:cs="Arial"/>
          <w:sz w:val="24"/>
          <w:szCs w:val="24"/>
          <w:lang w:val="en-GB"/>
        </w:rPr>
      </w:pPr>
    </w:p>
    <w:p w14:paraId="0D388A98" w14:textId="77777777" w:rsidR="00CE5CE6" w:rsidRPr="00B332FE" w:rsidRDefault="00CE5CE6" w:rsidP="00B332FE">
      <w:pPr>
        <w:spacing w:line="240" w:lineRule="auto"/>
        <w:jc w:val="both"/>
        <w:rPr>
          <w:rFonts w:ascii="Arial" w:hAnsi="Arial" w:cs="Arial"/>
          <w:sz w:val="24"/>
          <w:szCs w:val="24"/>
          <w:lang w:val="en-GB"/>
        </w:rPr>
      </w:pPr>
    </w:p>
    <w:p w14:paraId="4D29AA7B" w14:textId="77777777" w:rsidR="00CE5CE6" w:rsidRPr="00B332FE" w:rsidRDefault="00CE5CE6" w:rsidP="00B332FE">
      <w:pPr>
        <w:spacing w:before="240" w:after="240" w:line="240" w:lineRule="auto"/>
        <w:jc w:val="both"/>
        <w:rPr>
          <w:rFonts w:ascii="Arial" w:hAnsi="Arial" w:cs="Arial"/>
          <w:sz w:val="24"/>
          <w:szCs w:val="24"/>
          <w:lang w:val="en-GB"/>
        </w:rPr>
      </w:pPr>
    </w:p>
    <w:p w14:paraId="527E128A" w14:textId="77777777" w:rsidR="00CE5CE6" w:rsidRPr="00B332FE" w:rsidRDefault="00CE5CE6" w:rsidP="00B332FE">
      <w:pPr>
        <w:spacing w:before="240" w:after="240" w:line="240" w:lineRule="auto"/>
        <w:jc w:val="both"/>
        <w:rPr>
          <w:rFonts w:ascii="Arial" w:hAnsi="Arial" w:cs="Arial"/>
          <w:sz w:val="24"/>
          <w:szCs w:val="24"/>
          <w:lang w:val="en-GB"/>
        </w:rPr>
      </w:pPr>
    </w:p>
    <w:p w14:paraId="499A1A83" w14:textId="77777777" w:rsidR="00CE5CE6" w:rsidRPr="00B332FE" w:rsidRDefault="00CE5CE6" w:rsidP="00B332FE">
      <w:pPr>
        <w:spacing w:before="240" w:after="240" w:line="240" w:lineRule="auto"/>
        <w:jc w:val="both"/>
        <w:rPr>
          <w:rFonts w:ascii="Arial" w:hAnsi="Arial" w:cs="Arial"/>
          <w:sz w:val="24"/>
          <w:szCs w:val="24"/>
          <w:lang w:val="en-GB"/>
        </w:rPr>
      </w:pPr>
    </w:p>
    <w:p w14:paraId="37F80063" w14:textId="77777777" w:rsidR="00CE5CE6" w:rsidRPr="00B332FE" w:rsidRDefault="00CE5CE6" w:rsidP="00B332FE">
      <w:pPr>
        <w:spacing w:before="240" w:after="240" w:line="240" w:lineRule="auto"/>
        <w:jc w:val="both"/>
        <w:rPr>
          <w:rFonts w:ascii="Arial" w:hAnsi="Arial" w:cs="Arial"/>
          <w:sz w:val="24"/>
          <w:szCs w:val="24"/>
          <w:lang w:val="en-GB"/>
        </w:rPr>
      </w:pPr>
    </w:p>
    <w:p w14:paraId="4033A5EA" w14:textId="77777777" w:rsidR="00CE5CE6" w:rsidRPr="00B332FE" w:rsidRDefault="00CE5CE6" w:rsidP="00B332FE">
      <w:pPr>
        <w:spacing w:before="240" w:after="240" w:line="240" w:lineRule="auto"/>
        <w:jc w:val="both"/>
        <w:rPr>
          <w:rFonts w:ascii="Arial" w:hAnsi="Arial" w:cs="Arial"/>
          <w:sz w:val="24"/>
          <w:szCs w:val="24"/>
          <w:lang w:val="en-GB"/>
        </w:rPr>
      </w:pPr>
    </w:p>
    <w:p w14:paraId="1870D495" w14:textId="782E2DB7" w:rsidR="00B332FE" w:rsidRDefault="00B332FE">
      <w:pPr>
        <w:rPr>
          <w:rFonts w:ascii="Arial" w:hAnsi="Arial" w:cs="Arial"/>
          <w:sz w:val="24"/>
          <w:szCs w:val="24"/>
          <w:lang w:val="en-GB"/>
        </w:rPr>
      </w:pPr>
      <w:r>
        <w:rPr>
          <w:rFonts w:ascii="Arial" w:hAnsi="Arial" w:cs="Arial"/>
          <w:sz w:val="24"/>
          <w:szCs w:val="24"/>
          <w:lang w:val="en-GB"/>
        </w:rPr>
        <w:br w:type="page"/>
      </w:r>
    </w:p>
    <w:p w14:paraId="3B98120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lastRenderedPageBreak/>
        <w:t>1. SENARYO TANIMI</w:t>
      </w:r>
    </w:p>
    <w:p w14:paraId="53F93FDC"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1.1 Senaryo Başlığı</w:t>
      </w:r>
    </w:p>
    <w:p w14:paraId="1C13AB2C" w14:textId="008E668D" w:rsidR="00CE5CE6" w:rsidRPr="00B332FE" w:rsidRDefault="002B3637" w:rsidP="00B332FE">
      <w:pPr>
        <w:spacing w:line="240" w:lineRule="auto"/>
        <w:jc w:val="both"/>
        <w:rPr>
          <w:rFonts w:ascii="Arial" w:hAnsi="Arial" w:cs="Arial"/>
          <w:lang w:val="en-GB"/>
        </w:rPr>
      </w:pPr>
      <w:r w:rsidRPr="002B3637">
        <w:rPr>
          <w:rFonts w:ascii="Arial" w:hAnsi="Arial" w:cs="Arial"/>
          <w:i/>
          <w:lang w:val="en-GB"/>
        </w:rPr>
        <w:t>Renklerle zaman kontrollü hareket</w:t>
      </w:r>
    </w:p>
    <w:p w14:paraId="399A7F11" w14:textId="77777777" w:rsidR="00CE5CE6" w:rsidRPr="00B332FE" w:rsidRDefault="00CE5CE6" w:rsidP="00B332FE">
      <w:pPr>
        <w:spacing w:line="240" w:lineRule="auto"/>
        <w:jc w:val="both"/>
        <w:rPr>
          <w:rFonts w:ascii="Arial" w:hAnsi="Arial" w:cs="Arial"/>
          <w:b/>
          <w:lang w:val="en-GB"/>
        </w:rPr>
      </w:pPr>
    </w:p>
    <w:p w14:paraId="77097EF9"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1.2 Hedef Yaş Grubu</w:t>
      </w:r>
    </w:p>
    <w:p w14:paraId="42590174" w14:textId="47E67646" w:rsidR="00CE5CE6" w:rsidRPr="00B332FE" w:rsidRDefault="002B3637" w:rsidP="00B332FE">
      <w:pPr>
        <w:spacing w:line="240" w:lineRule="auto"/>
        <w:jc w:val="both"/>
        <w:rPr>
          <w:rFonts w:ascii="Arial" w:hAnsi="Arial" w:cs="Arial"/>
          <w:lang w:val="en-GB"/>
        </w:rPr>
      </w:pPr>
      <w:r>
        <w:rPr>
          <w:rFonts w:ascii="Arial" w:hAnsi="Arial" w:cs="Arial"/>
          <w:lang w:val="en-GB"/>
        </w:rPr>
        <w:t xml:space="preserve">13-14 </w:t>
      </w:r>
      <w:r w:rsidR="00C15224">
        <w:rPr>
          <w:rFonts w:ascii="Arial" w:hAnsi="Arial" w:cs="Arial"/>
          <w:lang w:val="en-GB"/>
        </w:rPr>
        <w:t xml:space="preserve">yaş </w:t>
      </w:r>
    </w:p>
    <w:p w14:paraId="6B99A7AA" w14:textId="21236F6A" w:rsidR="00CE5CE6" w:rsidRPr="00B332FE" w:rsidRDefault="00000000" w:rsidP="00B332FE">
      <w:pPr>
        <w:spacing w:line="240" w:lineRule="auto"/>
        <w:jc w:val="both"/>
        <w:rPr>
          <w:rFonts w:ascii="Arial" w:hAnsi="Arial" w:cs="Arial"/>
          <w:lang w:val="en-GB"/>
        </w:rPr>
      </w:pPr>
      <w:r w:rsidRPr="00B332FE">
        <w:rPr>
          <w:rFonts w:ascii="Arial" w:hAnsi="Arial" w:cs="Arial"/>
          <w:b/>
          <w:lang w:val="en-GB"/>
        </w:rPr>
        <w:t>Müfredat</w:t>
      </w:r>
      <w:r w:rsidRPr="00B332FE">
        <w:rPr>
          <w:rFonts w:ascii="Arial" w:hAnsi="Arial" w:cs="Arial"/>
          <w:lang w:val="en-GB"/>
        </w:rPr>
        <w:t xml:space="preserve">:  </w:t>
      </w:r>
      <w:r w:rsidR="00C15224">
        <w:rPr>
          <w:rFonts w:ascii="Arial" w:hAnsi="Arial" w:cs="Arial"/>
          <w:lang w:val="en-GB"/>
        </w:rPr>
        <w:t xml:space="preserve">Ortaokulun </w:t>
      </w:r>
      <w:r w:rsidR="002B3637">
        <w:rPr>
          <w:rFonts w:ascii="Arial" w:hAnsi="Arial" w:cs="Arial"/>
          <w:lang w:val="en-GB"/>
        </w:rPr>
        <w:t xml:space="preserve">alt </w:t>
      </w:r>
      <w:r w:rsidR="007F41CD">
        <w:rPr>
          <w:rFonts w:ascii="Arial" w:hAnsi="Arial" w:cs="Arial"/>
          <w:lang w:val="en-GB"/>
        </w:rPr>
        <w:t>seviyeleri</w:t>
      </w:r>
      <w:r w:rsidR="00C15224">
        <w:rPr>
          <w:rFonts w:ascii="Arial" w:hAnsi="Arial" w:cs="Arial"/>
          <w:lang w:val="en-GB"/>
        </w:rPr>
        <w:t xml:space="preserve"> </w:t>
      </w:r>
    </w:p>
    <w:p w14:paraId="00C20D83" w14:textId="011DE154" w:rsidR="00CE5CE6" w:rsidRPr="00B332FE" w:rsidRDefault="00000000" w:rsidP="00B332FE">
      <w:pPr>
        <w:spacing w:line="240" w:lineRule="auto"/>
        <w:jc w:val="both"/>
        <w:rPr>
          <w:rFonts w:ascii="Arial" w:hAnsi="Arial" w:cs="Arial"/>
          <w:lang w:val="en-GB"/>
        </w:rPr>
      </w:pPr>
      <w:r w:rsidRPr="00B332FE">
        <w:rPr>
          <w:rFonts w:ascii="Arial" w:hAnsi="Arial" w:cs="Arial"/>
          <w:b/>
          <w:lang w:val="en-GB"/>
        </w:rPr>
        <w:t>Tematik Alan</w:t>
      </w:r>
      <w:r w:rsidRPr="00B332FE">
        <w:rPr>
          <w:rFonts w:ascii="Arial" w:hAnsi="Arial" w:cs="Arial"/>
          <w:lang w:val="en-GB"/>
        </w:rPr>
        <w:t xml:space="preserve">: </w:t>
      </w:r>
      <w:r w:rsidR="00C15224" w:rsidRPr="00C15224">
        <w:rPr>
          <w:rFonts w:ascii="Arial" w:hAnsi="Arial" w:cs="Arial"/>
          <w:lang w:val="en-GB"/>
        </w:rPr>
        <w:t xml:space="preserve">Algoritmalar ve bilgisayar sistemleri </w:t>
      </w:r>
      <w:r w:rsidR="002B3637">
        <w:rPr>
          <w:rFonts w:ascii="Arial" w:hAnsi="Arial" w:cs="Arial"/>
          <w:lang w:val="en-GB"/>
        </w:rPr>
        <w:t>programlama</w:t>
      </w:r>
    </w:p>
    <w:p w14:paraId="2F8D0BAB" w14:textId="3B992864" w:rsidR="00CE5CE6" w:rsidRPr="00B332FE" w:rsidRDefault="00000000" w:rsidP="00B332FE">
      <w:pPr>
        <w:spacing w:line="240" w:lineRule="auto"/>
        <w:jc w:val="both"/>
        <w:rPr>
          <w:rFonts w:ascii="Arial" w:hAnsi="Arial" w:cs="Arial"/>
          <w:lang w:val="en-GB"/>
        </w:rPr>
      </w:pPr>
      <w:r w:rsidRPr="00B332FE">
        <w:rPr>
          <w:rFonts w:ascii="Arial" w:hAnsi="Arial" w:cs="Arial"/>
          <w:b/>
          <w:lang w:val="en-GB"/>
        </w:rPr>
        <w:t>Konular/Alt Konular</w:t>
      </w:r>
      <w:r w:rsidRPr="00B332FE">
        <w:rPr>
          <w:rFonts w:ascii="Arial" w:hAnsi="Arial" w:cs="Arial"/>
          <w:lang w:val="en-GB"/>
        </w:rPr>
        <w:t xml:space="preserve">: </w:t>
      </w:r>
      <w:r w:rsidR="00C15224" w:rsidRPr="00C15224">
        <w:rPr>
          <w:rFonts w:ascii="Arial" w:hAnsi="Arial" w:cs="Arial"/>
          <w:lang w:val="en-GB"/>
        </w:rPr>
        <w:t>Programlama araçlarıyla problem çözme. Robot programlama ve otomasyon.</w:t>
      </w:r>
    </w:p>
    <w:p w14:paraId="510577F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Beklenen Öğrenim Çıktıları:</w:t>
      </w:r>
    </w:p>
    <w:p w14:paraId="0766BBBC" w14:textId="77777777" w:rsidR="007F41CD" w:rsidRPr="007F41CD" w:rsidRDefault="007F41CD" w:rsidP="007F41CD">
      <w:pPr>
        <w:spacing w:before="100" w:beforeAutospacing="1" w:after="100" w:afterAutospacing="1" w:line="240" w:lineRule="auto"/>
        <w:rPr>
          <w:rFonts w:ascii="Arial" w:eastAsia="Times New Roman" w:hAnsi="Arial" w:cs="Arial"/>
          <w:lang w:val="en-GB"/>
        </w:rPr>
      </w:pPr>
      <w:r w:rsidRPr="007F41CD">
        <w:rPr>
          <w:rFonts w:ascii="Arial" w:eastAsia="Times New Roman" w:hAnsi="Arial" w:cs="Arial"/>
          <w:lang w:val="en-GB"/>
        </w:rPr>
        <w:t>Öğrencilerin şunları öğrenmeleri beklenir:</w:t>
      </w:r>
    </w:p>
    <w:p w14:paraId="7ED3FFF7" w14:textId="67B5F0E9" w:rsidR="002B3637" w:rsidRPr="002B3637" w:rsidRDefault="002B3637" w:rsidP="002B3637">
      <w:pPr>
        <w:pStyle w:val="ListParagraph"/>
        <w:numPr>
          <w:ilvl w:val="0"/>
          <w:numId w:val="21"/>
        </w:numPr>
        <w:spacing w:before="100" w:beforeAutospacing="1" w:after="100" w:afterAutospacing="1" w:line="240" w:lineRule="auto"/>
        <w:rPr>
          <w:rFonts w:ascii="Arial" w:eastAsia="Times New Roman" w:hAnsi="Arial" w:cs="Arial"/>
          <w:lang w:val="en-GB"/>
        </w:rPr>
      </w:pPr>
      <w:r w:rsidRPr="002B3637">
        <w:rPr>
          <w:rFonts w:ascii="Arial" w:eastAsia="Times New Roman" w:hAnsi="Arial" w:cs="Arial"/>
          <w:lang w:val="en-GB"/>
        </w:rPr>
        <w:t>Zamanlayıcıyı kullanarak robotun hareketini kontrol etmek.</w:t>
      </w:r>
    </w:p>
    <w:p w14:paraId="260F8FC8" w14:textId="687A6714" w:rsidR="002B3637" w:rsidRPr="002B3637" w:rsidRDefault="002B3637" w:rsidP="002B3637">
      <w:pPr>
        <w:pStyle w:val="ListParagraph"/>
        <w:numPr>
          <w:ilvl w:val="0"/>
          <w:numId w:val="21"/>
        </w:numPr>
        <w:spacing w:before="100" w:beforeAutospacing="1" w:after="100" w:afterAutospacing="1" w:line="240" w:lineRule="auto"/>
        <w:rPr>
          <w:rFonts w:ascii="Arial" w:eastAsia="Times New Roman" w:hAnsi="Arial" w:cs="Arial"/>
          <w:lang w:val="en-GB"/>
        </w:rPr>
      </w:pPr>
      <w:r w:rsidRPr="002B3637">
        <w:rPr>
          <w:rFonts w:ascii="Arial" w:eastAsia="Times New Roman" w:hAnsi="Arial" w:cs="Arial"/>
          <w:lang w:val="en-GB"/>
        </w:rPr>
        <w:t>Farklı sürelerde komut dizileri oluşturmak.</w:t>
      </w:r>
    </w:p>
    <w:p w14:paraId="3E0BB89C" w14:textId="0DD1BC12" w:rsidR="002B3637" w:rsidRPr="002B3637" w:rsidRDefault="002B3637" w:rsidP="002B3637">
      <w:pPr>
        <w:pStyle w:val="ListParagraph"/>
        <w:numPr>
          <w:ilvl w:val="0"/>
          <w:numId w:val="21"/>
        </w:numPr>
        <w:spacing w:before="100" w:beforeAutospacing="1" w:after="100" w:afterAutospacing="1" w:line="240" w:lineRule="auto"/>
        <w:rPr>
          <w:rFonts w:ascii="Arial" w:eastAsia="Times New Roman" w:hAnsi="Arial" w:cs="Arial"/>
          <w:lang w:val="en-GB"/>
        </w:rPr>
      </w:pPr>
      <w:r w:rsidRPr="002B3637">
        <w:rPr>
          <w:rFonts w:ascii="Arial" w:eastAsia="Times New Roman" w:hAnsi="Arial" w:cs="Arial"/>
          <w:lang w:val="en-GB"/>
        </w:rPr>
        <w:t>Hareket yönünü zaman aralıklarıyla ilişkilendirmek.</w:t>
      </w:r>
    </w:p>
    <w:p w14:paraId="62B6010D" w14:textId="12C0BDCD" w:rsidR="002B3637" w:rsidRPr="002B3637" w:rsidRDefault="002B3637" w:rsidP="002B3637">
      <w:pPr>
        <w:pStyle w:val="ListParagraph"/>
        <w:numPr>
          <w:ilvl w:val="0"/>
          <w:numId w:val="21"/>
        </w:numPr>
        <w:spacing w:before="100" w:beforeAutospacing="1" w:after="100" w:afterAutospacing="1" w:line="240" w:lineRule="auto"/>
        <w:rPr>
          <w:rFonts w:ascii="Arial" w:eastAsia="Times New Roman" w:hAnsi="Arial" w:cs="Arial"/>
          <w:lang w:val="en-GB"/>
        </w:rPr>
      </w:pPr>
      <w:r w:rsidRPr="002B3637">
        <w:rPr>
          <w:rFonts w:ascii="Arial" w:eastAsia="Times New Roman" w:hAnsi="Arial" w:cs="Arial"/>
          <w:lang w:val="en-GB"/>
        </w:rPr>
        <w:t>LED renklerini görsel geri bildirim mekanizması olarak kullanmak.</w:t>
      </w:r>
    </w:p>
    <w:p w14:paraId="7F53BE48" w14:textId="6F011B05" w:rsidR="00C15224" w:rsidRPr="007F41CD" w:rsidRDefault="002B3637" w:rsidP="002B3637">
      <w:pPr>
        <w:pStyle w:val="ListParagraph"/>
        <w:numPr>
          <w:ilvl w:val="0"/>
          <w:numId w:val="21"/>
        </w:numPr>
        <w:spacing w:before="100" w:beforeAutospacing="1" w:after="100" w:afterAutospacing="1" w:line="240" w:lineRule="auto"/>
        <w:rPr>
          <w:rFonts w:ascii="Arial" w:eastAsia="Times New Roman" w:hAnsi="Arial" w:cs="Arial"/>
          <w:lang w:val="en-GB"/>
        </w:rPr>
      </w:pPr>
      <w:r w:rsidRPr="002B3637">
        <w:rPr>
          <w:rFonts w:ascii="Arial" w:eastAsia="Times New Roman" w:hAnsi="Arial" w:cs="Arial"/>
          <w:lang w:val="en-GB"/>
        </w:rPr>
        <w:t>Programın akışını gerçek zamanlı olarak izlemek ve yorumlamak.</w:t>
      </w:r>
    </w:p>
    <w:p w14:paraId="0BE01E2A" w14:textId="77777777" w:rsidR="006C213E" w:rsidRDefault="006C213E" w:rsidP="00B332FE">
      <w:pPr>
        <w:spacing w:line="240" w:lineRule="auto"/>
        <w:jc w:val="both"/>
        <w:rPr>
          <w:rFonts w:ascii="Arial" w:hAnsi="Arial" w:cs="Arial"/>
          <w:b/>
          <w:lang w:val="en-GB"/>
        </w:rPr>
      </w:pPr>
    </w:p>
    <w:p w14:paraId="355BE4F4" w14:textId="2B4186E1"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1.3 Tahmini Süre</w:t>
      </w:r>
    </w:p>
    <w:p w14:paraId="26270CF4" w14:textId="5A0CA70B" w:rsidR="00CE5CE6" w:rsidRDefault="00C15224" w:rsidP="00B332FE">
      <w:pPr>
        <w:spacing w:line="240" w:lineRule="auto"/>
        <w:jc w:val="both"/>
        <w:rPr>
          <w:rFonts w:ascii="Arial" w:hAnsi="Arial" w:cs="Arial"/>
          <w:lang w:val="en-GB"/>
        </w:rPr>
      </w:pPr>
      <w:r>
        <w:rPr>
          <w:rFonts w:ascii="Arial" w:hAnsi="Arial" w:cs="Arial"/>
          <w:lang w:val="en-GB"/>
        </w:rPr>
        <w:t>45 dakika</w:t>
      </w:r>
    </w:p>
    <w:p w14:paraId="3C0EF3B2" w14:textId="77777777" w:rsidR="00C15224" w:rsidRPr="00B332FE" w:rsidRDefault="00C15224" w:rsidP="00B332FE">
      <w:pPr>
        <w:spacing w:line="240" w:lineRule="auto"/>
        <w:jc w:val="both"/>
        <w:rPr>
          <w:rFonts w:ascii="Arial" w:hAnsi="Arial" w:cs="Arial"/>
          <w:b/>
          <w:lang w:val="en-GB"/>
        </w:rPr>
      </w:pPr>
    </w:p>
    <w:p w14:paraId="4328AAFB"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 xml:space="preserve">1.4 İlgili Konu Alanları </w:t>
      </w:r>
    </w:p>
    <w:p w14:paraId="3F1BB957" w14:textId="77777777" w:rsidR="00C15224" w:rsidRPr="00C15224" w:rsidRDefault="00C15224" w:rsidP="00C15224">
      <w:pPr>
        <w:spacing w:line="240" w:lineRule="auto"/>
        <w:jc w:val="both"/>
        <w:rPr>
          <w:rFonts w:ascii="Arial" w:hAnsi="Arial" w:cs="Arial"/>
          <w:b/>
          <w:bCs/>
          <w:lang w:val="en-GB"/>
        </w:rPr>
      </w:pPr>
      <w:r w:rsidRPr="00C15224">
        <w:rPr>
          <w:rFonts w:ascii="Arial" w:hAnsi="Arial" w:cs="Arial"/>
          <w:b/>
          <w:bCs/>
          <w:lang w:val="en-GB"/>
        </w:rPr>
        <w:t>Senaryo konusu:</w:t>
      </w:r>
    </w:p>
    <w:p w14:paraId="25A211C7" w14:textId="23226D11" w:rsidR="00C15224" w:rsidRPr="00C15224" w:rsidRDefault="002B3637" w:rsidP="00C15224">
      <w:pPr>
        <w:spacing w:line="240" w:lineRule="auto"/>
        <w:jc w:val="both"/>
        <w:rPr>
          <w:rFonts w:ascii="Arial" w:hAnsi="Arial" w:cs="Arial"/>
          <w:lang w:val="en-GB"/>
        </w:rPr>
      </w:pPr>
      <w:r w:rsidRPr="002B3637">
        <w:rPr>
          <w:rFonts w:ascii="Arial" w:hAnsi="Arial" w:cs="Arial"/>
          <w:lang w:val="en-GB"/>
        </w:rPr>
        <w:t>Zaman kontrolünü kullanarak, her hareketin belirli bir renk ve süre ile ilişkilendirildiği programlanmış bir robot hareket dizisi oluşturun.</w:t>
      </w:r>
    </w:p>
    <w:p w14:paraId="5590CA98" w14:textId="77638DD3" w:rsidR="00C15224" w:rsidRPr="00C15224" w:rsidRDefault="00C15224" w:rsidP="00C15224">
      <w:pPr>
        <w:spacing w:line="240" w:lineRule="auto"/>
        <w:jc w:val="both"/>
        <w:rPr>
          <w:rFonts w:ascii="Arial" w:hAnsi="Arial" w:cs="Arial"/>
          <w:b/>
          <w:bCs/>
          <w:lang w:val="en-GB"/>
        </w:rPr>
      </w:pPr>
      <w:r w:rsidRPr="00C15224">
        <w:rPr>
          <w:rFonts w:ascii="Arial" w:hAnsi="Arial" w:cs="Arial"/>
          <w:b/>
          <w:bCs/>
          <w:lang w:val="en-GB"/>
        </w:rPr>
        <w:t>Konular:</w:t>
      </w:r>
    </w:p>
    <w:p w14:paraId="5F8AE532" w14:textId="3BC8DF56" w:rsidR="002B3637" w:rsidRPr="002B3637" w:rsidRDefault="002B3637" w:rsidP="002B3637">
      <w:pPr>
        <w:pStyle w:val="ListParagraph"/>
        <w:numPr>
          <w:ilvl w:val="0"/>
          <w:numId w:val="10"/>
        </w:numPr>
        <w:spacing w:before="100" w:beforeAutospacing="1" w:after="100" w:afterAutospacing="1" w:line="240" w:lineRule="auto"/>
        <w:rPr>
          <w:rFonts w:ascii="Arial" w:eastAsia="Times New Roman" w:hAnsi="Arial" w:cs="Arial"/>
          <w:b/>
          <w:bCs/>
          <w:lang w:val="en-GB"/>
        </w:rPr>
      </w:pPr>
      <w:r w:rsidRPr="002B3637">
        <w:rPr>
          <w:rFonts w:ascii="Arial" w:eastAsia="Times New Roman" w:hAnsi="Arial" w:cs="Arial"/>
          <w:b/>
          <w:bCs/>
          <w:lang w:val="en-GB"/>
        </w:rPr>
        <w:t xml:space="preserve">Bilgi Teknolojisi: </w:t>
      </w:r>
      <w:r w:rsidRPr="002B3637">
        <w:rPr>
          <w:rFonts w:ascii="Arial" w:eastAsia="Times New Roman" w:hAnsi="Arial" w:cs="Arial"/>
          <w:lang w:val="en-GB"/>
        </w:rPr>
        <w:t>koşullu döngüler, seri yürütme, zamanlayıcılar.</w:t>
      </w:r>
    </w:p>
    <w:p w14:paraId="6E878F72" w14:textId="0890F30D" w:rsidR="002B3637" w:rsidRPr="002B3637" w:rsidRDefault="002B3637" w:rsidP="002B3637">
      <w:pPr>
        <w:pStyle w:val="ListParagraph"/>
        <w:numPr>
          <w:ilvl w:val="0"/>
          <w:numId w:val="10"/>
        </w:numPr>
        <w:spacing w:before="100" w:beforeAutospacing="1" w:after="100" w:afterAutospacing="1" w:line="240" w:lineRule="auto"/>
        <w:rPr>
          <w:rFonts w:ascii="Arial" w:eastAsia="Times New Roman" w:hAnsi="Arial" w:cs="Arial"/>
          <w:b/>
          <w:bCs/>
          <w:lang w:val="en-GB"/>
        </w:rPr>
      </w:pPr>
      <w:r w:rsidRPr="002B3637">
        <w:rPr>
          <w:rFonts w:ascii="Arial" w:eastAsia="Times New Roman" w:hAnsi="Arial" w:cs="Arial"/>
          <w:b/>
          <w:bCs/>
          <w:lang w:val="en-GB"/>
        </w:rPr>
        <w:t xml:space="preserve">Doğa Bilimleri: </w:t>
      </w:r>
      <w:r w:rsidRPr="002B3637">
        <w:rPr>
          <w:rFonts w:ascii="Arial" w:eastAsia="Times New Roman" w:hAnsi="Arial" w:cs="Arial"/>
          <w:lang w:val="en-GB"/>
        </w:rPr>
        <w:t>hareket, zaman, yer değiştirme.</w:t>
      </w:r>
    </w:p>
    <w:p w14:paraId="6196F1E9" w14:textId="1E54A7AE" w:rsidR="002B3637" w:rsidRPr="002B3637" w:rsidRDefault="002B3637" w:rsidP="002B3637">
      <w:pPr>
        <w:pStyle w:val="ListParagraph"/>
        <w:numPr>
          <w:ilvl w:val="0"/>
          <w:numId w:val="10"/>
        </w:numPr>
        <w:spacing w:before="100" w:beforeAutospacing="1" w:after="100" w:afterAutospacing="1" w:line="240" w:lineRule="auto"/>
        <w:rPr>
          <w:rFonts w:ascii="Arial" w:eastAsia="Times New Roman" w:hAnsi="Arial" w:cs="Arial"/>
          <w:b/>
          <w:bCs/>
          <w:lang w:val="en-GB"/>
        </w:rPr>
      </w:pPr>
      <w:r w:rsidRPr="002B3637">
        <w:rPr>
          <w:rFonts w:ascii="Arial" w:eastAsia="Times New Roman" w:hAnsi="Arial" w:cs="Arial"/>
          <w:b/>
          <w:bCs/>
          <w:lang w:val="en-GB"/>
        </w:rPr>
        <w:t xml:space="preserve">Matematik: </w:t>
      </w:r>
      <w:r w:rsidRPr="002B3637">
        <w:rPr>
          <w:rFonts w:ascii="Arial" w:eastAsia="Times New Roman" w:hAnsi="Arial" w:cs="Arial"/>
          <w:lang w:val="en-GB"/>
        </w:rPr>
        <w:t>zaman aralıklarının karşılaştırılması.</w:t>
      </w:r>
    </w:p>
    <w:p w14:paraId="11346494" w14:textId="3FAE779F" w:rsidR="00CE5CE6" w:rsidRPr="006C213E" w:rsidRDefault="002B3637" w:rsidP="002B3637">
      <w:pPr>
        <w:pStyle w:val="ListParagraph"/>
        <w:numPr>
          <w:ilvl w:val="0"/>
          <w:numId w:val="10"/>
        </w:numPr>
        <w:spacing w:before="100" w:beforeAutospacing="1" w:after="100" w:afterAutospacing="1" w:line="240" w:lineRule="auto"/>
        <w:rPr>
          <w:rFonts w:ascii="Arial" w:eastAsia="Times New Roman" w:hAnsi="Arial" w:cs="Arial"/>
          <w:lang w:val="en-GB"/>
        </w:rPr>
      </w:pPr>
      <w:r w:rsidRPr="002B3637">
        <w:rPr>
          <w:rFonts w:ascii="Arial" w:eastAsia="Times New Roman" w:hAnsi="Arial" w:cs="Arial"/>
          <w:b/>
          <w:bCs/>
          <w:lang w:val="en-GB"/>
        </w:rPr>
        <w:t xml:space="preserve">Sanat/Yaratıcılık: </w:t>
      </w:r>
      <w:r w:rsidRPr="002B3637">
        <w:rPr>
          <w:rFonts w:ascii="Arial" w:eastAsia="Times New Roman" w:hAnsi="Arial" w:cs="Arial"/>
          <w:lang w:val="en-GB"/>
        </w:rPr>
        <w:t>hareketi renklerle ilişkilendirme.</w:t>
      </w:r>
    </w:p>
    <w:p w14:paraId="156BB982" w14:textId="77777777" w:rsidR="007F41CD" w:rsidRDefault="007F41CD" w:rsidP="00B332FE">
      <w:pPr>
        <w:spacing w:line="240" w:lineRule="auto"/>
        <w:jc w:val="both"/>
        <w:rPr>
          <w:rFonts w:ascii="Arial" w:hAnsi="Arial" w:cs="Arial"/>
          <w:b/>
          <w:lang w:val="en-GB"/>
        </w:rPr>
      </w:pPr>
    </w:p>
    <w:p w14:paraId="22033997" w14:textId="595E6594"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1.5 Ön Koşul Bilgisi</w:t>
      </w:r>
    </w:p>
    <w:p w14:paraId="0CA7FB2D" w14:textId="0CC24DCE" w:rsidR="007F41CD" w:rsidRPr="006C213E" w:rsidRDefault="007F41CD" w:rsidP="007F41CD">
      <w:pPr>
        <w:spacing w:line="240" w:lineRule="auto"/>
        <w:jc w:val="both"/>
        <w:rPr>
          <w:rFonts w:ascii="Arial" w:hAnsi="Arial" w:cs="Arial"/>
          <w:lang w:val="en-GB"/>
        </w:rPr>
      </w:pPr>
      <w:r w:rsidRPr="006C213E">
        <w:rPr>
          <w:rFonts w:ascii="Arial" w:hAnsi="Arial" w:cs="Arial"/>
          <w:lang w:val="en-GB"/>
        </w:rPr>
        <w:t>Öğrenciler:</w:t>
      </w:r>
    </w:p>
    <w:p w14:paraId="3D4F0AC9" w14:textId="4BDF96AE" w:rsidR="002B3637" w:rsidRPr="002B3637" w:rsidRDefault="002B3637" w:rsidP="002B3637">
      <w:pPr>
        <w:pStyle w:val="ListParagraph"/>
        <w:numPr>
          <w:ilvl w:val="0"/>
          <w:numId w:val="11"/>
        </w:numPr>
        <w:spacing w:before="100" w:beforeAutospacing="1" w:after="100" w:afterAutospacing="1" w:line="240" w:lineRule="auto"/>
        <w:rPr>
          <w:rFonts w:ascii="Arial" w:eastAsia="Times New Roman" w:hAnsi="Arial" w:cs="Arial"/>
          <w:lang w:val="en-GB"/>
        </w:rPr>
      </w:pPr>
      <w:r w:rsidRPr="002B3637">
        <w:rPr>
          <w:rFonts w:ascii="Arial" w:eastAsia="Times New Roman" w:hAnsi="Arial" w:cs="Arial"/>
          <w:lang w:val="en-GB"/>
        </w:rPr>
        <w:t>Görsel programlama ortamlarına temel düzeyde aşina olmalıdır.</w:t>
      </w:r>
    </w:p>
    <w:p w14:paraId="1C5D8DF9" w14:textId="21EDCE6A" w:rsidR="002B3637" w:rsidRPr="002B3637" w:rsidRDefault="002B3637" w:rsidP="002B3637">
      <w:pPr>
        <w:pStyle w:val="ListParagraph"/>
        <w:numPr>
          <w:ilvl w:val="0"/>
          <w:numId w:val="11"/>
        </w:numPr>
        <w:spacing w:before="100" w:beforeAutospacing="1" w:after="100" w:afterAutospacing="1" w:line="240" w:lineRule="auto"/>
        <w:rPr>
          <w:rFonts w:ascii="Arial" w:eastAsia="Times New Roman" w:hAnsi="Arial" w:cs="Arial"/>
          <w:lang w:val="en-GB"/>
        </w:rPr>
      </w:pPr>
      <w:r w:rsidRPr="002B3637">
        <w:rPr>
          <w:rFonts w:ascii="Arial" w:eastAsia="Times New Roman" w:hAnsi="Arial" w:cs="Arial"/>
          <w:lang w:val="en-GB"/>
        </w:rPr>
        <w:t>Basit robot hareket komutlarını anlamalıdır.</w:t>
      </w:r>
    </w:p>
    <w:p w14:paraId="4C1C51D6" w14:textId="5369727B" w:rsidR="002B3637" w:rsidRPr="002B3637" w:rsidRDefault="002B3637" w:rsidP="002B3637">
      <w:pPr>
        <w:pStyle w:val="ListParagraph"/>
        <w:numPr>
          <w:ilvl w:val="0"/>
          <w:numId w:val="11"/>
        </w:numPr>
        <w:spacing w:before="100" w:beforeAutospacing="1" w:after="100" w:afterAutospacing="1" w:line="240" w:lineRule="auto"/>
        <w:rPr>
          <w:rFonts w:ascii="Arial" w:eastAsia="Times New Roman" w:hAnsi="Arial" w:cs="Arial"/>
          <w:lang w:val="en-GB"/>
        </w:rPr>
      </w:pPr>
      <w:r w:rsidRPr="002B3637">
        <w:rPr>
          <w:rFonts w:ascii="Arial" w:eastAsia="Times New Roman" w:hAnsi="Arial" w:cs="Arial"/>
          <w:lang w:val="en-GB"/>
        </w:rPr>
        <w:t>Zaman kavramını ölçülebilir bir nicelik olarak anlamalıdır.</w:t>
      </w:r>
    </w:p>
    <w:p w14:paraId="53DE1E36" w14:textId="76B8BED2" w:rsidR="00CE5CE6" w:rsidRPr="006C213E" w:rsidRDefault="002B3637" w:rsidP="002B3637">
      <w:pPr>
        <w:pStyle w:val="ListParagraph"/>
        <w:numPr>
          <w:ilvl w:val="0"/>
          <w:numId w:val="11"/>
        </w:numPr>
        <w:spacing w:before="100" w:beforeAutospacing="1" w:after="100" w:afterAutospacing="1" w:line="240" w:lineRule="auto"/>
        <w:rPr>
          <w:rFonts w:ascii="Arial" w:eastAsia="Times New Roman" w:hAnsi="Arial" w:cs="Arial"/>
          <w:lang w:val="en-GB"/>
        </w:rPr>
      </w:pPr>
      <w:r w:rsidRPr="002B3637">
        <w:rPr>
          <w:rFonts w:ascii="Arial" w:eastAsia="Times New Roman" w:hAnsi="Arial" w:cs="Arial"/>
          <w:lang w:val="en-GB"/>
        </w:rPr>
        <w:t>Küçük gruplar halinde (3-5 kişi) çalışabilmelidir.</w:t>
      </w:r>
    </w:p>
    <w:p w14:paraId="1CA4E443" w14:textId="77777777" w:rsidR="007F41CD" w:rsidRDefault="007F41CD" w:rsidP="00B332FE">
      <w:pPr>
        <w:spacing w:line="240" w:lineRule="auto"/>
        <w:jc w:val="both"/>
        <w:rPr>
          <w:rFonts w:ascii="Arial" w:hAnsi="Arial" w:cs="Arial"/>
          <w:b/>
          <w:lang w:val="en-GB"/>
        </w:rPr>
      </w:pPr>
    </w:p>
    <w:p w14:paraId="0B39E1A6" w14:textId="60B8626D" w:rsidR="00CE5CE6" w:rsidRPr="00C15224" w:rsidRDefault="00000000" w:rsidP="00B332FE">
      <w:pPr>
        <w:spacing w:line="240" w:lineRule="auto"/>
        <w:jc w:val="both"/>
        <w:rPr>
          <w:rFonts w:ascii="Arial" w:hAnsi="Arial" w:cs="Arial"/>
          <w:b/>
          <w:lang w:val="en-GB"/>
        </w:rPr>
      </w:pPr>
      <w:r w:rsidRPr="00C15224">
        <w:rPr>
          <w:rFonts w:ascii="Arial" w:hAnsi="Arial" w:cs="Arial"/>
          <w:b/>
          <w:lang w:val="en-GB"/>
        </w:rPr>
        <w:t>1.6 Senaryonun Amacı</w:t>
      </w:r>
    </w:p>
    <w:p w14:paraId="226E46B9" w14:textId="37000DE6" w:rsidR="006C213E" w:rsidRPr="00DF62DC" w:rsidRDefault="002B3637" w:rsidP="002B3637">
      <w:pPr>
        <w:spacing w:before="100" w:beforeAutospacing="1" w:after="100" w:afterAutospacing="1" w:line="240" w:lineRule="auto"/>
        <w:jc w:val="both"/>
        <w:rPr>
          <w:rFonts w:ascii="Arial" w:eastAsia="Times New Roman" w:hAnsi="Arial" w:cs="Arial"/>
          <w:lang w:val="en-GB"/>
        </w:rPr>
      </w:pPr>
      <w:r w:rsidRPr="002B3637">
        <w:rPr>
          <w:rFonts w:ascii="Arial" w:eastAsia="Times New Roman" w:hAnsi="Arial" w:cs="Arial"/>
          <w:lang w:val="en-GB"/>
        </w:rPr>
        <w:t>Senaryo, zamanın bir robotun davranışını kontrol etmek için nasıl bir anahtar mekanizma olarak kullanılabileceğini anlamayı amaçlamaktadır. Öğrenciler, farklı sürelerde bir dizi hareketin nasıl gerçekleştirildiğini ve renklerin programın akışını anlamaya nasıl yardımcı olduğunu gözlemler.</w:t>
      </w:r>
    </w:p>
    <w:p w14:paraId="525737A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1.6.1 Öğrenme Hedefleri/Çıktıları</w:t>
      </w:r>
    </w:p>
    <w:p w14:paraId="6EEACB23" w14:textId="77777777" w:rsidR="00DF62DC" w:rsidRPr="00DF62DC" w:rsidRDefault="00DF62DC" w:rsidP="00DF62DC">
      <w:pPr>
        <w:spacing w:before="100" w:beforeAutospacing="1" w:after="100" w:afterAutospacing="1" w:line="240" w:lineRule="auto"/>
        <w:rPr>
          <w:rFonts w:ascii="Arial" w:eastAsia="Times New Roman" w:hAnsi="Arial" w:cs="Arial"/>
          <w:lang w:val="en-GB"/>
        </w:rPr>
      </w:pPr>
      <w:r w:rsidRPr="00DF62DC">
        <w:rPr>
          <w:rFonts w:ascii="Arial" w:eastAsia="Times New Roman" w:hAnsi="Arial" w:cs="Arial"/>
          <w:lang w:val="en-GB"/>
        </w:rPr>
        <w:t>Eğitim senaryosunun tamamlanmasının ardından öğrenciler şunları yapabileceklerdir:</w:t>
      </w:r>
    </w:p>
    <w:p w14:paraId="68F8C141" w14:textId="18FFE6ED" w:rsidR="002B3637" w:rsidRPr="002B3637" w:rsidRDefault="002B3637" w:rsidP="002B3637">
      <w:pPr>
        <w:pStyle w:val="ListParagraph"/>
        <w:numPr>
          <w:ilvl w:val="0"/>
          <w:numId w:val="7"/>
        </w:numPr>
        <w:spacing w:before="100" w:beforeAutospacing="1" w:after="100" w:afterAutospacing="1" w:line="240" w:lineRule="auto"/>
        <w:rPr>
          <w:rFonts w:ascii="Arial" w:eastAsia="Times New Roman" w:hAnsi="Arial" w:cs="Arial"/>
          <w:lang w:val="en-GB"/>
        </w:rPr>
      </w:pPr>
      <w:r w:rsidRPr="002B3637">
        <w:rPr>
          <w:rFonts w:ascii="Arial" w:eastAsia="Times New Roman" w:hAnsi="Arial" w:cs="Arial"/>
          <w:lang w:val="en-GB"/>
        </w:rPr>
        <w:t>Zaman kontrollü komutlarla bir programı yürütmek.</w:t>
      </w:r>
    </w:p>
    <w:p w14:paraId="2A1AB85A" w14:textId="58A61277" w:rsidR="002B3637" w:rsidRPr="002B3637" w:rsidRDefault="002B3637" w:rsidP="002B3637">
      <w:pPr>
        <w:pStyle w:val="ListParagraph"/>
        <w:numPr>
          <w:ilvl w:val="0"/>
          <w:numId w:val="7"/>
        </w:numPr>
        <w:spacing w:before="100" w:beforeAutospacing="1" w:after="100" w:afterAutospacing="1" w:line="240" w:lineRule="auto"/>
        <w:rPr>
          <w:rFonts w:ascii="Arial" w:eastAsia="Times New Roman" w:hAnsi="Arial" w:cs="Arial"/>
          <w:lang w:val="en-GB"/>
        </w:rPr>
      </w:pPr>
      <w:r w:rsidRPr="002B3637">
        <w:rPr>
          <w:rFonts w:ascii="Arial" w:eastAsia="Times New Roman" w:hAnsi="Arial" w:cs="Arial"/>
          <w:lang w:val="en-GB"/>
        </w:rPr>
        <w:t>Zaman kontrolü ile mesafe veya sensör kontrolü arasındaki farkı ayırt etmek.</w:t>
      </w:r>
    </w:p>
    <w:p w14:paraId="5E1F1116" w14:textId="6BDA66D5" w:rsidR="002B3637" w:rsidRPr="002B3637" w:rsidRDefault="002B3637" w:rsidP="002B3637">
      <w:pPr>
        <w:pStyle w:val="ListParagraph"/>
        <w:numPr>
          <w:ilvl w:val="0"/>
          <w:numId w:val="7"/>
        </w:numPr>
        <w:spacing w:before="100" w:beforeAutospacing="1" w:after="100" w:afterAutospacing="1" w:line="240" w:lineRule="auto"/>
        <w:rPr>
          <w:rFonts w:ascii="Arial" w:eastAsia="Times New Roman" w:hAnsi="Arial" w:cs="Arial"/>
          <w:lang w:val="en-GB"/>
        </w:rPr>
      </w:pPr>
      <w:r w:rsidRPr="002B3637">
        <w:rPr>
          <w:rFonts w:ascii="Arial" w:eastAsia="Times New Roman" w:hAnsi="Arial" w:cs="Arial"/>
          <w:lang w:val="en-GB"/>
        </w:rPr>
        <w:t>Bir programın yürütülme sırasını tanımlayabilecek.</w:t>
      </w:r>
    </w:p>
    <w:p w14:paraId="4F3D1183" w14:textId="5AF6EC2F" w:rsidR="00CE5CE6" w:rsidRPr="00DF62DC" w:rsidRDefault="002B3637" w:rsidP="002B3637">
      <w:pPr>
        <w:pStyle w:val="ListParagraph"/>
        <w:numPr>
          <w:ilvl w:val="0"/>
          <w:numId w:val="7"/>
        </w:numPr>
        <w:spacing w:before="100" w:beforeAutospacing="1" w:after="100" w:afterAutospacing="1" w:line="240" w:lineRule="auto"/>
        <w:rPr>
          <w:rFonts w:ascii="Arial" w:eastAsia="Times New Roman" w:hAnsi="Arial" w:cs="Arial"/>
          <w:lang w:val="en-GB"/>
        </w:rPr>
      </w:pPr>
      <w:r w:rsidRPr="002B3637">
        <w:rPr>
          <w:rFonts w:ascii="Arial" w:eastAsia="Times New Roman" w:hAnsi="Arial" w:cs="Arial"/>
          <w:lang w:val="en-GB"/>
        </w:rPr>
        <w:t>LED renklerini belirli eylemlerle ilişkilendirmek.</w:t>
      </w:r>
    </w:p>
    <w:p w14:paraId="0906807D" w14:textId="77777777" w:rsidR="00CE5CE6" w:rsidRPr="00B332FE" w:rsidRDefault="00CE5CE6" w:rsidP="00B332FE">
      <w:pPr>
        <w:spacing w:line="240" w:lineRule="auto"/>
        <w:jc w:val="both"/>
        <w:rPr>
          <w:rFonts w:ascii="Arial" w:hAnsi="Arial" w:cs="Arial"/>
          <w:lang w:val="en-GB"/>
        </w:rPr>
      </w:pPr>
    </w:p>
    <w:p w14:paraId="597BFF98"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2. DERS PLANI GELİŞTİRME</w:t>
      </w:r>
    </w:p>
    <w:p w14:paraId="05094F4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2.1 Öğretim ve Öğrenim Faaliyetlerinin Tanımı</w:t>
      </w:r>
    </w:p>
    <w:p w14:paraId="6D8C37DC" w14:textId="77777777" w:rsidR="002B3637" w:rsidRPr="002B3637" w:rsidRDefault="002B3637" w:rsidP="002B3637">
      <w:pPr>
        <w:spacing w:line="240" w:lineRule="auto"/>
        <w:jc w:val="both"/>
        <w:rPr>
          <w:rFonts w:ascii="Arial" w:hAnsi="Arial" w:cs="Arial"/>
          <w:lang w:val="en-GB"/>
        </w:rPr>
      </w:pPr>
      <w:r w:rsidRPr="002B3637">
        <w:rPr>
          <w:rFonts w:ascii="Arial" w:hAnsi="Arial" w:cs="Arial"/>
          <w:lang w:val="en-GB"/>
        </w:rPr>
        <w:t>Öğretim, deneyimsel öğrenmeye dayanır. Öğrenciler küçük gruplar halinde (3-5 kişi) çalışır ve FOSSBot'u, yalnızca zamanla kontrol edilen belirli bir hareket "koreografisi" gerçekleştirecek şekilde programlar.</w:t>
      </w:r>
    </w:p>
    <w:p w14:paraId="3747E3D7" w14:textId="77777777" w:rsidR="002B3637" w:rsidRPr="002B3637" w:rsidRDefault="002B3637" w:rsidP="002B3637">
      <w:pPr>
        <w:spacing w:line="240" w:lineRule="auto"/>
        <w:jc w:val="both"/>
        <w:rPr>
          <w:rFonts w:ascii="Arial" w:hAnsi="Arial" w:cs="Arial"/>
          <w:lang w:val="en-GB"/>
        </w:rPr>
      </w:pPr>
      <w:r w:rsidRPr="002B3637">
        <w:rPr>
          <w:rFonts w:ascii="Arial" w:hAnsi="Arial" w:cs="Arial"/>
          <w:lang w:val="en-GB"/>
        </w:rPr>
        <w:t>Etkinliklerin akışı şunları içerir:</w:t>
      </w:r>
    </w:p>
    <w:p w14:paraId="5BFC7EC1" w14:textId="77777777" w:rsidR="002B3637" w:rsidRPr="002B3637" w:rsidRDefault="002B3637" w:rsidP="002B3637">
      <w:pPr>
        <w:spacing w:line="240" w:lineRule="auto"/>
        <w:jc w:val="both"/>
        <w:rPr>
          <w:rFonts w:ascii="Arial" w:hAnsi="Arial" w:cs="Arial"/>
          <w:lang w:val="en-GB"/>
        </w:rPr>
      </w:pPr>
      <w:r w:rsidRPr="002B3637">
        <w:rPr>
          <w:rFonts w:ascii="Arial" w:hAnsi="Arial" w:cs="Arial"/>
          <w:b/>
          <w:bCs/>
          <w:lang w:val="en-GB"/>
        </w:rPr>
        <w:t>Etkinlik 1</w:t>
      </w:r>
      <w:r w:rsidRPr="002B3637">
        <w:rPr>
          <w:rFonts w:ascii="Arial" w:hAnsi="Arial" w:cs="Arial"/>
          <w:lang w:val="en-GB"/>
        </w:rPr>
        <w:t>: Bir robotun hareketinin zamana göre nasıl kontrol edilebileceği üzerine tartışma.</w:t>
      </w:r>
    </w:p>
    <w:p w14:paraId="00978F2E" w14:textId="2EFCB48E" w:rsidR="002B3637" w:rsidRPr="002B3637" w:rsidRDefault="002B3637" w:rsidP="002B3637">
      <w:pPr>
        <w:spacing w:line="240" w:lineRule="auto"/>
        <w:jc w:val="both"/>
        <w:rPr>
          <w:rFonts w:ascii="Arial" w:hAnsi="Arial" w:cs="Arial"/>
          <w:lang w:val="en-GB"/>
        </w:rPr>
      </w:pPr>
      <w:r w:rsidRPr="002B3637">
        <w:rPr>
          <w:rFonts w:ascii="Arial" w:hAnsi="Arial" w:cs="Arial"/>
          <w:b/>
          <w:bCs/>
          <w:lang w:val="en-GB"/>
        </w:rPr>
        <w:t>Etkinlik 2</w:t>
      </w:r>
      <w:r w:rsidRPr="002B3637">
        <w:rPr>
          <w:rFonts w:ascii="Arial" w:hAnsi="Arial" w:cs="Arial"/>
          <w:lang w:val="en-GB"/>
        </w:rPr>
        <w:t>: Süreler değiştiğinde robotun davranışını tahmin etme.</w:t>
      </w:r>
    </w:p>
    <w:p w14:paraId="515C7BC0" w14:textId="77777777" w:rsidR="002B3637" w:rsidRPr="002B3637" w:rsidRDefault="002B3637" w:rsidP="002B3637">
      <w:pPr>
        <w:spacing w:line="240" w:lineRule="auto"/>
        <w:jc w:val="both"/>
        <w:rPr>
          <w:rFonts w:ascii="Arial" w:hAnsi="Arial" w:cs="Arial"/>
          <w:lang w:val="en-GB"/>
        </w:rPr>
      </w:pPr>
      <w:r w:rsidRPr="002B3637">
        <w:rPr>
          <w:rFonts w:ascii="Arial" w:hAnsi="Arial" w:cs="Arial"/>
          <w:b/>
          <w:bCs/>
          <w:lang w:val="en-GB"/>
        </w:rPr>
        <w:t>Etkinlik 3</w:t>
      </w:r>
      <w:r w:rsidRPr="002B3637">
        <w:rPr>
          <w:rFonts w:ascii="Arial" w:hAnsi="Arial" w:cs="Arial"/>
          <w:lang w:val="en-GB"/>
        </w:rPr>
        <w:t>: Hazır bir programı çalıştırma ve hareket dizisini gözlemleme.</w:t>
      </w:r>
    </w:p>
    <w:p w14:paraId="64045CC0" w14:textId="30782AE5" w:rsidR="002B3637" w:rsidRPr="002B3637" w:rsidRDefault="002B3637" w:rsidP="002B3637">
      <w:pPr>
        <w:spacing w:line="240" w:lineRule="auto"/>
        <w:jc w:val="both"/>
        <w:rPr>
          <w:rFonts w:ascii="Arial" w:hAnsi="Arial" w:cs="Arial"/>
          <w:lang w:val="en-GB"/>
        </w:rPr>
      </w:pPr>
      <w:r w:rsidRPr="002B3637">
        <w:rPr>
          <w:rFonts w:ascii="Arial" w:hAnsi="Arial" w:cs="Arial"/>
          <w:b/>
          <w:bCs/>
          <w:lang w:val="en-GB"/>
        </w:rPr>
        <w:lastRenderedPageBreak/>
        <w:t>Etkinlik 4</w:t>
      </w:r>
      <w:r w:rsidRPr="002B3637">
        <w:rPr>
          <w:rFonts w:ascii="Arial" w:hAnsi="Arial" w:cs="Arial"/>
          <w:lang w:val="en-GB"/>
        </w:rPr>
        <w:t>: Zaman, hareket ve renk arasındaki ilişkiyi analiz etme.</w:t>
      </w:r>
    </w:p>
    <w:p w14:paraId="16671B8D" w14:textId="77777777" w:rsidR="002B3637" w:rsidRPr="002B3637" w:rsidRDefault="002B3637" w:rsidP="002B3637">
      <w:pPr>
        <w:spacing w:line="240" w:lineRule="auto"/>
        <w:jc w:val="both"/>
        <w:rPr>
          <w:rFonts w:ascii="Arial" w:hAnsi="Arial" w:cs="Arial"/>
          <w:lang w:val="en-GB"/>
        </w:rPr>
      </w:pPr>
      <w:r w:rsidRPr="002B3637">
        <w:rPr>
          <w:rFonts w:ascii="Arial" w:hAnsi="Arial" w:cs="Arial"/>
          <w:b/>
          <w:bCs/>
          <w:lang w:val="en-GB"/>
        </w:rPr>
        <w:t>Etkinlik 5</w:t>
      </w:r>
      <w:r w:rsidRPr="002B3637">
        <w:rPr>
          <w:rFonts w:ascii="Arial" w:hAnsi="Arial" w:cs="Arial"/>
          <w:lang w:val="en-GB"/>
        </w:rPr>
        <w:t>: Zaman parametrelerini değiştirme ve farklılıkları gözlemleme.</w:t>
      </w:r>
    </w:p>
    <w:p w14:paraId="0C98B5FC" w14:textId="77777777" w:rsidR="002B3637" w:rsidRPr="002B3637" w:rsidRDefault="002B3637" w:rsidP="002B3637">
      <w:pPr>
        <w:spacing w:line="240" w:lineRule="auto"/>
        <w:jc w:val="both"/>
        <w:rPr>
          <w:rFonts w:ascii="Arial" w:hAnsi="Arial" w:cs="Arial"/>
          <w:lang w:val="en-GB"/>
        </w:rPr>
      </w:pPr>
      <w:r w:rsidRPr="002B3637">
        <w:rPr>
          <w:rFonts w:ascii="Arial" w:hAnsi="Arial" w:cs="Arial"/>
          <w:lang w:val="en-GB"/>
        </w:rPr>
        <w:t>H5P platformu aracılığıyla oyunlaştırma ve etkileşimli değerlendirme unsurlarının entegrasyonu ile eğitim süreci zenginleştirilir.</w:t>
      </w:r>
    </w:p>
    <w:p w14:paraId="598A3C24" w14:textId="77777777" w:rsidR="002B3637" w:rsidRPr="002B3637" w:rsidRDefault="002B3637" w:rsidP="002B3637">
      <w:pPr>
        <w:spacing w:line="240" w:lineRule="auto"/>
        <w:jc w:val="both"/>
        <w:rPr>
          <w:rFonts w:ascii="Arial" w:hAnsi="Arial" w:cs="Arial"/>
          <w:lang w:val="en-GB"/>
        </w:rPr>
      </w:pPr>
      <w:r w:rsidRPr="002B3637">
        <w:rPr>
          <w:rFonts w:ascii="Arial" w:hAnsi="Arial" w:cs="Arial"/>
          <w:lang w:val="en-GB"/>
        </w:rPr>
        <w:t>Etkinlikleri uygulamak için, FOSSBot'un önce yerel Wi-Fi ağıyla senkronize edilmesi gerekir.</w:t>
      </w:r>
    </w:p>
    <w:p w14:paraId="75BC474F" w14:textId="1E50E5F5" w:rsidR="00CE5CE6" w:rsidRPr="00B332FE" w:rsidRDefault="00000000" w:rsidP="00B332FE">
      <w:pPr>
        <w:spacing w:before="280" w:after="280" w:line="240" w:lineRule="auto"/>
        <w:jc w:val="both"/>
        <w:rPr>
          <w:rFonts w:ascii="Arial" w:hAnsi="Arial" w:cs="Arial"/>
          <w:b/>
          <w:lang w:val="en-GB"/>
        </w:rPr>
      </w:pPr>
      <w:r w:rsidRPr="00B332FE">
        <w:rPr>
          <w:rFonts w:ascii="Arial" w:hAnsi="Arial" w:cs="Arial"/>
          <w:b/>
          <w:lang w:val="en-GB"/>
        </w:rPr>
        <w:t>2.2 Çalışma Kağıdı</w:t>
      </w:r>
    </w:p>
    <w:p w14:paraId="530898E9" w14:textId="77777777" w:rsidR="00CE5CE6" w:rsidRPr="00B332FE" w:rsidRDefault="00000000" w:rsidP="00B332FE">
      <w:pPr>
        <w:spacing w:before="280" w:after="280" w:line="240" w:lineRule="auto"/>
        <w:jc w:val="center"/>
        <w:rPr>
          <w:rFonts w:ascii="Arial" w:hAnsi="Arial" w:cs="Arial"/>
          <w:b/>
          <w:color w:val="004F88"/>
          <w:lang w:val="en-GB"/>
        </w:rPr>
      </w:pPr>
      <w:r w:rsidRPr="00B332FE">
        <w:rPr>
          <w:rFonts w:ascii="Arial" w:hAnsi="Arial" w:cs="Arial"/>
          <w:b/>
          <w:color w:val="004F88"/>
          <w:lang w:val="en-GB"/>
        </w:rPr>
        <w:t>Etkinlik 1</w:t>
      </w:r>
    </w:p>
    <w:p w14:paraId="63D9A77B" w14:textId="2FEE7687" w:rsidR="00C73A35" w:rsidRDefault="002B3637" w:rsidP="00DF62DC">
      <w:pPr>
        <w:spacing w:line="240" w:lineRule="auto"/>
        <w:jc w:val="both"/>
        <w:rPr>
          <w:rFonts w:ascii="Arial" w:hAnsi="Arial" w:cs="Arial"/>
          <w:bCs/>
          <w:lang w:val="en-GB"/>
        </w:rPr>
      </w:pPr>
      <w:r w:rsidRPr="002B3637">
        <w:rPr>
          <w:rFonts w:ascii="Arial" w:hAnsi="Arial" w:cs="Arial"/>
          <w:bCs/>
          <w:lang w:val="en-GB"/>
        </w:rPr>
        <w:t>Öğrenciler cevaplar: Zaman, bir hareketin süresini nasıl belirleyebilir?</w:t>
      </w:r>
    </w:p>
    <w:p w14:paraId="1CB96EA1" w14:textId="77777777" w:rsidR="00DF62DC" w:rsidRDefault="00DF62DC" w:rsidP="00DF62DC">
      <w:pPr>
        <w:spacing w:line="240" w:lineRule="auto"/>
        <w:jc w:val="both"/>
        <w:rPr>
          <w:rFonts w:ascii="Arial" w:hAnsi="Arial" w:cs="Arial"/>
          <w:b/>
          <w:color w:val="004F88"/>
          <w:lang w:val="en-GB"/>
        </w:rPr>
      </w:pPr>
    </w:p>
    <w:p w14:paraId="56723FBE" w14:textId="058F41BD" w:rsidR="00CE5CE6" w:rsidRPr="00B332FE" w:rsidRDefault="00000000" w:rsidP="00B332FE">
      <w:pPr>
        <w:spacing w:before="280" w:after="280" w:line="240" w:lineRule="auto"/>
        <w:jc w:val="center"/>
        <w:rPr>
          <w:rFonts w:ascii="Arial" w:hAnsi="Arial" w:cs="Arial"/>
          <w:b/>
          <w:color w:val="004F88"/>
          <w:lang w:val="en-GB"/>
        </w:rPr>
      </w:pPr>
      <w:r w:rsidRPr="00B332FE">
        <w:rPr>
          <w:rFonts w:ascii="Arial" w:hAnsi="Arial" w:cs="Arial"/>
          <w:b/>
          <w:color w:val="004F88"/>
          <w:lang w:val="en-GB"/>
        </w:rPr>
        <w:t>Etkinlik 2</w:t>
      </w:r>
    </w:p>
    <w:p w14:paraId="48C0B4AB" w14:textId="77777777" w:rsidR="002B3637" w:rsidRPr="002B3637" w:rsidRDefault="002B3637" w:rsidP="002B3637">
      <w:pPr>
        <w:spacing w:before="280" w:after="280" w:line="240" w:lineRule="auto"/>
        <w:rPr>
          <w:rFonts w:ascii="Arial" w:hAnsi="Arial" w:cs="Arial"/>
          <w:bCs/>
          <w:lang w:val="en-GB"/>
        </w:rPr>
      </w:pPr>
      <w:r w:rsidRPr="002B3637">
        <w:rPr>
          <w:rFonts w:ascii="Arial" w:hAnsi="Arial" w:cs="Arial"/>
          <w:bCs/>
          <w:lang w:val="en-GB"/>
        </w:rPr>
        <w:t>Öğrenciler, robotun aşağıdaki hareketleri yaptığında ne olacağını tahmin ederler:</w:t>
      </w:r>
    </w:p>
    <w:p w14:paraId="7DD48AF5" w14:textId="77777777" w:rsidR="002B3637" w:rsidRDefault="002B3637" w:rsidP="002B3637">
      <w:pPr>
        <w:pStyle w:val="ListParagraph"/>
        <w:numPr>
          <w:ilvl w:val="0"/>
          <w:numId w:val="26"/>
        </w:numPr>
        <w:spacing w:before="280" w:after="280" w:line="240" w:lineRule="auto"/>
        <w:rPr>
          <w:rFonts w:ascii="Arial" w:hAnsi="Arial" w:cs="Arial"/>
          <w:bCs/>
          <w:lang w:val="en-GB"/>
        </w:rPr>
      </w:pPr>
      <w:r w:rsidRPr="002B3637">
        <w:rPr>
          <w:rFonts w:ascii="Arial" w:hAnsi="Arial" w:cs="Arial"/>
          <w:bCs/>
          <w:lang w:val="en-GB"/>
        </w:rPr>
        <w:t>daha kısa süre hareket ettiğinde,</w:t>
      </w:r>
    </w:p>
    <w:p w14:paraId="4D82B6D6" w14:textId="624B8F73" w:rsidR="002B3637" w:rsidRPr="002B3637" w:rsidRDefault="002B3637" w:rsidP="002B3637">
      <w:pPr>
        <w:pStyle w:val="ListParagraph"/>
        <w:numPr>
          <w:ilvl w:val="0"/>
          <w:numId w:val="26"/>
        </w:numPr>
        <w:spacing w:before="280" w:after="280" w:line="240" w:lineRule="auto"/>
        <w:rPr>
          <w:rFonts w:ascii="Arial" w:hAnsi="Arial" w:cs="Arial"/>
          <w:bCs/>
          <w:lang w:val="en-GB"/>
        </w:rPr>
      </w:pPr>
      <w:r w:rsidRPr="002B3637">
        <w:rPr>
          <w:rFonts w:ascii="Arial" w:hAnsi="Arial" w:cs="Arial"/>
          <w:bCs/>
          <w:lang w:val="en-GB"/>
        </w:rPr>
        <w:t>daha uzun süre hareket ettiğinde ne olacağını tahmin ederler.</w:t>
      </w:r>
    </w:p>
    <w:p w14:paraId="021F4B0F" w14:textId="77777777" w:rsidR="00C73A35" w:rsidRDefault="00C73A35" w:rsidP="00DF62DC">
      <w:pPr>
        <w:spacing w:before="280" w:after="280" w:line="240" w:lineRule="auto"/>
        <w:rPr>
          <w:rFonts w:ascii="Arial" w:hAnsi="Arial" w:cs="Arial"/>
          <w:b/>
          <w:color w:val="004F88"/>
          <w:lang w:val="en-GB"/>
        </w:rPr>
      </w:pPr>
    </w:p>
    <w:p w14:paraId="64136312" w14:textId="5B26FF5C" w:rsidR="00CE5CE6" w:rsidRPr="00B332FE" w:rsidRDefault="00000000" w:rsidP="00B332FE">
      <w:pPr>
        <w:spacing w:before="280" w:after="280" w:line="240" w:lineRule="auto"/>
        <w:jc w:val="center"/>
        <w:rPr>
          <w:rFonts w:ascii="Arial" w:hAnsi="Arial" w:cs="Arial"/>
          <w:b/>
          <w:color w:val="004F88"/>
          <w:lang w:val="en-GB"/>
        </w:rPr>
      </w:pPr>
      <w:r w:rsidRPr="00B332FE">
        <w:rPr>
          <w:rFonts w:ascii="Arial" w:hAnsi="Arial" w:cs="Arial"/>
          <w:b/>
          <w:color w:val="004F88"/>
          <w:lang w:val="en-GB"/>
        </w:rPr>
        <w:t>Etkinlik 3</w:t>
      </w:r>
    </w:p>
    <w:p w14:paraId="720C2909" w14:textId="77777777" w:rsidR="002B3637" w:rsidRPr="002B3637" w:rsidRDefault="002B3637" w:rsidP="002B3637">
      <w:pPr>
        <w:spacing w:before="280" w:after="280" w:line="240" w:lineRule="auto"/>
        <w:rPr>
          <w:rFonts w:ascii="Arial" w:hAnsi="Arial" w:cs="Arial"/>
          <w:bCs/>
          <w:lang w:val="en-GB"/>
        </w:rPr>
      </w:pPr>
      <w:r w:rsidRPr="002B3637">
        <w:rPr>
          <w:rFonts w:ascii="Arial" w:hAnsi="Arial" w:cs="Arial"/>
          <w:bCs/>
          <w:lang w:val="en-GB"/>
        </w:rPr>
        <w:t>FOSSBot'u açın ve yerel ağa bağlanın.</w:t>
      </w:r>
    </w:p>
    <w:p w14:paraId="578F45E3" w14:textId="6971983C" w:rsidR="002B3637" w:rsidRPr="002B3637" w:rsidRDefault="002B3637" w:rsidP="002B3637">
      <w:pPr>
        <w:spacing w:before="280" w:after="280" w:line="240" w:lineRule="auto"/>
        <w:rPr>
          <w:rFonts w:ascii="Arial" w:hAnsi="Arial" w:cs="Arial"/>
          <w:bCs/>
          <w:lang w:val="en-GB"/>
        </w:rPr>
      </w:pPr>
      <w:r w:rsidRPr="002B3637">
        <w:rPr>
          <w:rFonts w:ascii="Arial" w:hAnsi="Arial" w:cs="Arial"/>
          <w:bCs/>
          <w:lang w:val="en-GB"/>
        </w:rPr>
        <w:t>Şuraya gidin:</w:t>
      </w:r>
      <w:hyperlink r:id="rId8" w:history="1">
        <w:r w:rsidRPr="002B3637">
          <w:rPr>
            <w:rStyle w:val="Hyperlink"/>
            <w:rFonts w:ascii="Arial" w:hAnsi="Arial" w:cs="Arial"/>
            <w:bCs/>
            <w:lang w:val="en-GB"/>
          </w:rPr>
          <w:t xml:space="preserve"> http://fossbot-000.local:8081/</w:t>
        </w:r>
      </w:hyperlink>
      <w:r>
        <w:rPr>
          <w:rFonts w:ascii="Arial" w:hAnsi="Arial" w:cs="Arial"/>
          <w:bCs/>
          <w:lang w:val="en-GB"/>
        </w:rPr>
        <w:t xml:space="preserve"> </w:t>
      </w:r>
    </w:p>
    <w:p w14:paraId="2E790CFA" w14:textId="77777777" w:rsidR="002B3637" w:rsidRPr="002B3637" w:rsidRDefault="002B3637" w:rsidP="002B3637">
      <w:pPr>
        <w:spacing w:before="280" w:after="280" w:line="240" w:lineRule="auto"/>
        <w:rPr>
          <w:rFonts w:ascii="Arial" w:hAnsi="Arial" w:cs="Arial"/>
          <w:bCs/>
          <w:lang w:val="en-GB"/>
        </w:rPr>
      </w:pPr>
      <w:r w:rsidRPr="002B3637">
        <w:rPr>
          <w:rFonts w:ascii="Arial" w:hAnsi="Arial" w:cs="Arial"/>
          <w:bCs/>
          <w:i/>
          <w:iCs/>
          <w:lang w:val="en-GB"/>
        </w:rPr>
        <w:t xml:space="preserve">Renklerle Zamanlı Hareket </w:t>
      </w:r>
      <w:r w:rsidRPr="002B3637">
        <w:rPr>
          <w:rFonts w:ascii="Arial" w:hAnsi="Arial" w:cs="Arial"/>
          <w:bCs/>
          <w:lang w:val="en-GB"/>
        </w:rPr>
        <w:t>projesini indirin ve çalıştırın.</w:t>
      </w:r>
    </w:p>
    <w:p w14:paraId="5A6CA722" w14:textId="77777777" w:rsidR="00B41EFA" w:rsidRDefault="00B41EFA" w:rsidP="002B3637">
      <w:pPr>
        <w:spacing w:before="280" w:after="280" w:line="240" w:lineRule="auto"/>
        <w:rPr>
          <w:rFonts w:ascii="Arial" w:hAnsi="Arial" w:cs="Arial"/>
          <w:b/>
          <w:lang w:val="en-GB"/>
        </w:rPr>
      </w:pPr>
    </w:p>
    <w:p w14:paraId="6AD72A32" w14:textId="77777777" w:rsidR="00B41EFA" w:rsidRDefault="00B41EFA" w:rsidP="002B3637">
      <w:pPr>
        <w:spacing w:before="280" w:after="280" w:line="240" w:lineRule="auto"/>
        <w:rPr>
          <w:rFonts w:ascii="Arial" w:hAnsi="Arial" w:cs="Arial"/>
          <w:b/>
          <w:lang w:val="en-GB"/>
        </w:rPr>
      </w:pPr>
    </w:p>
    <w:p w14:paraId="0A19A29D" w14:textId="77777777" w:rsidR="00B41EFA" w:rsidRDefault="00B41EFA" w:rsidP="002B3637">
      <w:pPr>
        <w:spacing w:before="280" w:after="280" w:line="240" w:lineRule="auto"/>
        <w:rPr>
          <w:rFonts w:ascii="Arial" w:hAnsi="Arial" w:cs="Arial"/>
          <w:b/>
          <w:lang w:val="en-GB"/>
        </w:rPr>
      </w:pPr>
    </w:p>
    <w:p w14:paraId="10469B46" w14:textId="77777777" w:rsidR="00B41EFA" w:rsidRDefault="00B41EFA" w:rsidP="002B3637">
      <w:pPr>
        <w:spacing w:before="280" w:after="280" w:line="240" w:lineRule="auto"/>
        <w:rPr>
          <w:rFonts w:ascii="Arial" w:hAnsi="Arial" w:cs="Arial"/>
          <w:b/>
          <w:lang w:val="en-GB"/>
        </w:rPr>
      </w:pPr>
    </w:p>
    <w:p w14:paraId="726F43DF" w14:textId="77777777" w:rsidR="00B41EFA" w:rsidRDefault="00B41EFA" w:rsidP="002B3637">
      <w:pPr>
        <w:spacing w:before="280" w:after="280" w:line="240" w:lineRule="auto"/>
        <w:rPr>
          <w:rFonts w:ascii="Arial" w:hAnsi="Arial" w:cs="Arial"/>
          <w:b/>
          <w:lang w:val="en-GB"/>
        </w:rPr>
      </w:pPr>
    </w:p>
    <w:p w14:paraId="5AFD543B" w14:textId="7FBF8C1D" w:rsidR="002B3637" w:rsidRPr="002B3637" w:rsidRDefault="002B3637" w:rsidP="002B3637">
      <w:pPr>
        <w:spacing w:before="280" w:after="280" w:line="240" w:lineRule="auto"/>
        <w:rPr>
          <w:rFonts w:ascii="Arial" w:hAnsi="Arial" w:cs="Arial"/>
          <w:b/>
          <w:lang w:val="en-GB"/>
        </w:rPr>
      </w:pPr>
      <w:proofErr w:type="spellStart"/>
      <w:r w:rsidRPr="002B3637">
        <w:rPr>
          <w:rFonts w:ascii="Arial" w:hAnsi="Arial" w:cs="Arial"/>
          <w:b/>
          <w:lang w:val="en-GB"/>
        </w:rPr>
        <w:lastRenderedPageBreak/>
        <w:t>Kod</w:t>
      </w:r>
      <w:proofErr w:type="spellEnd"/>
      <w:r w:rsidRPr="002B3637">
        <w:rPr>
          <w:rFonts w:ascii="Arial" w:hAnsi="Arial" w:cs="Arial"/>
          <w:b/>
          <w:lang w:val="en-GB"/>
        </w:rPr>
        <w:t xml:space="preserve"> (</w:t>
      </w:r>
      <w:proofErr w:type="spellStart"/>
      <w:r w:rsidRPr="002B3637">
        <w:rPr>
          <w:rFonts w:ascii="Arial" w:hAnsi="Arial" w:cs="Arial"/>
          <w:b/>
          <w:lang w:val="en-GB"/>
        </w:rPr>
        <w:t>blok</w:t>
      </w:r>
      <w:proofErr w:type="spellEnd"/>
      <w:r w:rsidRPr="002B3637">
        <w:rPr>
          <w:rFonts w:ascii="Arial" w:hAnsi="Arial" w:cs="Arial"/>
          <w:b/>
          <w:lang w:val="en-GB"/>
        </w:rPr>
        <w:t xml:space="preserve"> </w:t>
      </w:r>
      <w:proofErr w:type="spellStart"/>
      <w:r w:rsidRPr="002B3637">
        <w:rPr>
          <w:rFonts w:ascii="Arial" w:hAnsi="Arial" w:cs="Arial"/>
          <w:b/>
          <w:lang w:val="en-GB"/>
        </w:rPr>
        <w:t>blok</w:t>
      </w:r>
      <w:proofErr w:type="spellEnd"/>
      <w:r w:rsidRPr="002B3637">
        <w:rPr>
          <w:rFonts w:ascii="Arial" w:hAnsi="Arial" w:cs="Arial"/>
          <w:b/>
          <w:lang w:val="en-GB"/>
        </w:rPr>
        <w:t>):</w:t>
      </w:r>
    </w:p>
    <w:p w14:paraId="439535B9" w14:textId="7855F8BD" w:rsidR="002B3637" w:rsidRPr="002B3637" w:rsidRDefault="00902E4C" w:rsidP="002B3637">
      <w:pPr>
        <w:spacing w:before="280" w:after="280" w:line="240" w:lineRule="auto"/>
        <w:rPr>
          <w:rFonts w:ascii="Arial" w:hAnsi="Arial" w:cs="Arial"/>
          <w:bCs/>
          <w:lang w:val="en-GB"/>
        </w:rPr>
      </w:pPr>
      <w:r>
        <w:rPr>
          <w:noProof/>
        </w:rPr>
        <w:drawing>
          <wp:inline distT="0" distB="0" distL="0" distR="0" wp14:anchorId="15345FC7" wp14:editId="154B052D">
            <wp:extent cx="3810000" cy="5343525"/>
            <wp:effectExtent l="0" t="0" r="0" b="0"/>
            <wp:docPr id="620" name="image76.jpg"/>
            <wp:cNvGraphicFramePr/>
            <a:graphic xmlns:a="http://schemas.openxmlformats.org/drawingml/2006/main">
              <a:graphicData uri="http://schemas.openxmlformats.org/drawingml/2006/picture">
                <pic:pic xmlns:pic="http://schemas.openxmlformats.org/drawingml/2006/picture">
                  <pic:nvPicPr>
                    <pic:cNvPr id="0" name="image76.jpg"/>
                    <pic:cNvPicPr preferRelativeResize="0"/>
                  </pic:nvPicPr>
                  <pic:blipFill>
                    <a:blip r:embed="rId9"/>
                    <a:srcRect/>
                    <a:stretch>
                      <a:fillRect/>
                    </a:stretch>
                  </pic:blipFill>
                  <pic:spPr>
                    <a:xfrm>
                      <a:off x="0" y="0"/>
                      <a:ext cx="3810000" cy="5343525"/>
                    </a:xfrm>
                    <a:prstGeom prst="rect">
                      <a:avLst/>
                    </a:prstGeom>
                    <a:ln/>
                  </pic:spPr>
                </pic:pic>
              </a:graphicData>
            </a:graphic>
          </wp:inline>
        </w:drawing>
      </w:r>
    </w:p>
    <w:p w14:paraId="065C00E7" w14:textId="25C305F8" w:rsidR="00DF62DC" w:rsidRPr="00DF62DC" w:rsidRDefault="00DF62DC" w:rsidP="00DF62DC">
      <w:pPr>
        <w:spacing w:before="280" w:after="280" w:line="240" w:lineRule="auto"/>
        <w:rPr>
          <w:rFonts w:ascii="Arial" w:hAnsi="Arial" w:cs="Arial"/>
          <w:bCs/>
          <w:lang w:val="en-GB"/>
        </w:rPr>
      </w:pPr>
    </w:p>
    <w:p w14:paraId="129B5E96" w14:textId="77777777" w:rsidR="00DF62DC"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t>Ne fark ettiniz?</w:t>
      </w:r>
    </w:p>
    <w:p w14:paraId="6D884A99" w14:textId="77777777" w:rsidR="00DF62DC"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t>…………………………………………………………</w:t>
      </w:r>
    </w:p>
    <w:p w14:paraId="4EA9944C" w14:textId="20A2D2EF" w:rsidR="00C73A35"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t>…………………………………………………………</w:t>
      </w:r>
    </w:p>
    <w:p w14:paraId="160324F7" w14:textId="77777777" w:rsidR="00DF62DC" w:rsidRDefault="00DF62DC" w:rsidP="00C73A35">
      <w:pPr>
        <w:spacing w:before="280" w:after="280" w:line="240" w:lineRule="auto"/>
        <w:jc w:val="center"/>
        <w:rPr>
          <w:rFonts w:ascii="Arial" w:hAnsi="Arial" w:cs="Arial"/>
          <w:b/>
          <w:color w:val="004F88"/>
          <w:lang w:val="en-GB"/>
        </w:rPr>
      </w:pPr>
    </w:p>
    <w:p w14:paraId="7441D44C" w14:textId="7CE91CCF" w:rsidR="00C73A35" w:rsidRPr="00C73A35" w:rsidRDefault="00C73A35" w:rsidP="00C73A35">
      <w:pPr>
        <w:spacing w:before="280" w:after="280" w:line="240" w:lineRule="auto"/>
        <w:jc w:val="center"/>
        <w:rPr>
          <w:rFonts w:ascii="Arial" w:hAnsi="Arial" w:cs="Arial"/>
          <w:lang w:val="en-GB"/>
        </w:rPr>
      </w:pPr>
      <w:r w:rsidRPr="00B332FE">
        <w:rPr>
          <w:rFonts w:ascii="Arial" w:hAnsi="Arial" w:cs="Arial"/>
          <w:b/>
          <w:color w:val="004F88"/>
          <w:lang w:val="en-GB"/>
        </w:rPr>
        <w:lastRenderedPageBreak/>
        <w:t>Etkinlik</w:t>
      </w:r>
      <w:r>
        <w:rPr>
          <w:rFonts w:ascii="Arial" w:hAnsi="Arial" w:cs="Arial"/>
          <w:b/>
          <w:color w:val="004F88"/>
          <w:lang w:val="en-GB"/>
        </w:rPr>
        <w:t xml:space="preserve"> 4</w:t>
      </w:r>
    </w:p>
    <w:p w14:paraId="6CF212F0" w14:textId="50D73F56" w:rsidR="00902E4C" w:rsidRPr="00902E4C" w:rsidRDefault="00902E4C" w:rsidP="00902E4C">
      <w:pPr>
        <w:spacing w:before="280" w:after="280" w:line="240" w:lineRule="auto"/>
        <w:jc w:val="both"/>
        <w:rPr>
          <w:rFonts w:ascii="Arial" w:hAnsi="Arial" w:cs="Arial"/>
          <w:lang w:val="en-GB"/>
        </w:rPr>
      </w:pPr>
      <w:r w:rsidRPr="00902E4C">
        <w:rPr>
          <w:rFonts w:ascii="Arial" w:hAnsi="Arial" w:cs="Arial"/>
          <w:lang w:val="en-GB"/>
        </w:rPr>
        <w:t>Öğrenciler programın çalışmasını gözlemler ve zaman, hareket ve LED rengi arasındaki ilişkiyi kaydeder.</w:t>
      </w:r>
    </w:p>
    <w:p w14:paraId="427A3962" w14:textId="77777777" w:rsidR="00902E4C" w:rsidRDefault="00902E4C" w:rsidP="00902E4C">
      <w:pPr>
        <w:pStyle w:val="ListParagraph"/>
        <w:numPr>
          <w:ilvl w:val="0"/>
          <w:numId w:val="27"/>
        </w:numPr>
        <w:spacing w:before="280" w:after="280" w:line="240" w:lineRule="auto"/>
        <w:jc w:val="both"/>
        <w:rPr>
          <w:rFonts w:ascii="Arial" w:hAnsi="Arial" w:cs="Arial"/>
          <w:lang w:val="en-GB"/>
        </w:rPr>
      </w:pPr>
      <w:r w:rsidRPr="00902E4C">
        <w:rPr>
          <w:rFonts w:ascii="Arial" w:hAnsi="Arial" w:cs="Arial"/>
          <w:lang w:val="en-GB"/>
        </w:rPr>
        <w:t>Hangi hareketin hangi renge karşılık geldiğini.</w:t>
      </w:r>
    </w:p>
    <w:p w14:paraId="701A88CC" w14:textId="1D6EE5FF" w:rsidR="00902E4C" w:rsidRPr="00902E4C" w:rsidRDefault="00902E4C" w:rsidP="00902E4C">
      <w:pPr>
        <w:pStyle w:val="ListParagraph"/>
        <w:numPr>
          <w:ilvl w:val="0"/>
          <w:numId w:val="27"/>
        </w:numPr>
        <w:spacing w:before="280" w:after="280" w:line="240" w:lineRule="auto"/>
        <w:jc w:val="both"/>
        <w:rPr>
          <w:rFonts w:ascii="Arial" w:hAnsi="Arial" w:cs="Arial"/>
          <w:lang w:val="en-GB"/>
        </w:rPr>
      </w:pPr>
      <w:r w:rsidRPr="00902E4C">
        <w:rPr>
          <w:rFonts w:ascii="Arial" w:hAnsi="Arial" w:cs="Arial"/>
          <w:lang w:val="en-GB"/>
        </w:rPr>
        <w:t>Her bir eylemin süresi ne kadardır?</w:t>
      </w:r>
    </w:p>
    <w:p w14:paraId="44FF0088" w14:textId="77777777" w:rsidR="00902E4C" w:rsidRPr="00902E4C" w:rsidRDefault="00902E4C" w:rsidP="00902E4C">
      <w:pPr>
        <w:spacing w:before="280" w:after="280" w:line="240" w:lineRule="auto"/>
        <w:jc w:val="both"/>
        <w:rPr>
          <w:rFonts w:ascii="Arial" w:hAnsi="Arial" w:cs="Arial"/>
          <w:lang w:val="en-GB"/>
        </w:rPr>
      </w:pPr>
      <w:r w:rsidRPr="00902E4C">
        <w:rPr>
          <w:rFonts w:ascii="Arial" w:hAnsi="Arial" w:cs="Arial"/>
          <w:lang w:val="en-GB"/>
        </w:rPr>
        <w:t>Aşağıdaki tabloyu doldururlar:</w:t>
      </w:r>
    </w:p>
    <w:tbl>
      <w:tblPr>
        <w:tblStyle w:val="TableGrid"/>
        <w:tblW w:w="0" w:type="auto"/>
        <w:jc w:val="center"/>
        <w:tblLook w:val="04A0" w:firstRow="1" w:lastRow="0" w:firstColumn="1" w:lastColumn="0" w:noHBand="0" w:noVBand="1"/>
      </w:tblPr>
      <w:tblGrid>
        <w:gridCol w:w="1985"/>
        <w:gridCol w:w="2491"/>
        <w:gridCol w:w="1255"/>
        <w:gridCol w:w="2527"/>
      </w:tblGrid>
      <w:tr w:rsidR="00902E4C" w:rsidRPr="00902E4C" w14:paraId="01462736" w14:textId="77777777" w:rsidTr="00902E4C">
        <w:trPr>
          <w:jc w:val="center"/>
        </w:trPr>
        <w:tc>
          <w:tcPr>
            <w:tcW w:w="1985" w:type="dxa"/>
            <w:hideMark/>
          </w:tcPr>
          <w:p w14:paraId="247D7075" w14:textId="31E19615" w:rsidR="00902E4C" w:rsidRPr="00902E4C" w:rsidRDefault="00902E4C" w:rsidP="00902E4C">
            <w:pPr>
              <w:rPr>
                <w:rFonts w:ascii="Arial" w:eastAsia="Times New Roman" w:hAnsi="Arial" w:cs="Arial"/>
                <w:b/>
                <w:bCs/>
                <w:lang w:val="en-GB" w:eastAsia="el-GR"/>
              </w:rPr>
            </w:pPr>
            <w:r w:rsidRPr="00902E4C">
              <w:rPr>
                <w:rFonts w:ascii="Arial" w:eastAsia="Times New Roman" w:hAnsi="Arial" w:cs="Arial"/>
                <w:b/>
                <w:bCs/>
                <w:lang w:val="en-GB" w:eastAsia="el-GR"/>
              </w:rPr>
              <w:t>Yürütme sırası</w:t>
            </w:r>
          </w:p>
        </w:tc>
        <w:tc>
          <w:tcPr>
            <w:tcW w:w="2491" w:type="dxa"/>
            <w:hideMark/>
          </w:tcPr>
          <w:p w14:paraId="7B5000A8" w14:textId="2AC0EDE8" w:rsidR="00902E4C" w:rsidRPr="00902E4C" w:rsidRDefault="00902E4C" w:rsidP="00902E4C">
            <w:pPr>
              <w:rPr>
                <w:rFonts w:ascii="Arial" w:eastAsia="Times New Roman" w:hAnsi="Arial" w:cs="Arial"/>
                <w:b/>
                <w:bCs/>
                <w:lang w:eastAsia="el-GR"/>
              </w:rPr>
            </w:pPr>
            <w:r w:rsidRPr="00902E4C">
              <w:rPr>
                <w:rFonts w:ascii="Arial" w:hAnsi="Arial" w:cs="Arial"/>
                <w:b/>
                <w:bCs/>
              </w:rPr>
              <w:t>Robot hareketi</w:t>
            </w:r>
          </w:p>
        </w:tc>
        <w:tc>
          <w:tcPr>
            <w:tcW w:w="0" w:type="auto"/>
            <w:hideMark/>
          </w:tcPr>
          <w:p w14:paraId="47362A29" w14:textId="0F2D89C6" w:rsidR="00902E4C" w:rsidRPr="00902E4C" w:rsidRDefault="00902E4C" w:rsidP="00902E4C">
            <w:pPr>
              <w:jc w:val="center"/>
              <w:rPr>
                <w:rFonts w:ascii="Arial" w:eastAsia="Times New Roman" w:hAnsi="Arial" w:cs="Arial"/>
                <w:b/>
                <w:bCs/>
                <w:lang w:eastAsia="el-GR"/>
              </w:rPr>
            </w:pPr>
            <w:r w:rsidRPr="00902E4C">
              <w:rPr>
                <w:rFonts w:ascii="Arial" w:hAnsi="Arial" w:cs="Arial"/>
                <w:b/>
                <w:bCs/>
              </w:rPr>
              <w:t>LED rengi</w:t>
            </w:r>
          </w:p>
        </w:tc>
        <w:tc>
          <w:tcPr>
            <w:tcW w:w="0" w:type="auto"/>
            <w:hideMark/>
          </w:tcPr>
          <w:p w14:paraId="03FC4DED" w14:textId="5F2D7CBF" w:rsidR="00902E4C" w:rsidRPr="00902E4C" w:rsidRDefault="00902E4C" w:rsidP="00902E4C">
            <w:pPr>
              <w:jc w:val="center"/>
              <w:rPr>
                <w:rFonts w:ascii="Arial" w:eastAsia="Times New Roman" w:hAnsi="Arial" w:cs="Arial"/>
                <w:b/>
                <w:bCs/>
                <w:lang w:eastAsia="el-GR"/>
              </w:rPr>
            </w:pPr>
            <w:r w:rsidRPr="00902E4C">
              <w:rPr>
                <w:rFonts w:ascii="Arial" w:hAnsi="Arial" w:cs="Arial"/>
                <w:b/>
                <w:bCs/>
              </w:rPr>
              <w:t>Süre (zaman birimleri)</w:t>
            </w:r>
          </w:p>
        </w:tc>
      </w:tr>
      <w:tr w:rsidR="00902E4C" w:rsidRPr="00902E4C" w14:paraId="6A5CC8D2" w14:textId="77777777" w:rsidTr="00902E4C">
        <w:trPr>
          <w:jc w:val="center"/>
        </w:trPr>
        <w:tc>
          <w:tcPr>
            <w:tcW w:w="1985" w:type="dxa"/>
            <w:hideMark/>
          </w:tcPr>
          <w:p w14:paraId="7B5AF93D" w14:textId="77777777" w:rsidR="00902E4C" w:rsidRPr="00902E4C" w:rsidRDefault="00902E4C" w:rsidP="00902E4C">
            <w:pPr>
              <w:rPr>
                <w:rFonts w:ascii="Arial" w:eastAsia="Times New Roman" w:hAnsi="Arial" w:cs="Arial"/>
                <w:lang w:eastAsia="el-GR"/>
              </w:rPr>
            </w:pPr>
            <w:r w:rsidRPr="00902E4C">
              <w:rPr>
                <w:rFonts w:ascii="Arial" w:eastAsia="Times New Roman" w:hAnsi="Arial" w:cs="Arial"/>
                <w:lang w:eastAsia="el-GR"/>
              </w:rPr>
              <w:t>1</w:t>
            </w:r>
          </w:p>
        </w:tc>
        <w:tc>
          <w:tcPr>
            <w:tcW w:w="2491" w:type="dxa"/>
            <w:hideMark/>
          </w:tcPr>
          <w:p w14:paraId="6C1882F5" w14:textId="5EC0E364" w:rsidR="00902E4C" w:rsidRPr="00902E4C" w:rsidRDefault="00902E4C" w:rsidP="00902E4C">
            <w:pPr>
              <w:rPr>
                <w:rFonts w:ascii="Arial" w:eastAsia="Times New Roman" w:hAnsi="Arial" w:cs="Arial"/>
                <w:lang w:eastAsia="el-GR"/>
              </w:rPr>
            </w:pPr>
            <w:r w:rsidRPr="00902E4C">
              <w:rPr>
                <w:rFonts w:ascii="Arial" w:hAnsi="Arial" w:cs="Arial"/>
              </w:rPr>
              <w:t>İleri hareket</w:t>
            </w:r>
          </w:p>
        </w:tc>
        <w:tc>
          <w:tcPr>
            <w:tcW w:w="0" w:type="auto"/>
            <w:hideMark/>
          </w:tcPr>
          <w:p w14:paraId="0364E8AB" w14:textId="03176231" w:rsidR="00902E4C" w:rsidRPr="00902E4C" w:rsidRDefault="00902E4C" w:rsidP="00902E4C">
            <w:pPr>
              <w:rPr>
                <w:rFonts w:ascii="Arial" w:eastAsia="Times New Roman" w:hAnsi="Arial" w:cs="Arial"/>
                <w:lang w:eastAsia="el-GR"/>
              </w:rPr>
            </w:pPr>
            <w:r w:rsidRPr="00902E4C">
              <w:rPr>
                <w:rFonts w:ascii="Arial" w:hAnsi="Arial" w:cs="Arial"/>
              </w:rPr>
              <w:t>Kırmızı</w:t>
            </w:r>
          </w:p>
        </w:tc>
        <w:tc>
          <w:tcPr>
            <w:tcW w:w="0" w:type="auto"/>
            <w:hideMark/>
          </w:tcPr>
          <w:p w14:paraId="513E9EBE" w14:textId="77777777" w:rsidR="00902E4C" w:rsidRPr="00902E4C" w:rsidRDefault="00902E4C" w:rsidP="00902E4C">
            <w:pPr>
              <w:rPr>
                <w:rFonts w:ascii="Arial" w:eastAsia="Times New Roman" w:hAnsi="Arial" w:cs="Arial"/>
                <w:lang w:eastAsia="el-GR"/>
              </w:rPr>
            </w:pPr>
          </w:p>
        </w:tc>
      </w:tr>
      <w:tr w:rsidR="00902E4C" w:rsidRPr="00902E4C" w14:paraId="6D4110AC" w14:textId="77777777" w:rsidTr="00902E4C">
        <w:trPr>
          <w:jc w:val="center"/>
        </w:trPr>
        <w:tc>
          <w:tcPr>
            <w:tcW w:w="1985" w:type="dxa"/>
            <w:hideMark/>
          </w:tcPr>
          <w:p w14:paraId="04910C6A" w14:textId="77777777" w:rsidR="00902E4C" w:rsidRPr="00902E4C" w:rsidRDefault="00902E4C" w:rsidP="00902E4C">
            <w:pPr>
              <w:rPr>
                <w:rFonts w:ascii="Arial" w:eastAsia="Times New Roman" w:hAnsi="Arial" w:cs="Arial"/>
                <w:lang w:eastAsia="el-GR"/>
              </w:rPr>
            </w:pPr>
            <w:r w:rsidRPr="00902E4C">
              <w:rPr>
                <w:rFonts w:ascii="Arial" w:eastAsia="Times New Roman" w:hAnsi="Arial" w:cs="Arial"/>
                <w:lang w:eastAsia="el-GR"/>
              </w:rPr>
              <w:t>2</w:t>
            </w:r>
          </w:p>
        </w:tc>
        <w:tc>
          <w:tcPr>
            <w:tcW w:w="2491" w:type="dxa"/>
            <w:hideMark/>
          </w:tcPr>
          <w:p w14:paraId="4B95F61B" w14:textId="42CEBBD5" w:rsidR="00902E4C" w:rsidRPr="00902E4C" w:rsidRDefault="00902E4C" w:rsidP="00902E4C">
            <w:pPr>
              <w:rPr>
                <w:rFonts w:ascii="Arial" w:eastAsia="Times New Roman" w:hAnsi="Arial" w:cs="Arial"/>
                <w:lang w:eastAsia="el-GR"/>
              </w:rPr>
            </w:pPr>
            <w:r w:rsidRPr="00902E4C">
              <w:rPr>
                <w:rFonts w:ascii="Arial" w:hAnsi="Arial" w:cs="Arial"/>
              </w:rPr>
              <w:t>Sağa dön</w:t>
            </w:r>
          </w:p>
        </w:tc>
        <w:tc>
          <w:tcPr>
            <w:tcW w:w="0" w:type="auto"/>
            <w:hideMark/>
          </w:tcPr>
          <w:p w14:paraId="530F3B1B" w14:textId="37DD1BCF" w:rsidR="00902E4C" w:rsidRPr="00902E4C" w:rsidRDefault="00902E4C" w:rsidP="00902E4C">
            <w:pPr>
              <w:rPr>
                <w:rFonts w:ascii="Arial" w:eastAsia="Times New Roman" w:hAnsi="Arial" w:cs="Arial"/>
                <w:lang w:eastAsia="el-GR"/>
              </w:rPr>
            </w:pPr>
            <w:r w:rsidRPr="00902E4C">
              <w:rPr>
                <w:rFonts w:ascii="Arial" w:hAnsi="Arial" w:cs="Arial"/>
              </w:rPr>
              <w:t>Yeşil</w:t>
            </w:r>
          </w:p>
        </w:tc>
        <w:tc>
          <w:tcPr>
            <w:tcW w:w="0" w:type="auto"/>
            <w:hideMark/>
          </w:tcPr>
          <w:p w14:paraId="0A5B57B9" w14:textId="77777777" w:rsidR="00902E4C" w:rsidRPr="00902E4C" w:rsidRDefault="00902E4C" w:rsidP="00902E4C">
            <w:pPr>
              <w:rPr>
                <w:rFonts w:ascii="Arial" w:eastAsia="Times New Roman" w:hAnsi="Arial" w:cs="Arial"/>
                <w:lang w:eastAsia="el-GR"/>
              </w:rPr>
            </w:pPr>
          </w:p>
        </w:tc>
      </w:tr>
      <w:tr w:rsidR="00902E4C" w:rsidRPr="00902E4C" w14:paraId="50F7DCF5" w14:textId="77777777" w:rsidTr="00902E4C">
        <w:trPr>
          <w:jc w:val="center"/>
        </w:trPr>
        <w:tc>
          <w:tcPr>
            <w:tcW w:w="1985" w:type="dxa"/>
            <w:hideMark/>
          </w:tcPr>
          <w:p w14:paraId="742986B9" w14:textId="77777777" w:rsidR="00902E4C" w:rsidRPr="00902E4C" w:rsidRDefault="00902E4C" w:rsidP="00902E4C">
            <w:pPr>
              <w:rPr>
                <w:rFonts w:ascii="Arial" w:eastAsia="Times New Roman" w:hAnsi="Arial" w:cs="Arial"/>
                <w:lang w:eastAsia="el-GR"/>
              </w:rPr>
            </w:pPr>
            <w:r w:rsidRPr="00902E4C">
              <w:rPr>
                <w:rFonts w:ascii="Arial" w:eastAsia="Times New Roman" w:hAnsi="Arial" w:cs="Arial"/>
                <w:lang w:eastAsia="el-GR"/>
              </w:rPr>
              <w:t>3</w:t>
            </w:r>
          </w:p>
        </w:tc>
        <w:tc>
          <w:tcPr>
            <w:tcW w:w="2491" w:type="dxa"/>
            <w:hideMark/>
          </w:tcPr>
          <w:p w14:paraId="78226B4D" w14:textId="391BF856" w:rsidR="00902E4C" w:rsidRPr="00902E4C" w:rsidRDefault="00902E4C" w:rsidP="00902E4C">
            <w:pPr>
              <w:rPr>
                <w:rFonts w:ascii="Arial" w:eastAsia="Times New Roman" w:hAnsi="Arial" w:cs="Arial"/>
                <w:lang w:eastAsia="el-GR"/>
              </w:rPr>
            </w:pPr>
            <w:r w:rsidRPr="00902E4C">
              <w:rPr>
                <w:rFonts w:ascii="Arial" w:hAnsi="Arial" w:cs="Arial"/>
              </w:rPr>
              <w:t>Sola dön</w:t>
            </w:r>
          </w:p>
        </w:tc>
        <w:tc>
          <w:tcPr>
            <w:tcW w:w="0" w:type="auto"/>
            <w:hideMark/>
          </w:tcPr>
          <w:p w14:paraId="5B7B722A" w14:textId="37ADB4D4" w:rsidR="00902E4C" w:rsidRPr="00902E4C" w:rsidRDefault="00902E4C" w:rsidP="00902E4C">
            <w:pPr>
              <w:rPr>
                <w:rFonts w:ascii="Arial" w:eastAsia="Times New Roman" w:hAnsi="Arial" w:cs="Arial"/>
                <w:lang w:eastAsia="el-GR"/>
              </w:rPr>
            </w:pPr>
            <w:r w:rsidRPr="00902E4C">
              <w:rPr>
                <w:rFonts w:ascii="Arial" w:hAnsi="Arial" w:cs="Arial"/>
              </w:rPr>
              <w:t>Mavi</w:t>
            </w:r>
          </w:p>
        </w:tc>
        <w:tc>
          <w:tcPr>
            <w:tcW w:w="0" w:type="auto"/>
            <w:hideMark/>
          </w:tcPr>
          <w:p w14:paraId="29D7A594" w14:textId="77777777" w:rsidR="00902E4C" w:rsidRPr="00902E4C" w:rsidRDefault="00902E4C" w:rsidP="00902E4C">
            <w:pPr>
              <w:rPr>
                <w:rFonts w:ascii="Arial" w:eastAsia="Times New Roman" w:hAnsi="Arial" w:cs="Arial"/>
                <w:lang w:eastAsia="el-GR"/>
              </w:rPr>
            </w:pPr>
          </w:p>
        </w:tc>
      </w:tr>
      <w:tr w:rsidR="00902E4C" w:rsidRPr="00902E4C" w14:paraId="66728006" w14:textId="77777777" w:rsidTr="00902E4C">
        <w:trPr>
          <w:jc w:val="center"/>
        </w:trPr>
        <w:tc>
          <w:tcPr>
            <w:tcW w:w="1985" w:type="dxa"/>
            <w:hideMark/>
          </w:tcPr>
          <w:p w14:paraId="4FE473B3" w14:textId="77777777" w:rsidR="00902E4C" w:rsidRPr="00902E4C" w:rsidRDefault="00902E4C" w:rsidP="00902E4C">
            <w:pPr>
              <w:rPr>
                <w:rFonts w:ascii="Arial" w:eastAsia="Times New Roman" w:hAnsi="Arial" w:cs="Arial"/>
                <w:lang w:eastAsia="el-GR"/>
              </w:rPr>
            </w:pPr>
            <w:r w:rsidRPr="00902E4C">
              <w:rPr>
                <w:rFonts w:ascii="Arial" w:eastAsia="Times New Roman" w:hAnsi="Arial" w:cs="Arial"/>
                <w:lang w:eastAsia="el-GR"/>
              </w:rPr>
              <w:t>4</w:t>
            </w:r>
          </w:p>
        </w:tc>
        <w:tc>
          <w:tcPr>
            <w:tcW w:w="2491" w:type="dxa"/>
            <w:hideMark/>
          </w:tcPr>
          <w:p w14:paraId="0A378BEC" w14:textId="482C9354" w:rsidR="00902E4C" w:rsidRPr="00902E4C" w:rsidRDefault="00902E4C" w:rsidP="00902E4C">
            <w:pPr>
              <w:rPr>
                <w:rFonts w:ascii="Arial" w:eastAsia="Times New Roman" w:hAnsi="Arial" w:cs="Arial"/>
                <w:lang w:eastAsia="el-GR"/>
              </w:rPr>
            </w:pPr>
            <w:r w:rsidRPr="00902E4C">
              <w:rPr>
                <w:rFonts w:ascii="Arial" w:hAnsi="Arial" w:cs="Arial"/>
              </w:rPr>
              <w:t>Geri git</w:t>
            </w:r>
          </w:p>
        </w:tc>
        <w:tc>
          <w:tcPr>
            <w:tcW w:w="0" w:type="auto"/>
            <w:hideMark/>
          </w:tcPr>
          <w:p w14:paraId="0FFF93CF" w14:textId="59F82A6C" w:rsidR="00902E4C" w:rsidRPr="00902E4C" w:rsidRDefault="00902E4C" w:rsidP="00902E4C">
            <w:pPr>
              <w:rPr>
                <w:rFonts w:ascii="Arial" w:eastAsia="Times New Roman" w:hAnsi="Arial" w:cs="Arial"/>
                <w:lang w:eastAsia="el-GR"/>
              </w:rPr>
            </w:pPr>
            <w:r w:rsidRPr="00902E4C">
              <w:rPr>
                <w:rFonts w:ascii="Arial" w:hAnsi="Arial" w:cs="Arial"/>
              </w:rPr>
              <w:t>Beyaz</w:t>
            </w:r>
          </w:p>
        </w:tc>
        <w:tc>
          <w:tcPr>
            <w:tcW w:w="0" w:type="auto"/>
            <w:hideMark/>
          </w:tcPr>
          <w:p w14:paraId="5AD63314" w14:textId="77777777" w:rsidR="00902E4C" w:rsidRPr="00902E4C" w:rsidRDefault="00902E4C" w:rsidP="00902E4C">
            <w:pPr>
              <w:rPr>
                <w:rFonts w:ascii="Arial" w:eastAsia="Times New Roman" w:hAnsi="Arial" w:cs="Arial"/>
                <w:lang w:eastAsia="el-GR"/>
              </w:rPr>
            </w:pPr>
          </w:p>
        </w:tc>
      </w:tr>
    </w:tbl>
    <w:p w14:paraId="7B965AA3" w14:textId="77777777" w:rsidR="00C73A35" w:rsidRDefault="00C73A35" w:rsidP="00C73A35">
      <w:pPr>
        <w:spacing w:before="280" w:after="280" w:line="240" w:lineRule="auto"/>
        <w:rPr>
          <w:rFonts w:ascii="Arial" w:hAnsi="Arial" w:cs="Arial"/>
          <w:lang w:val="en-GB"/>
        </w:rPr>
      </w:pPr>
    </w:p>
    <w:p w14:paraId="281FA159" w14:textId="4D1948CF" w:rsidR="00C73A35" w:rsidRPr="00C73A35" w:rsidRDefault="00C73A35" w:rsidP="00C73A35">
      <w:pPr>
        <w:spacing w:before="280" w:after="280" w:line="240" w:lineRule="auto"/>
        <w:jc w:val="center"/>
        <w:rPr>
          <w:rFonts w:ascii="Arial" w:hAnsi="Arial" w:cs="Arial"/>
          <w:lang w:val="en-GB"/>
        </w:rPr>
      </w:pPr>
      <w:r w:rsidRPr="00B332FE">
        <w:rPr>
          <w:rFonts w:ascii="Arial" w:hAnsi="Arial" w:cs="Arial"/>
          <w:b/>
          <w:color w:val="004F88"/>
          <w:lang w:val="en-GB"/>
        </w:rPr>
        <w:t>Etkinlik</w:t>
      </w:r>
      <w:r>
        <w:rPr>
          <w:rFonts w:ascii="Arial" w:hAnsi="Arial" w:cs="Arial"/>
          <w:b/>
          <w:color w:val="004F88"/>
          <w:lang w:val="en-GB"/>
        </w:rPr>
        <w:t xml:space="preserve"> 5</w:t>
      </w:r>
    </w:p>
    <w:p w14:paraId="06BADDD1" w14:textId="77777777" w:rsidR="00902E4C" w:rsidRPr="00902E4C" w:rsidRDefault="00902E4C" w:rsidP="00902E4C">
      <w:pPr>
        <w:spacing w:before="280" w:after="280" w:line="240" w:lineRule="auto"/>
        <w:rPr>
          <w:rFonts w:ascii="Arial" w:hAnsi="Arial" w:cs="Arial"/>
          <w:lang w:val="en-GB"/>
        </w:rPr>
      </w:pPr>
      <w:r w:rsidRPr="00902E4C">
        <w:rPr>
          <w:rFonts w:ascii="Arial" w:hAnsi="Arial" w:cs="Arial"/>
          <w:lang w:val="en-GB"/>
        </w:rPr>
        <w:t>Aynı kodu kullanarak:</w:t>
      </w:r>
    </w:p>
    <w:p w14:paraId="49DC6242" w14:textId="2BF5AF96" w:rsidR="00902E4C" w:rsidRPr="00902E4C" w:rsidRDefault="00902E4C" w:rsidP="00902E4C">
      <w:pPr>
        <w:pStyle w:val="ListParagraph"/>
        <w:numPr>
          <w:ilvl w:val="0"/>
          <w:numId w:val="25"/>
        </w:numPr>
        <w:spacing w:before="280" w:after="280" w:line="240" w:lineRule="auto"/>
        <w:rPr>
          <w:rFonts w:ascii="Arial" w:hAnsi="Arial" w:cs="Arial"/>
          <w:lang w:val="en-GB"/>
        </w:rPr>
      </w:pPr>
      <w:r w:rsidRPr="00902E4C">
        <w:rPr>
          <w:rFonts w:ascii="Arial" w:hAnsi="Arial" w:cs="Arial"/>
          <w:lang w:val="en-GB"/>
        </w:rPr>
        <w:t>Zaman değerlerini değiştirin (örneğin, 5 → 8, 10 → 12).</w:t>
      </w:r>
    </w:p>
    <w:p w14:paraId="26B254D2" w14:textId="13A92446" w:rsidR="00902E4C" w:rsidRPr="00902E4C" w:rsidRDefault="00902E4C" w:rsidP="00902E4C">
      <w:pPr>
        <w:pStyle w:val="ListParagraph"/>
        <w:numPr>
          <w:ilvl w:val="0"/>
          <w:numId w:val="25"/>
        </w:numPr>
        <w:spacing w:before="280" w:after="280" w:line="240" w:lineRule="auto"/>
        <w:rPr>
          <w:rFonts w:ascii="Arial" w:hAnsi="Arial" w:cs="Arial"/>
          <w:lang w:val="en-GB"/>
        </w:rPr>
      </w:pPr>
      <w:r w:rsidRPr="00902E4C">
        <w:rPr>
          <w:rFonts w:ascii="Arial" w:hAnsi="Arial" w:cs="Arial"/>
          <w:lang w:val="en-GB"/>
        </w:rPr>
        <w:t>Robotun genel hareketinin nasıl değiştiğini gözlemleyin.</w:t>
      </w:r>
    </w:p>
    <w:p w14:paraId="226CC3C6" w14:textId="77E5D647" w:rsidR="00902E4C" w:rsidRPr="00902E4C" w:rsidRDefault="00902E4C" w:rsidP="00902E4C">
      <w:pPr>
        <w:pStyle w:val="ListParagraph"/>
        <w:numPr>
          <w:ilvl w:val="0"/>
          <w:numId w:val="25"/>
        </w:numPr>
        <w:spacing w:before="280" w:after="280" w:line="240" w:lineRule="auto"/>
        <w:rPr>
          <w:rFonts w:ascii="Arial" w:hAnsi="Arial" w:cs="Arial"/>
          <w:lang w:val="en-GB"/>
        </w:rPr>
      </w:pPr>
      <w:r w:rsidRPr="00902E4C">
        <w:rPr>
          <w:rFonts w:ascii="Arial" w:hAnsi="Arial" w:cs="Arial"/>
          <w:lang w:val="en-GB"/>
        </w:rPr>
        <w:t>Farklı bir hareket dizisi deneyin.</w:t>
      </w:r>
    </w:p>
    <w:p w14:paraId="419F4158" w14:textId="77777777" w:rsidR="00902E4C" w:rsidRPr="00902E4C" w:rsidRDefault="00902E4C" w:rsidP="00902E4C">
      <w:pPr>
        <w:spacing w:before="280" w:after="280" w:line="240" w:lineRule="auto"/>
        <w:rPr>
          <w:rFonts w:ascii="Arial" w:hAnsi="Arial" w:cs="Arial"/>
          <w:lang w:val="en-GB"/>
        </w:rPr>
      </w:pPr>
      <w:r w:rsidRPr="00902E4C">
        <w:rPr>
          <w:rFonts w:ascii="Arial" w:hAnsi="Arial" w:cs="Arial"/>
          <w:lang w:val="en-GB"/>
        </w:rPr>
        <w:t>Cevap:</w:t>
      </w:r>
    </w:p>
    <w:p w14:paraId="159AB293" w14:textId="366FF4E1" w:rsidR="00902E4C" w:rsidRPr="00902E4C" w:rsidRDefault="00902E4C" w:rsidP="00902E4C">
      <w:pPr>
        <w:pStyle w:val="ListParagraph"/>
        <w:numPr>
          <w:ilvl w:val="0"/>
          <w:numId w:val="25"/>
        </w:numPr>
        <w:spacing w:before="280" w:after="280" w:line="240" w:lineRule="auto"/>
        <w:rPr>
          <w:rFonts w:ascii="Arial" w:hAnsi="Arial" w:cs="Arial"/>
          <w:lang w:val="en-GB"/>
        </w:rPr>
      </w:pPr>
      <w:r w:rsidRPr="00902E4C">
        <w:rPr>
          <w:rFonts w:ascii="Arial" w:hAnsi="Arial" w:cs="Arial"/>
          <w:lang w:val="en-GB"/>
        </w:rPr>
        <w:t>Robotun davranışını en çok etkileyen değişiklik hangisidir?</w:t>
      </w:r>
    </w:p>
    <w:p w14:paraId="3C30D976" w14:textId="6572FE1D" w:rsidR="00582693" w:rsidRPr="00582693" w:rsidRDefault="00902E4C" w:rsidP="00902E4C">
      <w:pPr>
        <w:pStyle w:val="ListParagraph"/>
        <w:numPr>
          <w:ilvl w:val="0"/>
          <w:numId w:val="25"/>
        </w:numPr>
        <w:spacing w:before="280" w:after="280" w:line="240" w:lineRule="auto"/>
        <w:rPr>
          <w:rFonts w:ascii="Arial" w:hAnsi="Arial" w:cs="Arial"/>
          <w:lang w:val="en-GB"/>
        </w:rPr>
      </w:pPr>
      <w:r w:rsidRPr="00902E4C">
        <w:rPr>
          <w:rFonts w:ascii="Arial" w:hAnsi="Arial" w:cs="Arial"/>
          <w:lang w:val="en-GB"/>
        </w:rPr>
        <w:t>Renkler akışı anlamanıza nasıl yardımcı oluyor?</w:t>
      </w:r>
    </w:p>
    <w:p w14:paraId="39135F6E" w14:textId="77777777" w:rsidR="00582693" w:rsidRPr="00582693" w:rsidRDefault="00582693" w:rsidP="00582693">
      <w:pPr>
        <w:spacing w:before="280" w:after="280" w:line="240" w:lineRule="auto"/>
        <w:rPr>
          <w:rFonts w:ascii="Arial" w:hAnsi="Arial" w:cs="Arial"/>
          <w:lang w:val="en-GB"/>
        </w:rPr>
      </w:pPr>
    </w:p>
    <w:p w14:paraId="6D1AEC24" w14:textId="5AE5335B" w:rsidR="00CE5CE6" w:rsidRPr="00B332FE" w:rsidRDefault="00CE5CE6" w:rsidP="00C73A35">
      <w:pPr>
        <w:spacing w:before="280" w:after="280" w:line="240" w:lineRule="auto"/>
        <w:rPr>
          <w:rFonts w:ascii="Arial" w:hAnsi="Arial" w:cs="Arial"/>
          <w:lang w:val="en-GB"/>
        </w:rPr>
      </w:pPr>
    </w:p>
    <w:sectPr w:rsidR="00CE5CE6" w:rsidRPr="00B332FE" w:rsidSect="00B332FE">
      <w:headerReference w:type="even" r:id="rId10"/>
      <w:headerReference w:type="default" r:id="rId11"/>
      <w:footerReference w:type="even" r:id="rId12"/>
      <w:footerReference w:type="default" r:id="rId13"/>
      <w:headerReference w:type="first" r:id="rId14"/>
      <w:footerReference w:type="first" r:id="rId15"/>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33D45" w14:textId="77777777" w:rsidR="009A2496" w:rsidRDefault="009A2496">
      <w:pPr>
        <w:spacing w:after="0" w:line="240" w:lineRule="auto"/>
      </w:pPr>
      <w:r>
        <w:separator/>
      </w:r>
    </w:p>
  </w:endnote>
  <w:endnote w:type="continuationSeparator" w:id="0">
    <w:p w14:paraId="2E33BF55" w14:textId="77777777" w:rsidR="009A2496" w:rsidRDefault="009A2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DF91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BD5EA" w14:textId="77777777" w:rsidR="00B41EFA" w:rsidRDefault="00B41EFA" w:rsidP="00B41EFA">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t>1</w:t>
    </w:r>
    <w:r>
      <w:rPr>
        <w:color w:val="000000"/>
      </w:rPr>
      <w:fldChar w:fldCharType="end"/>
    </w:r>
  </w:p>
  <w:p w14:paraId="16AA3286" w14:textId="77777777" w:rsidR="00B41EFA" w:rsidRDefault="00B41EFA" w:rsidP="00B41EFA">
    <w:pPr>
      <w:pBdr>
        <w:top w:val="nil"/>
        <w:left w:val="nil"/>
        <w:bottom w:val="nil"/>
        <w:right w:val="nil"/>
        <w:between w:val="nil"/>
      </w:pBdr>
      <w:tabs>
        <w:tab w:val="center" w:pos="4153"/>
        <w:tab w:val="right" w:pos="8306"/>
      </w:tabs>
      <w:spacing w:after="0" w:line="240" w:lineRule="auto"/>
      <w:jc w:val="right"/>
      <w:rPr>
        <w:color w:val="000000"/>
      </w:rPr>
    </w:pPr>
  </w:p>
  <w:tbl>
    <w:tblPr>
      <w:tblW w:w="8296"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B41EFA" w14:paraId="25242F24" w14:textId="77777777" w:rsidTr="00E3224B">
      <w:tc>
        <w:tcPr>
          <w:tcW w:w="2856" w:type="dxa"/>
        </w:tcPr>
        <w:p w14:paraId="1A610138" w14:textId="77777777" w:rsidR="00B41EFA" w:rsidRDefault="00B41EFA" w:rsidP="00B41EFA">
          <w:pPr>
            <w:pBdr>
              <w:top w:val="nil"/>
              <w:left w:val="nil"/>
              <w:bottom w:val="nil"/>
              <w:right w:val="nil"/>
              <w:between w:val="nil"/>
            </w:pBdr>
            <w:tabs>
              <w:tab w:val="center" w:pos="4153"/>
              <w:tab w:val="right" w:pos="8306"/>
            </w:tabs>
            <w:jc w:val="center"/>
            <w:rPr>
              <w:color w:val="000000"/>
            </w:rPr>
          </w:pPr>
        </w:p>
      </w:tc>
      <w:tc>
        <w:tcPr>
          <w:tcW w:w="2746" w:type="dxa"/>
        </w:tcPr>
        <w:p w14:paraId="16788036" w14:textId="77777777" w:rsidR="00B41EFA" w:rsidRDefault="00B41EFA" w:rsidP="00B41EFA">
          <w:pPr>
            <w:pBdr>
              <w:top w:val="nil"/>
              <w:left w:val="nil"/>
              <w:bottom w:val="nil"/>
              <w:right w:val="nil"/>
              <w:between w:val="nil"/>
            </w:pBdr>
            <w:tabs>
              <w:tab w:val="center" w:pos="4153"/>
              <w:tab w:val="right" w:pos="8306"/>
            </w:tabs>
            <w:jc w:val="center"/>
            <w:rPr>
              <w:color w:val="000000"/>
            </w:rPr>
          </w:pPr>
        </w:p>
      </w:tc>
      <w:tc>
        <w:tcPr>
          <w:tcW w:w="2694" w:type="dxa"/>
        </w:tcPr>
        <w:p w14:paraId="27DB5A4E" w14:textId="77777777" w:rsidR="00B41EFA" w:rsidRDefault="00B41EFA" w:rsidP="00B41EFA">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59F0081A" wp14:editId="6873A6D5">
                <wp:extent cx="1206500" cy="422275"/>
                <wp:effectExtent l="0" t="0" r="0" b="0"/>
                <wp:docPr id="79028800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B41EFA" w14:paraId="126C0C3C" w14:textId="77777777" w:rsidTr="00E3224B">
      <w:tc>
        <w:tcPr>
          <w:tcW w:w="8296" w:type="dxa"/>
          <w:gridSpan w:val="3"/>
        </w:tcPr>
        <w:p w14:paraId="78313285" w14:textId="77777777" w:rsidR="00B41EFA" w:rsidRDefault="00B41EFA" w:rsidP="00B41EFA">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 xml:space="preserve">The European Commission support </w:t>
          </w:r>
          <w:proofErr w:type="gramStart"/>
          <w:r>
            <w:rPr>
              <w:color w:val="000000"/>
              <w:sz w:val="18"/>
              <w:szCs w:val="18"/>
            </w:rPr>
            <w:t>for the production of</w:t>
          </w:r>
          <w:proofErr w:type="gramEnd"/>
          <w:r>
            <w:rPr>
              <w:color w:val="000000"/>
              <w:sz w:val="18"/>
              <w:szCs w:val="18"/>
            </w:rPr>
            <w:t xml:space="preserve"> this publication does not constitute an endorsement of the contents which reflects the views only of the authors, and the Commission cannot be held responsible for any use which may be made of the information contained therein</w:t>
          </w:r>
        </w:p>
      </w:tc>
    </w:tr>
  </w:tbl>
  <w:p w14:paraId="561E0D46" w14:textId="77777777" w:rsidR="00B41EFA" w:rsidRDefault="00B41EFA" w:rsidP="00B41EFA">
    <w:pPr>
      <w:pBdr>
        <w:top w:val="nil"/>
        <w:left w:val="nil"/>
        <w:bottom w:val="nil"/>
        <w:right w:val="nil"/>
        <w:between w:val="nil"/>
      </w:pBdr>
      <w:tabs>
        <w:tab w:val="center" w:pos="4153"/>
        <w:tab w:val="right" w:pos="8306"/>
      </w:tabs>
      <w:spacing w:after="0" w:line="240" w:lineRule="auto"/>
      <w:rPr>
        <w:color w:val="000000"/>
      </w:rPr>
    </w:pPr>
  </w:p>
  <w:p w14:paraId="66CDA9F9" w14:textId="77777777" w:rsidR="00CE5CE6" w:rsidRPr="00B41EFA" w:rsidRDefault="00CE5CE6" w:rsidP="00B41E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F11C7"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E6F0F" w14:textId="77777777" w:rsidR="009A2496" w:rsidRDefault="009A2496">
      <w:pPr>
        <w:spacing w:after="0" w:line="240" w:lineRule="auto"/>
      </w:pPr>
      <w:r>
        <w:separator/>
      </w:r>
    </w:p>
  </w:footnote>
  <w:footnote w:type="continuationSeparator" w:id="0">
    <w:p w14:paraId="71285645" w14:textId="77777777" w:rsidR="009A2496" w:rsidRDefault="009A24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C2D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2F268" w14:textId="77777777" w:rsidR="00B41EFA" w:rsidRDefault="00B41EFA" w:rsidP="00B41EFA">
    <w:pPr>
      <w:widowControl w:val="0"/>
      <w:spacing w:after="0" w:line="276" w:lineRule="auto"/>
      <w:jc w:val="right"/>
      <w:rPr>
        <w:sz w:val="24"/>
        <w:szCs w:val="24"/>
      </w:rPr>
    </w:pPr>
    <w:r>
      <w:rPr>
        <w:noProof/>
      </w:rPr>
      <w:drawing>
        <wp:anchor distT="114300" distB="114300" distL="114300" distR="114300" simplePos="0" relativeHeight="251659264" behindDoc="0" locked="0" layoutInCell="1" hidden="0" allowOverlap="1" wp14:anchorId="0442C879" wp14:editId="111185AE">
          <wp:simplePos x="0" y="0"/>
          <wp:positionH relativeFrom="column">
            <wp:posOffset>4467225</wp:posOffset>
          </wp:positionH>
          <wp:positionV relativeFrom="paragraph">
            <wp:posOffset>-152399</wp:posOffset>
          </wp:positionV>
          <wp:extent cx="1646888" cy="368617"/>
          <wp:effectExtent l="0" t="0" r="0" b="0"/>
          <wp:wrapNone/>
          <wp:docPr id="48188981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68420EC5" wp14:editId="493D7C00">
          <wp:simplePos x="0" y="0"/>
          <wp:positionH relativeFrom="column">
            <wp:posOffset>-421931</wp:posOffset>
          </wp:positionH>
          <wp:positionV relativeFrom="paragraph">
            <wp:posOffset>-161924</wp:posOffset>
          </wp:positionV>
          <wp:extent cx="983907" cy="371475"/>
          <wp:effectExtent l="0" t="0" r="0" b="0"/>
          <wp:wrapNone/>
          <wp:docPr id="1355985419" name="image15.png" descr="S.T.E.P.S."/>
          <wp:cNvGraphicFramePr/>
          <a:graphic xmlns:a="http://schemas.openxmlformats.org/drawingml/2006/main">
            <a:graphicData uri="http://schemas.openxmlformats.org/drawingml/2006/picture">
              <pic:pic xmlns:pic="http://schemas.openxmlformats.org/drawingml/2006/picture">
                <pic:nvPicPr>
                  <pic:cNvPr id="0" name="image15.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W w:w="975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B41EFA" w14:paraId="3DFC1485" w14:textId="77777777" w:rsidTr="00E3224B">
      <w:tc>
        <w:tcPr>
          <w:tcW w:w="1440" w:type="dxa"/>
        </w:tcPr>
        <w:p w14:paraId="7D7A7929" w14:textId="77777777" w:rsidR="00B41EFA" w:rsidRDefault="00B41EFA" w:rsidP="00B41EFA">
          <w:pPr>
            <w:pBdr>
              <w:top w:val="nil"/>
              <w:left w:val="nil"/>
              <w:bottom w:val="nil"/>
              <w:right w:val="nil"/>
              <w:between w:val="nil"/>
            </w:pBdr>
            <w:tabs>
              <w:tab w:val="center" w:pos="4153"/>
              <w:tab w:val="right" w:pos="8306"/>
            </w:tabs>
            <w:ind w:right="84"/>
            <w:rPr>
              <w:color w:val="000000"/>
            </w:rPr>
          </w:pPr>
        </w:p>
      </w:tc>
      <w:tc>
        <w:tcPr>
          <w:tcW w:w="2970" w:type="dxa"/>
        </w:tcPr>
        <w:p w14:paraId="5E8723FC" w14:textId="77777777" w:rsidR="00B41EFA" w:rsidRDefault="00B41EFA" w:rsidP="00B41EFA">
          <w:pPr>
            <w:ind w:right="84"/>
          </w:pPr>
        </w:p>
      </w:tc>
      <w:tc>
        <w:tcPr>
          <w:tcW w:w="2085" w:type="dxa"/>
        </w:tcPr>
        <w:p w14:paraId="017C71C3" w14:textId="77777777" w:rsidR="00B41EFA" w:rsidRDefault="00B41EFA" w:rsidP="00B41EFA">
          <w:pPr>
            <w:pBdr>
              <w:top w:val="nil"/>
              <w:left w:val="nil"/>
              <w:bottom w:val="nil"/>
              <w:right w:val="nil"/>
              <w:between w:val="nil"/>
            </w:pBdr>
            <w:tabs>
              <w:tab w:val="center" w:pos="4153"/>
              <w:tab w:val="right" w:pos="8306"/>
            </w:tabs>
            <w:ind w:right="84"/>
            <w:jc w:val="right"/>
            <w:rPr>
              <w:color w:val="000000"/>
            </w:rPr>
          </w:pPr>
        </w:p>
      </w:tc>
      <w:tc>
        <w:tcPr>
          <w:tcW w:w="1980" w:type="dxa"/>
        </w:tcPr>
        <w:p w14:paraId="1E24F8F1" w14:textId="77777777" w:rsidR="00B41EFA" w:rsidRDefault="00B41EFA" w:rsidP="00B41EFA">
          <w:pPr>
            <w:pBdr>
              <w:top w:val="nil"/>
              <w:left w:val="nil"/>
              <w:bottom w:val="nil"/>
              <w:right w:val="nil"/>
              <w:between w:val="nil"/>
            </w:pBdr>
            <w:tabs>
              <w:tab w:val="center" w:pos="4153"/>
              <w:tab w:val="right" w:pos="8306"/>
            </w:tabs>
            <w:ind w:right="84"/>
            <w:jc w:val="right"/>
            <w:rPr>
              <w:color w:val="000000"/>
            </w:rPr>
          </w:pPr>
        </w:p>
      </w:tc>
      <w:tc>
        <w:tcPr>
          <w:tcW w:w="1275" w:type="dxa"/>
        </w:tcPr>
        <w:p w14:paraId="0B6F0AC0" w14:textId="77777777" w:rsidR="00B41EFA" w:rsidRDefault="00B41EFA" w:rsidP="00B41EFA">
          <w:pPr>
            <w:pBdr>
              <w:top w:val="nil"/>
              <w:left w:val="nil"/>
              <w:bottom w:val="nil"/>
              <w:right w:val="nil"/>
              <w:between w:val="nil"/>
            </w:pBdr>
            <w:tabs>
              <w:tab w:val="center" w:pos="4153"/>
              <w:tab w:val="right" w:pos="8306"/>
            </w:tabs>
            <w:ind w:right="84"/>
            <w:jc w:val="center"/>
            <w:rPr>
              <w:color w:val="000000"/>
            </w:rPr>
          </w:pPr>
        </w:p>
      </w:tc>
    </w:tr>
  </w:tbl>
  <w:p w14:paraId="0AAC0D52" w14:textId="77777777" w:rsidR="00B41EFA" w:rsidRDefault="00B41EFA" w:rsidP="00B41EFA">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 S.T.E.P.S. project</w:t>
    </w:r>
  </w:p>
  <w:p w14:paraId="0587BA3D" w14:textId="77777777" w:rsidR="00B41EFA" w:rsidRDefault="00B41EFA" w:rsidP="00B41EFA">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43007985" w14:textId="77777777" w:rsidR="00B41EFA" w:rsidRDefault="00B41EFA" w:rsidP="00B41EFA">
    <w:pPr>
      <w:pBdr>
        <w:top w:val="nil"/>
        <w:left w:val="nil"/>
        <w:bottom w:val="nil"/>
        <w:right w:val="nil"/>
        <w:between w:val="nil"/>
      </w:pBdr>
      <w:tabs>
        <w:tab w:val="center" w:pos="4153"/>
        <w:tab w:val="right" w:pos="8306"/>
      </w:tabs>
      <w:spacing w:after="0" w:line="240" w:lineRule="auto"/>
      <w:ind w:right="84"/>
      <w:rPr>
        <w:color w:val="000000"/>
      </w:rPr>
    </w:pPr>
  </w:p>
  <w:p w14:paraId="241D4D4C" w14:textId="77777777" w:rsidR="00CE5CE6" w:rsidRDefault="00CE5CE6">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58E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2D82"/>
    <w:multiLevelType w:val="hybridMultilevel"/>
    <w:tmpl w:val="FB64B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87A43"/>
    <w:multiLevelType w:val="hybridMultilevel"/>
    <w:tmpl w:val="4F54C5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D3B09"/>
    <w:multiLevelType w:val="multilevel"/>
    <w:tmpl w:val="31C840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205D2C"/>
    <w:multiLevelType w:val="hybridMultilevel"/>
    <w:tmpl w:val="6E203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225B1"/>
    <w:multiLevelType w:val="hybridMultilevel"/>
    <w:tmpl w:val="47A29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8957EC"/>
    <w:multiLevelType w:val="hybridMultilevel"/>
    <w:tmpl w:val="8594F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EC1AA1"/>
    <w:multiLevelType w:val="multilevel"/>
    <w:tmpl w:val="AC90A0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67918EE"/>
    <w:multiLevelType w:val="hybridMultilevel"/>
    <w:tmpl w:val="59AC9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1C657B"/>
    <w:multiLevelType w:val="hybridMultilevel"/>
    <w:tmpl w:val="D428C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031384"/>
    <w:multiLevelType w:val="hybridMultilevel"/>
    <w:tmpl w:val="A9D84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2F25D6"/>
    <w:multiLevelType w:val="hybridMultilevel"/>
    <w:tmpl w:val="701A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A51F43"/>
    <w:multiLevelType w:val="hybridMultilevel"/>
    <w:tmpl w:val="E48C8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1460EA"/>
    <w:multiLevelType w:val="multilevel"/>
    <w:tmpl w:val="7B68B4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44727B2E"/>
    <w:multiLevelType w:val="hybridMultilevel"/>
    <w:tmpl w:val="74346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4955BB"/>
    <w:multiLevelType w:val="hybridMultilevel"/>
    <w:tmpl w:val="526C4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76396F"/>
    <w:multiLevelType w:val="hybridMultilevel"/>
    <w:tmpl w:val="430CA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DB33A6"/>
    <w:multiLevelType w:val="hybridMultilevel"/>
    <w:tmpl w:val="6C661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2B28A6"/>
    <w:multiLevelType w:val="multilevel"/>
    <w:tmpl w:val="5DFCF1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58BD1D3C"/>
    <w:multiLevelType w:val="multilevel"/>
    <w:tmpl w:val="924CD7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5BF45964"/>
    <w:multiLevelType w:val="hybridMultilevel"/>
    <w:tmpl w:val="336C2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505999"/>
    <w:multiLevelType w:val="hybridMultilevel"/>
    <w:tmpl w:val="23FE0F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31859E3"/>
    <w:multiLevelType w:val="hybridMultilevel"/>
    <w:tmpl w:val="427AB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F5675C"/>
    <w:multiLevelType w:val="hybridMultilevel"/>
    <w:tmpl w:val="DE8AD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E27052"/>
    <w:multiLevelType w:val="hybridMultilevel"/>
    <w:tmpl w:val="890AE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D70640"/>
    <w:multiLevelType w:val="hybridMultilevel"/>
    <w:tmpl w:val="F2D2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5C0B16"/>
    <w:multiLevelType w:val="hybridMultilevel"/>
    <w:tmpl w:val="023E4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04391E"/>
    <w:multiLevelType w:val="multilevel"/>
    <w:tmpl w:val="D22672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3650298">
    <w:abstractNumId w:val="2"/>
  </w:num>
  <w:num w:numId="2" w16cid:durableId="873617817">
    <w:abstractNumId w:val="6"/>
  </w:num>
  <w:num w:numId="3" w16cid:durableId="1853296903">
    <w:abstractNumId w:val="17"/>
  </w:num>
  <w:num w:numId="4" w16cid:durableId="1160845682">
    <w:abstractNumId w:val="12"/>
  </w:num>
  <w:num w:numId="5" w16cid:durableId="795174345">
    <w:abstractNumId w:val="26"/>
  </w:num>
  <w:num w:numId="6" w16cid:durableId="82143696">
    <w:abstractNumId w:val="18"/>
  </w:num>
  <w:num w:numId="7" w16cid:durableId="551621221">
    <w:abstractNumId w:val="19"/>
  </w:num>
  <w:num w:numId="8" w16cid:durableId="2017419388">
    <w:abstractNumId w:val="15"/>
  </w:num>
  <w:num w:numId="9" w16cid:durableId="515509509">
    <w:abstractNumId w:val="7"/>
  </w:num>
  <w:num w:numId="10" w16cid:durableId="1575162975">
    <w:abstractNumId w:val="8"/>
  </w:num>
  <w:num w:numId="11" w16cid:durableId="1069115453">
    <w:abstractNumId w:val="9"/>
  </w:num>
  <w:num w:numId="12" w16cid:durableId="538517458">
    <w:abstractNumId w:val="23"/>
  </w:num>
  <w:num w:numId="13" w16cid:durableId="1004746853">
    <w:abstractNumId w:val="10"/>
  </w:num>
  <w:num w:numId="14" w16cid:durableId="1613053457">
    <w:abstractNumId w:val="22"/>
  </w:num>
  <w:num w:numId="15" w16cid:durableId="1261111396">
    <w:abstractNumId w:val="3"/>
  </w:num>
  <w:num w:numId="16" w16cid:durableId="1141340133">
    <w:abstractNumId w:val="20"/>
  </w:num>
  <w:num w:numId="17" w16cid:durableId="319624858">
    <w:abstractNumId w:val="14"/>
  </w:num>
  <w:num w:numId="18" w16cid:durableId="360909383">
    <w:abstractNumId w:val="0"/>
  </w:num>
  <w:num w:numId="19" w16cid:durableId="475031926">
    <w:abstractNumId w:val="4"/>
  </w:num>
  <w:num w:numId="20" w16cid:durableId="1625648244">
    <w:abstractNumId w:val="25"/>
  </w:num>
  <w:num w:numId="21" w16cid:durableId="368066049">
    <w:abstractNumId w:val="24"/>
  </w:num>
  <w:num w:numId="22" w16cid:durableId="524637246">
    <w:abstractNumId w:val="1"/>
  </w:num>
  <w:num w:numId="23" w16cid:durableId="2076856330">
    <w:abstractNumId w:val="13"/>
  </w:num>
  <w:num w:numId="24" w16cid:durableId="2000569583">
    <w:abstractNumId w:val="16"/>
  </w:num>
  <w:num w:numId="25" w16cid:durableId="632909137">
    <w:abstractNumId w:val="5"/>
  </w:num>
  <w:num w:numId="26" w16cid:durableId="1584681327">
    <w:abstractNumId w:val="21"/>
  </w:num>
  <w:num w:numId="27" w16cid:durableId="14286901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CE6"/>
    <w:rsid w:val="00082ADA"/>
    <w:rsid w:val="000E3BA9"/>
    <w:rsid w:val="001C00E1"/>
    <w:rsid w:val="001E276D"/>
    <w:rsid w:val="002B3637"/>
    <w:rsid w:val="002C1DBD"/>
    <w:rsid w:val="00311001"/>
    <w:rsid w:val="00345B4C"/>
    <w:rsid w:val="004036D7"/>
    <w:rsid w:val="0044604A"/>
    <w:rsid w:val="004D6540"/>
    <w:rsid w:val="004E43A1"/>
    <w:rsid w:val="0050093C"/>
    <w:rsid w:val="00515D64"/>
    <w:rsid w:val="00575DDB"/>
    <w:rsid w:val="00582693"/>
    <w:rsid w:val="005A2782"/>
    <w:rsid w:val="006149C4"/>
    <w:rsid w:val="006C213E"/>
    <w:rsid w:val="00744523"/>
    <w:rsid w:val="007B3D92"/>
    <w:rsid w:val="007F41CD"/>
    <w:rsid w:val="00822576"/>
    <w:rsid w:val="00846A41"/>
    <w:rsid w:val="00882515"/>
    <w:rsid w:val="00902E4C"/>
    <w:rsid w:val="009A2496"/>
    <w:rsid w:val="009B4F30"/>
    <w:rsid w:val="009D677E"/>
    <w:rsid w:val="00A33BCF"/>
    <w:rsid w:val="00AA74FE"/>
    <w:rsid w:val="00AC40FC"/>
    <w:rsid w:val="00B30234"/>
    <w:rsid w:val="00B332FE"/>
    <w:rsid w:val="00B41EFA"/>
    <w:rsid w:val="00B90B96"/>
    <w:rsid w:val="00BD7BC7"/>
    <w:rsid w:val="00C15224"/>
    <w:rsid w:val="00C73A35"/>
    <w:rsid w:val="00CE5CE6"/>
    <w:rsid w:val="00D732D0"/>
    <w:rsid w:val="00DF62DC"/>
    <w:rsid w:val="00E00FC2"/>
    <w:rsid w:val="00EA153F"/>
    <w:rsid w:val="00F273F1"/>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3E141"/>
  <w15:docId w15:val="{D3BE381E-1507-4C59-A4EB-2803C90D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Header">
    <w:name w:val="header"/>
    <w:link w:val="HeaderChar"/>
    <w:uiPriority w:val="99"/>
    <w:unhideWhenUsed/>
    <w:rsid w:val="00545D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545DBF"/>
  </w:style>
  <w:style w:type="paragraph" w:styleId="Footer">
    <w:name w:val="footer"/>
    <w:link w:val="FooterChar"/>
    <w:uiPriority w:val="99"/>
    <w:unhideWhenUsed/>
    <w:rsid w:val="00545D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545DBF"/>
  </w:style>
  <w:style w:type="paragraph" w:styleId="BalloonText">
    <w:name w:val="Balloon Text"/>
    <w:link w:val="BalloonTextChar"/>
    <w:uiPriority w:val="99"/>
    <w:semiHidden/>
    <w:unhideWhenUsed/>
    <w:rsid w:val="00545D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DBF"/>
    <w:rPr>
      <w:rFonts w:ascii="Segoe UI" w:hAnsi="Segoe UI" w:cs="Segoe UI"/>
      <w:sz w:val="18"/>
      <w:szCs w:val="18"/>
    </w:rPr>
  </w:style>
  <w:style w:type="character" w:styleId="Hyperlink">
    <w:name w:val="Hyperlink"/>
    <w:rsid w:val="00545DBF"/>
    <w:rPr>
      <w:strike w:val="0"/>
      <w:dstrike w:val="0"/>
      <w:color w:val="333399"/>
      <w:u w:val="none"/>
      <w:effect w:val="none"/>
    </w:rPr>
  </w:style>
  <w:style w:type="table" w:styleId="TableGrid">
    <w:name w:val="Table Grid"/>
    <w:basedOn w:val="Table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971FBF"/>
    <w:pPr>
      <w:ind w:left="720"/>
      <w:contextualSpacing/>
    </w:pPr>
  </w:style>
  <w:style w:type="character" w:customStyle="1" w:styleId="1">
    <w:name w:val="Ανεπίλυτη αναφορά1"/>
    <w:basedOn w:val="DefaultParagraphFont"/>
    <w:uiPriority w:val="99"/>
    <w:semiHidden/>
    <w:unhideWhenUsed/>
    <w:rsid w:val="003C5A4C"/>
    <w:rPr>
      <w:color w:val="605E5C"/>
      <w:shd w:val="clear" w:color="auto" w:fill="E1DFDD"/>
    </w:rPr>
  </w:style>
  <w:style w:type="character" w:customStyle="1" w:styleId="1Char">
    <w:name w:val="Επικεφαλίδα 1 Char"/>
    <w:basedOn w:val="DefaultParagraphFont"/>
    <w:uiPriority w:val="9"/>
    <w:rsid w:val="00ED7E5B"/>
    <w:rPr>
      <w:rFonts w:ascii="Times New Roman" w:eastAsia="Times New Roman" w:hAnsi="Times New Roman" w:cs="Times New Roman"/>
      <w:b/>
      <w:bCs/>
      <w:kern w:val="36"/>
      <w:sz w:val="48"/>
      <w:szCs w:val="48"/>
      <w:lang w:eastAsia="el-GR"/>
    </w:rPr>
  </w:style>
  <w:style w:type="character" w:styleId="FollowedHyperlink">
    <w:name w:val="FollowedHyperlink"/>
    <w:basedOn w:val="DefaultParagraphFont"/>
    <w:uiPriority w:val="99"/>
    <w:semiHidden/>
    <w:unhideWhenUsed/>
    <w:rsid w:val="00761D86"/>
    <w:rPr>
      <w:color w:val="954F72" w:themeColor="followedHyperlink"/>
      <w:u w:val="single"/>
    </w:rPr>
  </w:style>
  <w:style w:type="paragraph" w:styleId="FootnoteText">
    <w:name w:val="footnote text"/>
    <w:link w:val="FootnoteTextChar"/>
    <w:uiPriority w:val="99"/>
    <w:semiHidden/>
    <w:unhideWhenUsed/>
    <w:rsid w:val="00D903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031A"/>
    <w:rPr>
      <w:sz w:val="20"/>
      <w:szCs w:val="20"/>
    </w:rPr>
  </w:style>
  <w:style w:type="character" w:styleId="FootnoteReference">
    <w:name w:val="footnote reference"/>
    <w:basedOn w:val="DefaultParagraphFont"/>
    <w:uiPriority w:val="99"/>
    <w:semiHidden/>
    <w:unhideWhenUsed/>
    <w:rsid w:val="00D9031A"/>
    <w:rPr>
      <w:vertAlign w:val="superscript"/>
    </w:rPr>
  </w:style>
  <w:style w:type="character" w:styleId="CommentReference">
    <w:name w:val="annotation reference"/>
    <w:basedOn w:val="DefaultParagraphFont"/>
    <w:uiPriority w:val="99"/>
    <w:semiHidden/>
    <w:unhideWhenUsed/>
    <w:rsid w:val="00D9031A"/>
    <w:rPr>
      <w:sz w:val="16"/>
      <w:szCs w:val="16"/>
    </w:rPr>
  </w:style>
  <w:style w:type="paragraph" w:styleId="CommentText">
    <w:name w:val="annotation text"/>
    <w:link w:val="CommentTextChar"/>
    <w:uiPriority w:val="99"/>
    <w:semiHidden/>
    <w:unhideWhenUsed/>
    <w:rsid w:val="00D9031A"/>
    <w:pPr>
      <w:spacing w:line="240" w:lineRule="auto"/>
    </w:pPr>
    <w:rPr>
      <w:sz w:val="20"/>
      <w:szCs w:val="20"/>
    </w:rPr>
  </w:style>
  <w:style w:type="character" w:customStyle="1" w:styleId="CommentTextChar">
    <w:name w:val="Comment Text Char"/>
    <w:basedOn w:val="DefaultParagraphFont"/>
    <w:link w:val="CommentText"/>
    <w:uiPriority w:val="99"/>
    <w:semiHidden/>
    <w:rsid w:val="00D9031A"/>
    <w:rPr>
      <w:sz w:val="20"/>
      <w:szCs w:val="20"/>
    </w:rPr>
  </w:style>
  <w:style w:type="paragraph" w:styleId="CommentSubject">
    <w:name w:val="annotation subject"/>
    <w:basedOn w:val="CommentText"/>
    <w:next w:val="CommentText"/>
    <w:link w:val="CommentSubjectChar"/>
    <w:uiPriority w:val="99"/>
    <w:semiHidden/>
    <w:unhideWhenUsed/>
    <w:rsid w:val="00D9031A"/>
    <w:rPr>
      <w:b/>
      <w:bCs/>
    </w:rPr>
  </w:style>
  <w:style w:type="character" w:customStyle="1" w:styleId="CommentSubjectChar">
    <w:name w:val="Comment Subject Char"/>
    <w:basedOn w:val="CommentTextChar"/>
    <w:link w:val="CommentSubject"/>
    <w:uiPriority w:val="99"/>
    <w:semiHidden/>
    <w:rsid w:val="00D9031A"/>
    <w:rPr>
      <w:b/>
      <w:bCs/>
      <w:sz w:val="20"/>
      <w:szCs w:val="20"/>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character" w:styleId="UnresolvedMention">
    <w:name w:val="Unresolved Mention"/>
    <w:basedOn w:val="DefaultParagraphFont"/>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paragraph" w:styleId="Caption">
    <w:name w:val="caption"/>
    <w:basedOn w:val="Normal"/>
    <w:next w:val="Normal"/>
    <w:uiPriority w:val="35"/>
    <w:unhideWhenUsed/>
    <w:qFormat/>
    <w:rsid w:val="00B30234"/>
    <w:pPr>
      <w:spacing w:after="200" w:line="240" w:lineRule="auto"/>
    </w:pPr>
    <w:rPr>
      <w:i/>
      <w:iCs/>
      <w:color w:val="44546A" w:themeColor="text2"/>
      <w:sz w:val="18"/>
      <w:szCs w:val="18"/>
    </w:rPr>
  </w:style>
  <w:style w:type="paragraph" w:styleId="NormalWeb">
    <w:name w:val="Normal (Web)"/>
    <w:basedOn w:val="Normal"/>
    <w:uiPriority w:val="99"/>
    <w:semiHidden/>
    <w:unhideWhenUsed/>
    <w:rsid w:val="00C1522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fossbot-000.local:808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b6FuGwOCaAmCR6sMCVCrwLZLYA==">CgMxLjAyCGguZ2pkZ3hzOAByITFqdzhwMEJiWWh3NU5XclkyUE5tTzNsMXUzNzBEX3lzcA==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522</Words>
  <Characters>3782</Characters>
  <Application>Microsoft Office Word</Application>
  <DocSecurity>0</DocSecurity>
  <Lines>151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Georgios Papaioannou</dc:creator>
  <cp:keywords>, docId:C800694FFA7473252CA0D10B984DF429</cp:keywords>
  <cp:lastModifiedBy>Şule Türel</cp:lastModifiedBy>
  <cp:revision>4</cp:revision>
  <dcterms:created xsi:type="dcterms:W3CDTF">2026-01-19T12:22:00Z</dcterms:created>
  <dcterms:modified xsi:type="dcterms:W3CDTF">2026-02-07T15:50:00Z</dcterms:modified>
</cp:coreProperties>
</file>