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966BD" w14:textId="77777777" w:rsidR="00CE5CE6" w:rsidRPr="00691163" w:rsidRDefault="00000000" w:rsidP="00B332FE">
      <w:pPr>
        <w:spacing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 xml:space="preserve">     </w:t>
      </w:r>
    </w:p>
    <w:p w14:paraId="7C772FEE" w14:textId="77777777" w:rsidR="00CE5CE6" w:rsidRPr="00691163" w:rsidRDefault="00CE5CE6" w:rsidP="00B332FE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l-GR"/>
        </w:rPr>
      </w:pPr>
    </w:p>
    <w:p w14:paraId="0376C469" w14:textId="77777777" w:rsidR="00CE5CE6" w:rsidRPr="00691163" w:rsidRDefault="00CE5CE6" w:rsidP="00B332FE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l-GR"/>
        </w:rPr>
      </w:pPr>
    </w:p>
    <w:p w14:paraId="7E59A8DD" w14:textId="77777777" w:rsidR="00CE5CE6" w:rsidRPr="00691163" w:rsidRDefault="00000000" w:rsidP="00B332FE">
      <w:pPr>
        <w:spacing w:before="280" w:after="280" w:line="240" w:lineRule="auto"/>
        <w:jc w:val="center"/>
        <w:rPr>
          <w:rFonts w:ascii="Arial" w:hAnsi="Arial" w:cs="Arial"/>
          <w:b/>
          <w:sz w:val="28"/>
          <w:szCs w:val="28"/>
          <w:lang w:val="el-GR"/>
        </w:rPr>
      </w:pPr>
      <w:bookmarkStart w:id="0" w:name="_heading=h.gjdgxs" w:colFirst="0" w:colLast="0"/>
      <w:bookmarkEnd w:id="0"/>
      <w:r w:rsidRPr="00691163">
        <w:rPr>
          <w:rFonts w:ascii="Arial" w:hAnsi="Arial" w:cs="Arial"/>
          <w:b/>
          <w:sz w:val="28"/>
          <w:szCs w:val="28"/>
          <w:lang w:val="el-GR"/>
        </w:rPr>
        <w:t>ΤΙΤΛΟΣ ΣΕΝΑΡΙΟΥ</w:t>
      </w:r>
    </w:p>
    <w:p w14:paraId="50B01361" w14:textId="16AD7E02" w:rsidR="00CE5CE6" w:rsidRPr="00691163" w:rsidRDefault="00311001" w:rsidP="00B332FE">
      <w:pPr>
        <w:spacing w:before="280" w:after="280" w:line="240" w:lineRule="auto"/>
        <w:jc w:val="center"/>
        <w:rPr>
          <w:rFonts w:ascii="Arial" w:hAnsi="Arial" w:cs="Arial"/>
          <w:b/>
          <w:sz w:val="28"/>
          <w:szCs w:val="28"/>
          <w:lang w:val="el-GR"/>
        </w:rPr>
      </w:pPr>
      <w:r w:rsidRPr="00691163">
        <w:rPr>
          <w:rFonts w:ascii="Arial" w:hAnsi="Arial" w:cs="Arial"/>
          <w:sz w:val="28"/>
          <w:szCs w:val="28"/>
          <w:lang w:val="el-GR"/>
        </w:rPr>
        <w:t>Έλεγχος φωτισμού με αισθητήρα φωτός</w:t>
      </w:r>
    </w:p>
    <w:p w14:paraId="0DE45C10" w14:textId="77777777" w:rsidR="00CE5CE6" w:rsidRPr="00691163" w:rsidRDefault="00CE5CE6" w:rsidP="00B332FE">
      <w:pPr>
        <w:spacing w:before="280" w:after="280" w:line="240" w:lineRule="auto"/>
        <w:jc w:val="center"/>
        <w:rPr>
          <w:rFonts w:ascii="Arial" w:hAnsi="Arial" w:cs="Arial"/>
          <w:b/>
          <w:sz w:val="28"/>
          <w:szCs w:val="28"/>
          <w:lang w:val="el-GR"/>
        </w:rPr>
      </w:pPr>
    </w:p>
    <w:p w14:paraId="0CAC93E7" w14:textId="7B8A5FF5" w:rsidR="00CE5CE6" w:rsidRPr="00691163" w:rsidRDefault="00000000" w:rsidP="00B332FE">
      <w:pPr>
        <w:spacing w:before="280" w:line="240" w:lineRule="auto"/>
        <w:jc w:val="center"/>
        <w:rPr>
          <w:rFonts w:ascii="Arial" w:hAnsi="Arial" w:cs="Arial"/>
          <w:b/>
          <w:sz w:val="28"/>
          <w:szCs w:val="28"/>
          <w:lang w:val="el-GR"/>
        </w:rPr>
      </w:pPr>
      <w:r w:rsidRPr="00691163">
        <w:rPr>
          <w:rFonts w:ascii="Arial" w:hAnsi="Arial" w:cs="Arial"/>
          <w:b/>
          <w:sz w:val="28"/>
          <w:szCs w:val="28"/>
          <w:lang w:val="el-GR"/>
        </w:rPr>
        <w:t xml:space="preserve">ΘΕΜΑ </w:t>
      </w:r>
      <w:r w:rsidRPr="00691163">
        <w:rPr>
          <w:rFonts w:ascii="Arial" w:hAnsi="Arial" w:cs="Arial"/>
          <w:b/>
          <w:sz w:val="28"/>
          <w:szCs w:val="28"/>
          <w:lang w:val="el-GR"/>
        </w:rPr>
        <w:br/>
      </w:r>
      <w:r w:rsidR="00F273F1" w:rsidRPr="00691163">
        <w:rPr>
          <w:rFonts w:ascii="Arial" w:hAnsi="Arial" w:cs="Arial"/>
          <w:sz w:val="28"/>
          <w:szCs w:val="28"/>
          <w:lang w:val="el-GR"/>
        </w:rPr>
        <w:t>Προγραμματισμός – Φυσικές Επιστήμες</w:t>
      </w:r>
    </w:p>
    <w:p w14:paraId="53B2C056" w14:textId="77777777" w:rsidR="00CE5CE6" w:rsidRPr="00691163" w:rsidRDefault="00CE5CE6" w:rsidP="00B332FE">
      <w:pPr>
        <w:spacing w:before="280" w:after="280" w:line="240" w:lineRule="auto"/>
        <w:jc w:val="center"/>
        <w:rPr>
          <w:rFonts w:ascii="Arial" w:hAnsi="Arial" w:cs="Arial"/>
          <w:b/>
          <w:sz w:val="28"/>
          <w:szCs w:val="28"/>
          <w:lang w:val="el-GR"/>
        </w:rPr>
      </w:pPr>
    </w:p>
    <w:p w14:paraId="0B897EA9" w14:textId="77777777" w:rsidR="00CE5CE6" w:rsidRPr="00691163" w:rsidRDefault="00CE5CE6" w:rsidP="00B332FE">
      <w:pPr>
        <w:spacing w:before="280" w:after="280" w:line="240" w:lineRule="auto"/>
        <w:jc w:val="center"/>
        <w:rPr>
          <w:rFonts w:ascii="Arial" w:hAnsi="Arial" w:cs="Arial"/>
          <w:b/>
          <w:sz w:val="24"/>
          <w:szCs w:val="24"/>
          <w:lang w:val="el-GR"/>
        </w:rPr>
      </w:pPr>
    </w:p>
    <w:p w14:paraId="34CCBD96" w14:textId="77777777" w:rsidR="00CE5CE6" w:rsidRPr="00691163" w:rsidRDefault="00CE5CE6" w:rsidP="00B332FE">
      <w:pPr>
        <w:spacing w:before="280" w:after="280" w:line="240" w:lineRule="auto"/>
        <w:jc w:val="center"/>
        <w:rPr>
          <w:rFonts w:ascii="Arial" w:hAnsi="Arial" w:cs="Arial"/>
          <w:b/>
          <w:sz w:val="24"/>
          <w:szCs w:val="24"/>
          <w:lang w:val="el-GR"/>
        </w:rPr>
      </w:pPr>
    </w:p>
    <w:p w14:paraId="2D91F311" w14:textId="77777777" w:rsidR="00CE5CE6" w:rsidRPr="00691163" w:rsidRDefault="00CE5CE6" w:rsidP="00B332FE">
      <w:pPr>
        <w:spacing w:line="240" w:lineRule="auto"/>
        <w:jc w:val="both"/>
        <w:rPr>
          <w:rFonts w:ascii="Arial" w:hAnsi="Arial" w:cs="Arial"/>
          <w:sz w:val="24"/>
          <w:szCs w:val="24"/>
          <w:lang w:val="el-GR"/>
        </w:rPr>
      </w:pPr>
    </w:p>
    <w:p w14:paraId="5326A944" w14:textId="77777777" w:rsidR="00CE5CE6" w:rsidRPr="00691163" w:rsidRDefault="00CE5CE6" w:rsidP="00B332FE">
      <w:pPr>
        <w:spacing w:line="240" w:lineRule="auto"/>
        <w:jc w:val="both"/>
        <w:rPr>
          <w:rFonts w:ascii="Arial" w:hAnsi="Arial" w:cs="Arial"/>
          <w:sz w:val="24"/>
          <w:szCs w:val="24"/>
          <w:lang w:val="el-GR"/>
        </w:rPr>
      </w:pPr>
    </w:p>
    <w:p w14:paraId="0D388A98" w14:textId="77777777" w:rsidR="00CE5CE6" w:rsidRPr="00691163" w:rsidRDefault="00CE5CE6" w:rsidP="00B332FE">
      <w:pPr>
        <w:spacing w:line="240" w:lineRule="auto"/>
        <w:jc w:val="both"/>
        <w:rPr>
          <w:rFonts w:ascii="Arial" w:hAnsi="Arial" w:cs="Arial"/>
          <w:sz w:val="24"/>
          <w:szCs w:val="24"/>
          <w:lang w:val="el-GR"/>
        </w:rPr>
      </w:pPr>
    </w:p>
    <w:p w14:paraId="4D29AA7B" w14:textId="77777777" w:rsidR="00CE5CE6" w:rsidRPr="00691163" w:rsidRDefault="00CE5CE6" w:rsidP="00B332FE">
      <w:pPr>
        <w:spacing w:before="240" w:after="240" w:line="240" w:lineRule="auto"/>
        <w:jc w:val="both"/>
        <w:rPr>
          <w:rFonts w:ascii="Arial" w:hAnsi="Arial" w:cs="Arial"/>
          <w:sz w:val="24"/>
          <w:szCs w:val="24"/>
          <w:lang w:val="el-GR"/>
        </w:rPr>
      </w:pPr>
    </w:p>
    <w:p w14:paraId="527E128A" w14:textId="77777777" w:rsidR="00CE5CE6" w:rsidRPr="00691163" w:rsidRDefault="00CE5CE6" w:rsidP="00B332FE">
      <w:pPr>
        <w:spacing w:before="240" w:after="240" w:line="240" w:lineRule="auto"/>
        <w:jc w:val="both"/>
        <w:rPr>
          <w:rFonts w:ascii="Arial" w:hAnsi="Arial" w:cs="Arial"/>
          <w:sz w:val="24"/>
          <w:szCs w:val="24"/>
          <w:lang w:val="el-GR"/>
        </w:rPr>
      </w:pPr>
    </w:p>
    <w:p w14:paraId="499A1A83" w14:textId="77777777" w:rsidR="00CE5CE6" w:rsidRPr="00691163" w:rsidRDefault="00CE5CE6" w:rsidP="00B332FE">
      <w:pPr>
        <w:spacing w:before="240" w:after="240" w:line="240" w:lineRule="auto"/>
        <w:jc w:val="both"/>
        <w:rPr>
          <w:rFonts w:ascii="Arial" w:hAnsi="Arial" w:cs="Arial"/>
          <w:sz w:val="24"/>
          <w:szCs w:val="24"/>
          <w:lang w:val="el-GR"/>
        </w:rPr>
      </w:pPr>
    </w:p>
    <w:p w14:paraId="37F80063" w14:textId="77777777" w:rsidR="00CE5CE6" w:rsidRPr="00691163" w:rsidRDefault="00CE5CE6" w:rsidP="00B332FE">
      <w:pPr>
        <w:spacing w:before="240" w:after="240" w:line="240" w:lineRule="auto"/>
        <w:jc w:val="both"/>
        <w:rPr>
          <w:rFonts w:ascii="Arial" w:hAnsi="Arial" w:cs="Arial"/>
          <w:sz w:val="24"/>
          <w:szCs w:val="24"/>
          <w:lang w:val="el-GR"/>
        </w:rPr>
      </w:pPr>
    </w:p>
    <w:p w14:paraId="4033A5EA" w14:textId="77777777" w:rsidR="00CE5CE6" w:rsidRPr="00691163" w:rsidRDefault="00CE5CE6" w:rsidP="00B332FE">
      <w:pPr>
        <w:spacing w:before="240" w:after="240" w:line="240" w:lineRule="auto"/>
        <w:jc w:val="both"/>
        <w:rPr>
          <w:rFonts w:ascii="Arial" w:hAnsi="Arial" w:cs="Arial"/>
          <w:sz w:val="24"/>
          <w:szCs w:val="24"/>
          <w:lang w:val="el-GR"/>
        </w:rPr>
      </w:pPr>
    </w:p>
    <w:p w14:paraId="1870D495" w14:textId="782E2DB7" w:rsidR="00B332FE" w:rsidRPr="00691163" w:rsidRDefault="00B332FE">
      <w:pPr>
        <w:rPr>
          <w:rFonts w:ascii="Arial" w:hAnsi="Arial" w:cs="Arial"/>
          <w:sz w:val="24"/>
          <w:szCs w:val="24"/>
          <w:lang w:val="el-GR"/>
        </w:rPr>
      </w:pPr>
      <w:r w:rsidRPr="00691163">
        <w:rPr>
          <w:rFonts w:ascii="Arial" w:hAnsi="Arial" w:cs="Arial"/>
          <w:sz w:val="24"/>
          <w:szCs w:val="24"/>
          <w:lang w:val="el-GR"/>
        </w:rPr>
        <w:br w:type="page"/>
      </w:r>
    </w:p>
    <w:p w14:paraId="3B98120D" w14:textId="1324EC2A" w:rsidR="00CE5CE6" w:rsidRPr="00691163" w:rsidRDefault="00000000" w:rsidP="00B332FE">
      <w:pPr>
        <w:spacing w:line="240" w:lineRule="auto"/>
        <w:jc w:val="both"/>
        <w:rPr>
          <w:rFonts w:ascii="Arial" w:hAnsi="Arial" w:cs="Arial"/>
          <w:b/>
          <w:lang w:val="en-US"/>
        </w:rPr>
      </w:pPr>
      <w:r w:rsidRPr="00691163">
        <w:rPr>
          <w:rFonts w:ascii="Arial" w:hAnsi="Arial" w:cs="Arial"/>
          <w:b/>
          <w:lang w:val="el-GR"/>
        </w:rPr>
        <w:lastRenderedPageBreak/>
        <w:t>1. ΣΕΝΑΡΙΟ</w:t>
      </w:r>
    </w:p>
    <w:p w14:paraId="53F93FDC" w14:textId="77777777" w:rsidR="00CE5CE6" w:rsidRPr="00691163" w:rsidRDefault="00000000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  <w:r w:rsidRPr="00691163">
        <w:rPr>
          <w:rFonts w:ascii="Arial" w:hAnsi="Arial" w:cs="Arial"/>
          <w:b/>
          <w:lang w:val="el-GR"/>
        </w:rPr>
        <w:t>1.1 Τίτλος Σεναρίου</w:t>
      </w:r>
    </w:p>
    <w:p w14:paraId="1C13AB2C" w14:textId="6161C029" w:rsidR="00CE5CE6" w:rsidRPr="00691163" w:rsidRDefault="00C15224" w:rsidP="00B332FE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i/>
          <w:lang w:val="el-GR"/>
        </w:rPr>
        <w:t>Έλεγχος φωτισμού με αισθητήρα φωτός</w:t>
      </w:r>
    </w:p>
    <w:p w14:paraId="399A7F11" w14:textId="77777777" w:rsidR="00CE5CE6" w:rsidRPr="00691163" w:rsidRDefault="00CE5CE6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</w:p>
    <w:p w14:paraId="77097EF9" w14:textId="77777777" w:rsidR="00CE5CE6" w:rsidRPr="00691163" w:rsidRDefault="00000000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  <w:r w:rsidRPr="00691163">
        <w:rPr>
          <w:rFonts w:ascii="Arial" w:hAnsi="Arial" w:cs="Arial"/>
          <w:b/>
          <w:lang w:val="el-GR"/>
        </w:rPr>
        <w:t>1.2 Ηλικιακή Ομάδα-στόχος</w:t>
      </w:r>
    </w:p>
    <w:p w14:paraId="42590174" w14:textId="0C433C72" w:rsidR="00CE5CE6" w:rsidRPr="00691163" w:rsidRDefault="00C15224" w:rsidP="00B332FE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13-14 ετών</w:t>
      </w:r>
    </w:p>
    <w:p w14:paraId="6B99A7AA" w14:textId="1CFC65D4" w:rsidR="00CE5CE6" w:rsidRPr="00691163" w:rsidRDefault="00000000" w:rsidP="00B332FE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b/>
          <w:lang w:val="el-GR"/>
        </w:rPr>
        <w:t xml:space="preserve">Πρόγραμμα Σπουδών </w:t>
      </w:r>
      <w:r w:rsidRPr="00691163">
        <w:rPr>
          <w:rFonts w:ascii="Arial" w:hAnsi="Arial" w:cs="Arial"/>
          <w:lang w:val="el-GR"/>
        </w:rPr>
        <w:t>: Κατώτερη δευτεροβάθμια εκπαίδευση</w:t>
      </w:r>
    </w:p>
    <w:p w14:paraId="00C20D83" w14:textId="26993F45" w:rsidR="00CE5CE6" w:rsidRPr="00691163" w:rsidRDefault="00000000" w:rsidP="00B332FE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b/>
          <w:lang w:val="el-GR"/>
        </w:rPr>
        <w:t xml:space="preserve">Θεματική Ενότητα </w:t>
      </w:r>
      <w:r w:rsidRPr="00691163">
        <w:rPr>
          <w:rFonts w:ascii="Arial" w:hAnsi="Arial" w:cs="Arial"/>
          <w:lang w:val="el-GR"/>
        </w:rPr>
        <w:t>: Αλγόριθμοι και προγραμματισμός συστημάτων υπολογιστών</w:t>
      </w:r>
    </w:p>
    <w:p w14:paraId="2F8D0BAB" w14:textId="3B992864" w:rsidR="00CE5CE6" w:rsidRPr="00691163" w:rsidRDefault="00000000" w:rsidP="00B332FE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b/>
          <w:lang w:val="el-GR"/>
        </w:rPr>
        <w:t xml:space="preserve">Θέματα/Υποθέματα </w:t>
      </w:r>
      <w:r w:rsidRPr="00691163">
        <w:rPr>
          <w:rFonts w:ascii="Arial" w:hAnsi="Arial" w:cs="Arial"/>
          <w:lang w:val="el-GR"/>
        </w:rPr>
        <w:t>: Επίλυση προβλημάτων με εργαλεία προγραμματισμού. Προγραμματισμός και αυτοματισμός ρομπότ.</w:t>
      </w:r>
    </w:p>
    <w:p w14:paraId="510577FD" w14:textId="77777777" w:rsidR="00CE5CE6" w:rsidRPr="00691163" w:rsidRDefault="00000000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  <w:r w:rsidRPr="00691163">
        <w:rPr>
          <w:rFonts w:ascii="Arial" w:hAnsi="Arial" w:cs="Arial"/>
          <w:b/>
          <w:lang w:val="el-GR"/>
        </w:rPr>
        <w:t>Αναμενόμενα Μαθησιακά Αποτελέσματα:</w:t>
      </w:r>
    </w:p>
    <w:p w14:paraId="12E9A3B8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Οι μαθητές αναμένεται να μάθουν να:</w:t>
      </w:r>
    </w:p>
    <w:p w14:paraId="079A26D7" w14:textId="0D173311" w:rsidR="00C73A35" w:rsidRPr="00691163" w:rsidRDefault="00C15224" w:rsidP="00C15224">
      <w:pPr>
        <w:pStyle w:val="a8"/>
        <w:numPr>
          <w:ilvl w:val="0"/>
          <w:numId w:val="21"/>
        </w:num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Χρησιμοποι</w:t>
      </w:r>
      <w:r w:rsidR="00691163">
        <w:rPr>
          <w:rFonts w:ascii="Arial" w:hAnsi="Arial" w:cs="Arial"/>
          <w:lang w:val="el-GR"/>
        </w:rPr>
        <w:t>ούν</w:t>
      </w:r>
      <w:r w:rsidRPr="00691163">
        <w:rPr>
          <w:rFonts w:ascii="Arial" w:hAnsi="Arial" w:cs="Arial"/>
          <w:lang w:val="el-GR"/>
        </w:rPr>
        <w:t xml:space="preserve"> και προγραμματί</w:t>
      </w:r>
      <w:r w:rsidR="00691163">
        <w:rPr>
          <w:rFonts w:ascii="Arial" w:hAnsi="Arial" w:cs="Arial"/>
          <w:lang w:val="el-GR"/>
        </w:rPr>
        <w:t>ζουν</w:t>
      </w:r>
      <w:r w:rsidRPr="00691163">
        <w:rPr>
          <w:rFonts w:ascii="Arial" w:hAnsi="Arial" w:cs="Arial"/>
          <w:lang w:val="el-GR"/>
        </w:rPr>
        <w:t xml:space="preserve"> τον αισθητήρα φωτός </w:t>
      </w:r>
      <w:proofErr w:type="spellStart"/>
      <w:r w:rsidRPr="00C73A35">
        <w:rPr>
          <w:rFonts w:ascii="Arial" w:hAnsi="Arial" w:cs="Arial"/>
          <w:lang w:val="en-GB"/>
        </w:rPr>
        <w:t>FOSSBot</w:t>
      </w:r>
      <w:proofErr w:type="spellEnd"/>
      <w:r w:rsidRPr="00691163">
        <w:rPr>
          <w:rFonts w:ascii="Arial" w:hAnsi="Arial" w:cs="Arial"/>
          <w:lang w:val="el-GR"/>
        </w:rPr>
        <w:t>.</w:t>
      </w:r>
    </w:p>
    <w:p w14:paraId="30CB1E40" w14:textId="14505AF7" w:rsidR="00C73A35" w:rsidRPr="00691163" w:rsidRDefault="00C15224" w:rsidP="00C15224">
      <w:pPr>
        <w:pStyle w:val="a8"/>
        <w:numPr>
          <w:ilvl w:val="0"/>
          <w:numId w:val="21"/>
        </w:num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Σχεδιά</w:t>
      </w:r>
      <w:r w:rsidR="00691163">
        <w:rPr>
          <w:rFonts w:ascii="Arial" w:hAnsi="Arial" w:cs="Arial"/>
          <w:lang w:val="el-GR"/>
        </w:rPr>
        <w:t>ζουν</w:t>
      </w:r>
      <w:r w:rsidRPr="00691163">
        <w:rPr>
          <w:rFonts w:ascii="Arial" w:hAnsi="Arial" w:cs="Arial"/>
          <w:lang w:val="el-GR"/>
        </w:rPr>
        <w:t xml:space="preserve"> και υλοποι</w:t>
      </w:r>
      <w:r w:rsidR="00691163">
        <w:rPr>
          <w:rFonts w:ascii="Arial" w:hAnsi="Arial" w:cs="Arial"/>
          <w:lang w:val="el-GR"/>
        </w:rPr>
        <w:t>ούν</w:t>
      </w:r>
      <w:r w:rsidRPr="00691163">
        <w:rPr>
          <w:rFonts w:ascii="Arial" w:hAnsi="Arial" w:cs="Arial"/>
          <w:lang w:val="el-GR"/>
        </w:rPr>
        <w:t xml:space="preserve"> αλγοριθμικές δομές επανάληψης ( </w:t>
      </w:r>
      <w:r w:rsidRPr="00691163">
        <w:rPr>
          <w:rFonts w:ascii="Courier New" w:hAnsi="Courier New" w:cs="Courier New"/>
          <w:lang w:val="el-GR"/>
        </w:rPr>
        <w:t xml:space="preserve">επανάληψη ενώ, επανάληψη μέχρι, επαναλήψεις φορές </w:t>
      </w:r>
      <w:r w:rsidRPr="00691163">
        <w:rPr>
          <w:rFonts w:ascii="Arial" w:hAnsi="Arial" w:cs="Arial"/>
          <w:lang w:val="el-GR"/>
        </w:rPr>
        <w:t>).</w:t>
      </w:r>
    </w:p>
    <w:p w14:paraId="4B7750D1" w14:textId="1A9E0A99" w:rsidR="00C73A35" w:rsidRPr="00691163" w:rsidRDefault="00C15224" w:rsidP="00C15224">
      <w:pPr>
        <w:pStyle w:val="a8"/>
        <w:numPr>
          <w:ilvl w:val="0"/>
          <w:numId w:val="21"/>
        </w:num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Κατανο</w:t>
      </w:r>
      <w:r w:rsidR="00691163">
        <w:rPr>
          <w:rFonts w:ascii="Arial" w:hAnsi="Arial" w:cs="Arial"/>
          <w:lang w:val="el-GR"/>
        </w:rPr>
        <w:t>ούν</w:t>
      </w:r>
      <w:r w:rsidRPr="00691163">
        <w:rPr>
          <w:rFonts w:ascii="Arial" w:hAnsi="Arial" w:cs="Arial"/>
          <w:lang w:val="el-GR"/>
        </w:rPr>
        <w:t xml:space="preserve"> τη χρήση συνθηκών για τη λήψη αποφάσεων από ένα ρομπότ.</w:t>
      </w:r>
    </w:p>
    <w:p w14:paraId="1062B3BF" w14:textId="1BCF8174" w:rsidR="00C73A35" w:rsidRPr="00691163" w:rsidRDefault="00C15224" w:rsidP="00C15224">
      <w:pPr>
        <w:pStyle w:val="a8"/>
        <w:numPr>
          <w:ilvl w:val="0"/>
          <w:numId w:val="21"/>
        </w:num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Συνδέ</w:t>
      </w:r>
      <w:r w:rsidR="00691163">
        <w:rPr>
          <w:rFonts w:ascii="Arial" w:hAnsi="Arial" w:cs="Arial"/>
          <w:lang w:val="el-GR"/>
        </w:rPr>
        <w:t>ουν</w:t>
      </w:r>
      <w:r w:rsidRPr="00691163">
        <w:rPr>
          <w:rFonts w:ascii="Arial" w:hAnsi="Arial" w:cs="Arial"/>
          <w:lang w:val="el-GR"/>
        </w:rPr>
        <w:t xml:space="preserve"> τις περιβαλλοντικές συνθήκες (φως/σκοτάδι) με την οπτική και κινητική συμπεριφορά.</w:t>
      </w:r>
    </w:p>
    <w:p w14:paraId="7F53BE48" w14:textId="68963E66" w:rsidR="00C15224" w:rsidRPr="00691163" w:rsidRDefault="00C15224" w:rsidP="00C15224">
      <w:pPr>
        <w:pStyle w:val="a8"/>
        <w:numPr>
          <w:ilvl w:val="0"/>
          <w:numId w:val="21"/>
        </w:num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Ερμηνεύ</w:t>
      </w:r>
      <w:r w:rsidR="00691163">
        <w:rPr>
          <w:rFonts w:ascii="Arial" w:hAnsi="Arial" w:cs="Arial"/>
          <w:lang w:val="el-GR"/>
        </w:rPr>
        <w:t>ουν</w:t>
      </w:r>
      <w:r w:rsidRPr="00691163">
        <w:rPr>
          <w:rFonts w:ascii="Arial" w:hAnsi="Arial" w:cs="Arial"/>
          <w:lang w:val="el-GR"/>
        </w:rPr>
        <w:t xml:space="preserve"> τη συμπεριφορά ενός ρομπότ με βάση τα δεδομένα αισθητήρων.</w:t>
      </w:r>
    </w:p>
    <w:p w14:paraId="4AB7B9E1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lang w:val="el-GR"/>
        </w:rPr>
      </w:pPr>
    </w:p>
    <w:p w14:paraId="355BE4F4" w14:textId="77777777" w:rsidR="00CE5CE6" w:rsidRPr="00691163" w:rsidRDefault="00000000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  <w:r w:rsidRPr="00691163">
        <w:rPr>
          <w:rFonts w:ascii="Arial" w:hAnsi="Arial" w:cs="Arial"/>
          <w:b/>
          <w:lang w:val="el-GR"/>
        </w:rPr>
        <w:t>1.3 Εκτιμώμενη διάρκεια</w:t>
      </w:r>
    </w:p>
    <w:p w14:paraId="26270CF4" w14:textId="5A0CA70B" w:rsidR="00CE5CE6" w:rsidRPr="00691163" w:rsidRDefault="00C15224" w:rsidP="00B332FE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45 λεπτά</w:t>
      </w:r>
    </w:p>
    <w:p w14:paraId="3C0EF3B2" w14:textId="77777777" w:rsidR="00C15224" w:rsidRPr="00691163" w:rsidRDefault="00C15224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</w:p>
    <w:p w14:paraId="4328AAFB" w14:textId="77777777" w:rsidR="00CE5CE6" w:rsidRPr="00691163" w:rsidRDefault="00000000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  <w:r w:rsidRPr="00691163">
        <w:rPr>
          <w:rFonts w:ascii="Arial" w:hAnsi="Arial" w:cs="Arial"/>
          <w:b/>
          <w:lang w:val="el-GR"/>
        </w:rPr>
        <w:t>1.4 Εμπλεκόμενες Θεματικές Περιοχές</w:t>
      </w:r>
    </w:p>
    <w:p w14:paraId="3F1BB957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b/>
          <w:bCs/>
          <w:lang w:val="el-GR"/>
        </w:rPr>
      </w:pPr>
      <w:r w:rsidRPr="00691163">
        <w:rPr>
          <w:rFonts w:ascii="Arial" w:hAnsi="Arial" w:cs="Arial"/>
          <w:b/>
          <w:bCs/>
          <w:lang w:val="el-GR"/>
        </w:rPr>
        <w:t>Θέμα σεναρίου:</w:t>
      </w:r>
    </w:p>
    <w:p w14:paraId="25A211C7" w14:textId="4EC786A2" w:rsidR="00C15224" w:rsidRPr="00691163" w:rsidRDefault="00C15224" w:rsidP="00C15224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Χρήση εκπαιδευτικής ρομποτικής για την ανίχνευση συνθηκών φωτός και σκότους και την αυτόματη προσαρμογή της συμπεριφοράς ενός ρομπότ.</w:t>
      </w:r>
    </w:p>
    <w:p w14:paraId="5590CA98" w14:textId="77638DD3" w:rsidR="00C15224" w:rsidRPr="00C15224" w:rsidRDefault="00C15224" w:rsidP="00C15224">
      <w:pPr>
        <w:spacing w:line="240" w:lineRule="auto"/>
        <w:jc w:val="both"/>
        <w:rPr>
          <w:rFonts w:ascii="Arial" w:hAnsi="Arial" w:cs="Arial"/>
          <w:b/>
          <w:bCs/>
          <w:lang w:val="en-GB"/>
        </w:rPr>
      </w:pPr>
      <w:proofErr w:type="spellStart"/>
      <w:r>
        <w:rPr>
          <w:rFonts w:ascii="Arial" w:hAnsi="Arial" w:cs="Arial"/>
          <w:b/>
          <w:bCs/>
          <w:lang w:val="en-GB"/>
        </w:rPr>
        <w:t>Θέμ</w:t>
      </w:r>
      <w:proofErr w:type="spellEnd"/>
      <w:r>
        <w:rPr>
          <w:rFonts w:ascii="Arial" w:hAnsi="Arial" w:cs="Arial"/>
          <w:b/>
          <w:bCs/>
          <w:lang w:val="en-GB"/>
        </w:rPr>
        <w:t>ατα:</w:t>
      </w:r>
    </w:p>
    <w:p w14:paraId="0FA390FD" w14:textId="77777777" w:rsidR="00C15224" w:rsidRPr="00691163" w:rsidRDefault="00C15224" w:rsidP="00C15224">
      <w:pPr>
        <w:pStyle w:val="a8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b/>
          <w:bCs/>
          <w:lang w:val="el-GR"/>
        </w:rPr>
        <w:t xml:space="preserve">Επιστήμη Υπολογιστών </w:t>
      </w:r>
      <w:r w:rsidRPr="00691163">
        <w:rPr>
          <w:rFonts w:ascii="Arial" w:hAnsi="Arial" w:cs="Arial"/>
          <w:lang w:val="el-GR"/>
        </w:rPr>
        <w:t>: αλγοριθμική σκέψη, συνθήκες, επαναλήψεις, αισθητήρες, αυτοματισμός.</w:t>
      </w:r>
    </w:p>
    <w:p w14:paraId="0DDEE3C9" w14:textId="79D8DD02" w:rsidR="00C15224" w:rsidRPr="00691163" w:rsidRDefault="00C15224" w:rsidP="00C15224">
      <w:pPr>
        <w:pStyle w:val="a8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b/>
          <w:bCs/>
          <w:lang w:val="el-GR"/>
        </w:rPr>
        <w:t xml:space="preserve">Φυσικές επιστήμες </w:t>
      </w:r>
      <w:r w:rsidRPr="00691163">
        <w:rPr>
          <w:rFonts w:ascii="Arial" w:hAnsi="Arial" w:cs="Arial"/>
          <w:lang w:val="el-GR"/>
        </w:rPr>
        <w:t>: φως, σκοτάδι, ένταση φωτός, ανίχνευση περιβαλλοντικών αλλαγών.</w:t>
      </w:r>
    </w:p>
    <w:p w14:paraId="3AD541EE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lang w:val="el-GR"/>
        </w:rPr>
      </w:pPr>
    </w:p>
    <w:p w14:paraId="0A343DD2" w14:textId="07F4382D" w:rsidR="00CE5CE6" w:rsidRPr="00691163" w:rsidRDefault="00CE5CE6" w:rsidP="00B332FE">
      <w:pPr>
        <w:spacing w:line="240" w:lineRule="auto"/>
        <w:jc w:val="both"/>
        <w:rPr>
          <w:rFonts w:ascii="Arial" w:hAnsi="Arial" w:cs="Arial"/>
          <w:lang w:val="el-GR"/>
        </w:rPr>
      </w:pPr>
    </w:p>
    <w:p w14:paraId="11346494" w14:textId="77777777" w:rsidR="00CE5CE6" w:rsidRPr="00691163" w:rsidRDefault="00CE5CE6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</w:p>
    <w:p w14:paraId="22033997" w14:textId="77777777" w:rsidR="00CE5CE6" w:rsidRPr="00B332FE" w:rsidRDefault="00000000" w:rsidP="00B332FE">
      <w:pPr>
        <w:spacing w:line="240" w:lineRule="auto"/>
        <w:jc w:val="both"/>
        <w:rPr>
          <w:rFonts w:ascii="Arial" w:hAnsi="Arial" w:cs="Arial"/>
          <w:b/>
          <w:lang w:val="en-GB"/>
        </w:rPr>
      </w:pPr>
      <w:r w:rsidRPr="00B332FE">
        <w:rPr>
          <w:rFonts w:ascii="Arial" w:hAnsi="Arial" w:cs="Arial"/>
          <w:b/>
          <w:lang w:val="en-GB"/>
        </w:rPr>
        <w:t xml:space="preserve">1.5 </w:t>
      </w:r>
      <w:proofErr w:type="spellStart"/>
      <w:r w:rsidRPr="00B332FE">
        <w:rPr>
          <w:rFonts w:ascii="Arial" w:hAnsi="Arial" w:cs="Arial"/>
          <w:b/>
          <w:lang w:val="en-GB"/>
        </w:rPr>
        <w:t>Προ</w:t>
      </w:r>
      <w:proofErr w:type="spellEnd"/>
      <w:r w:rsidRPr="00B332FE">
        <w:rPr>
          <w:rFonts w:ascii="Arial" w:hAnsi="Arial" w:cs="Arial"/>
          <w:b/>
          <w:lang w:val="en-GB"/>
        </w:rPr>
        <w:t xml:space="preserve">απαιτούμενες </w:t>
      </w:r>
      <w:proofErr w:type="spellStart"/>
      <w:r w:rsidRPr="00B332FE">
        <w:rPr>
          <w:rFonts w:ascii="Arial" w:hAnsi="Arial" w:cs="Arial"/>
          <w:b/>
          <w:lang w:val="en-GB"/>
        </w:rPr>
        <w:t>γνώσεις</w:t>
      </w:r>
      <w:proofErr w:type="spellEnd"/>
    </w:p>
    <w:p w14:paraId="3E504F95" w14:textId="77777777" w:rsidR="00C15224" w:rsidRPr="00691163" w:rsidRDefault="00C15224" w:rsidP="00C15224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 xml:space="preserve">Να έχετε βασική εξοικείωση με περιβάλλοντα οπτικού προγραμματισμού όπως το </w:t>
      </w:r>
      <w:r w:rsidRPr="00C15224">
        <w:rPr>
          <w:rFonts w:ascii="Arial" w:hAnsi="Arial" w:cs="Arial"/>
          <w:lang w:val="en-GB"/>
        </w:rPr>
        <w:t>Scratch</w:t>
      </w:r>
      <w:r w:rsidRPr="00691163">
        <w:rPr>
          <w:rFonts w:ascii="Arial" w:hAnsi="Arial" w:cs="Arial"/>
          <w:lang w:val="el-GR"/>
        </w:rPr>
        <w:t>.</w:t>
      </w:r>
    </w:p>
    <w:p w14:paraId="0B4D3E43" w14:textId="77777777" w:rsidR="00C15224" w:rsidRPr="00691163" w:rsidRDefault="00C15224" w:rsidP="00C15224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Κατανόηση βασικών εννοιών προγραμματισμού (δομή και συνθήκη βρόχου).</w:t>
      </w:r>
    </w:p>
    <w:p w14:paraId="3C1A8801" w14:textId="77777777" w:rsidR="00C15224" w:rsidRPr="00691163" w:rsidRDefault="00C15224" w:rsidP="00C15224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Να γνωρίζετε τι είναι ένας αισθητήρας και πώς χρησιμοποιείται.</w:t>
      </w:r>
    </w:p>
    <w:p w14:paraId="10A5CAD7" w14:textId="77777777" w:rsidR="00C15224" w:rsidRPr="00691163" w:rsidRDefault="00C15224" w:rsidP="00C15224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 xml:space="preserve">Να έχετε βασική εμπειρία στη χρήση του </w:t>
      </w:r>
      <w:proofErr w:type="spellStart"/>
      <w:r w:rsidRPr="00C15224">
        <w:rPr>
          <w:rFonts w:ascii="Arial" w:hAnsi="Arial" w:cs="Arial"/>
          <w:lang w:val="en-GB"/>
        </w:rPr>
        <w:t>FOSSBot</w:t>
      </w:r>
      <w:proofErr w:type="spellEnd"/>
      <w:r w:rsidRPr="00691163">
        <w:rPr>
          <w:rFonts w:ascii="Arial" w:hAnsi="Arial" w:cs="Arial"/>
          <w:lang w:val="el-GR"/>
        </w:rPr>
        <w:t>.</w:t>
      </w:r>
    </w:p>
    <w:p w14:paraId="429F4A87" w14:textId="6BBEC559" w:rsidR="00C15224" w:rsidRPr="00691163" w:rsidRDefault="00C15224" w:rsidP="00C15224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Να είστε σε θέση να εργαστείτε σε μικρές ομάδες (3-5 άτομα).</w:t>
      </w:r>
    </w:p>
    <w:p w14:paraId="53DE1E36" w14:textId="77777777" w:rsidR="00CE5CE6" w:rsidRPr="00691163" w:rsidRDefault="00CE5CE6" w:rsidP="00B332FE">
      <w:pPr>
        <w:spacing w:line="240" w:lineRule="auto"/>
        <w:jc w:val="both"/>
        <w:rPr>
          <w:rFonts w:ascii="Arial" w:hAnsi="Arial" w:cs="Arial"/>
          <w:lang w:val="el-GR"/>
        </w:rPr>
      </w:pPr>
    </w:p>
    <w:p w14:paraId="0B39E1A6" w14:textId="77777777" w:rsidR="00CE5CE6" w:rsidRPr="00691163" w:rsidRDefault="00000000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  <w:r w:rsidRPr="00691163">
        <w:rPr>
          <w:rFonts w:ascii="Arial" w:hAnsi="Arial" w:cs="Arial"/>
          <w:b/>
          <w:lang w:val="el-GR"/>
        </w:rPr>
        <w:t>1.6 Σκοπός του Σεναρίου</w:t>
      </w:r>
    </w:p>
    <w:p w14:paraId="5553097F" w14:textId="776CCF93" w:rsidR="00C15224" w:rsidRPr="00691163" w:rsidRDefault="00C15224" w:rsidP="00C15224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691163">
        <w:rPr>
          <w:rFonts w:ascii="Arial" w:eastAsia="Times New Roman" w:hAnsi="Arial" w:cs="Arial"/>
          <w:lang w:val="el-GR"/>
        </w:rPr>
        <w:t>Το σενάριο στοχεύει στην κατανόηση του τρόπου με τον οποίο ένας αισθητήρας φωτός μπορεί να καθοδηγήσει τη συμπεριφορά ενός ρομπότ. Μέσω της συνεχούς εναλλαγής φωτός και σκότους, οι μαθητές παρατηρούν πώς ο αλγόριθμος λαμβάνει αποφάσεις και προσαρμόζεται στο περιβάλλον.</w:t>
      </w:r>
    </w:p>
    <w:p w14:paraId="6DA041A6" w14:textId="77777777" w:rsidR="00C15224" w:rsidRPr="00691163" w:rsidRDefault="00C15224" w:rsidP="00C15224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691163">
        <w:rPr>
          <w:rFonts w:ascii="Arial" w:eastAsia="Times New Roman" w:hAnsi="Arial" w:cs="Arial"/>
          <w:lang w:val="el-GR"/>
        </w:rPr>
        <w:t>Με την ολοκλήρωση του εκπαιδευτικού σεναρίου, οι μαθητές θα είναι σε θέση να:</w:t>
      </w:r>
    </w:p>
    <w:p w14:paraId="15714129" w14:textId="44B04490" w:rsidR="00C15224" w:rsidRPr="00691163" w:rsidRDefault="00C15224" w:rsidP="00C15224">
      <w:pPr>
        <w:pStyle w:val="a8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691163">
        <w:rPr>
          <w:rFonts w:ascii="Arial" w:eastAsia="Times New Roman" w:hAnsi="Arial" w:cs="Arial"/>
          <w:lang w:val="el-GR"/>
        </w:rPr>
        <w:t>Συνδέ</w:t>
      </w:r>
      <w:r w:rsidR="00691163">
        <w:rPr>
          <w:rFonts w:ascii="Arial" w:eastAsia="Times New Roman" w:hAnsi="Arial" w:cs="Arial"/>
          <w:lang w:val="el-GR"/>
        </w:rPr>
        <w:t>ουν</w:t>
      </w:r>
      <w:r w:rsidRPr="00691163">
        <w:rPr>
          <w:rFonts w:ascii="Arial" w:eastAsia="Times New Roman" w:hAnsi="Arial" w:cs="Arial"/>
          <w:lang w:val="el-GR"/>
        </w:rPr>
        <w:t xml:space="preserve"> το </w:t>
      </w:r>
      <w:proofErr w:type="spellStart"/>
      <w:r w:rsidRPr="00C15224">
        <w:rPr>
          <w:rFonts w:ascii="Arial" w:eastAsia="Times New Roman" w:hAnsi="Arial" w:cs="Arial"/>
          <w:lang w:val="en-GB"/>
        </w:rPr>
        <w:t>FOSSBot</w:t>
      </w:r>
      <w:proofErr w:type="spellEnd"/>
      <w:r w:rsidRPr="00691163">
        <w:rPr>
          <w:rFonts w:ascii="Arial" w:eastAsia="Times New Roman" w:hAnsi="Arial" w:cs="Arial"/>
          <w:lang w:val="el-GR"/>
        </w:rPr>
        <w:t xml:space="preserve"> στο τοπικό δίκτυο και εκτελέστε έτοιμα προγράμματα.</w:t>
      </w:r>
    </w:p>
    <w:p w14:paraId="06BEBF0E" w14:textId="6D2662FF" w:rsidR="00C15224" w:rsidRPr="00691163" w:rsidRDefault="00C15224" w:rsidP="00C15224">
      <w:pPr>
        <w:pStyle w:val="a8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691163">
        <w:rPr>
          <w:rFonts w:ascii="Arial" w:eastAsia="Times New Roman" w:hAnsi="Arial" w:cs="Arial"/>
          <w:lang w:val="el-GR"/>
        </w:rPr>
        <w:t>Ερμηνεύ</w:t>
      </w:r>
      <w:r w:rsidR="00691163">
        <w:rPr>
          <w:rFonts w:ascii="Arial" w:eastAsia="Times New Roman" w:hAnsi="Arial" w:cs="Arial"/>
          <w:lang w:val="el-GR"/>
        </w:rPr>
        <w:t>ουν</w:t>
      </w:r>
      <w:r w:rsidRPr="00691163">
        <w:rPr>
          <w:rFonts w:ascii="Arial" w:eastAsia="Times New Roman" w:hAnsi="Arial" w:cs="Arial"/>
          <w:lang w:val="el-GR"/>
        </w:rPr>
        <w:t xml:space="preserve"> τη λειτουργία του αισθητήρα φωτός μέσω της συμπεριφοράς του ρομπότ.</w:t>
      </w:r>
    </w:p>
    <w:p w14:paraId="600EC7E4" w14:textId="14A9F4F2" w:rsidR="00C15224" w:rsidRPr="00691163" w:rsidRDefault="00C15224" w:rsidP="00C15224">
      <w:pPr>
        <w:pStyle w:val="a8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691163">
        <w:rPr>
          <w:rFonts w:ascii="Arial" w:eastAsia="Times New Roman" w:hAnsi="Arial" w:cs="Arial"/>
          <w:lang w:val="el-GR"/>
        </w:rPr>
        <w:t>Να διακρίν</w:t>
      </w:r>
      <w:r w:rsidR="00691163">
        <w:rPr>
          <w:rFonts w:ascii="Arial" w:eastAsia="Times New Roman" w:hAnsi="Arial" w:cs="Arial"/>
          <w:lang w:val="el-GR"/>
        </w:rPr>
        <w:t xml:space="preserve">ουν </w:t>
      </w:r>
      <w:r w:rsidRPr="00691163">
        <w:rPr>
          <w:rFonts w:ascii="Arial" w:eastAsia="Times New Roman" w:hAnsi="Arial" w:cs="Arial"/>
          <w:lang w:val="el-GR"/>
        </w:rPr>
        <w:t>τη χρήση διαφορετικών τύπων επανάληψης στον ίδιο αλγόριθμο.</w:t>
      </w:r>
    </w:p>
    <w:p w14:paraId="1DC4BF06" w14:textId="477F2990" w:rsidR="00C15224" w:rsidRPr="00691163" w:rsidRDefault="00C15224" w:rsidP="00C15224">
      <w:pPr>
        <w:pStyle w:val="a8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691163">
        <w:rPr>
          <w:rFonts w:ascii="Arial" w:eastAsia="Times New Roman" w:hAnsi="Arial" w:cs="Arial"/>
          <w:lang w:val="el-GR"/>
        </w:rPr>
        <w:t>Συνδέ</w:t>
      </w:r>
      <w:r w:rsidR="00691163">
        <w:rPr>
          <w:rFonts w:ascii="Arial" w:eastAsia="Times New Roman" w:hAnsi="Arial" w:cs="Arial"/>
          <w:lang w:val="el-GR"/>
        </w:rPr>
        <w:t>ουν</w:t>
      </w:r>
      <w:r w:rsidRPr="00691163">
        <w:rPr>
          <w:rFonts w:ascii="Arial" w:eastAsia="Times New Roman" w:hAnsi="Arial" w:cs="Arial"/>
          <w:lang w:val="el-GR"/>
        </w:rPr>
        <w:t xml:space="preserve"> τα χρώματα των </w:t>
      </w:r>
      <w:r w:rsidRPr="00C15224">
        <w:rPr>
          <w:rFonts w:ascii="Arial" w:eastAsia="Times New Roman" w:hAnsi="Arial" w:cs="Arial"/>
          <w:lang w:val="en-GB"/>
        </w:rPr>
        <w:t>LED</w:t>
      </w:r>
      <w:r w:rsidRPr="00691163">
        <w:rPr>
          <w:rFonts w:ascii="Arial" w:eastAsia="Times New Roman" w:hAnsi="Arial" w:cs="Arial"/>
          <w:lang w:val="el-GR"/>
        </w:rPr>
        <w:t xml:space="preserve"> με τις καταστάσεις του συστήματος (ανοιχτό/σκούρο).</w:t>
      </w:r>
    </w:p>
    <w:p w14:paraId="23FF0D4B" w14:textId="2DDE9308" w:rsidR="00C15224" w:rsidRPr="00691163" w:rsidRDefault="00C15224" w:rsidP="00C15224">
      <w:pPr>
        <w:pStyle w:val="a8"/>
        <w:numPr>
          <w:ilvl w:val="0"/>
          <w:numId w:val="12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691163">
        <w:rPr>
          <w:rFonts w:ascii="Arial" w:eastAsia="Times New Roman" w:hAnsi="Arial" w:cs="Arial"/>
          <w:lang w:val="el-GR"/>
        </w:rPr>
        <w:t>Περιγρά</w:t>
      </w:r>
      <w:r w:rsidR="00691163">
        <w:rPr>
          <w:rFonts w:ascii="Arial" w:eastAsia="Times New Roman" w:hAnsi="Arial" w:cs="Arial"/>
          <w:lang w:val="el-GR"/>
        </w:rPr>
        <w:t>φουν</w:t>
      </w:r>
      <w:r w:rsidRPr="00691163">
        <w:rPr>
          <w:rFonts w:ascii="Arial" w:eastAsia="Times New Roman" w:hAnsi="Arial" w:cs="Arial"/>
          <w:lang w:val="el-GR"/>
        </w:rPr>
        <w:t xml:space="preserve"> με λόγια τη ροή ενός προγράμματος που βασίζεται σε συνθήκες.</w:t>
      </w:r>
    </w:p>
    <w:p w14:paraId="58FBE399" w14:textId="77777777" w:rsidR="00CE5CE6" w:rsidRPr="00691163" w:rsidRDefault="00CE5CE6" w:rsidP="00C1522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hAnsi="Arial" w:cs="Arial"/>
          <w:color w:val="000000"/>
          <w:lang w:val="el-GR"/>
        </w:rPr>
      </w:pPr>
    </w:p>
    <w:p w14:paraId="525737AD" w14:textId="77777777" w:rsidR="00CE5CE6" w:rsidRPr="00691163" w:rsidRDefault="00000000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  <w:r w:rsidRPr="00691163">
        <w:rPr>
          <w:rFonts w:ascii="Arial" w:hAnsi="Arial" w:cs="Arial"/>
          <w:b/>
          <w:lang w:val="el-GR"/>
        </w:rPr>
        <w:t>1.6.1 Μαθησιακοί Στόχοι/Αποτελέσματα</w:t>
      </w:r>
    </w:p>
    <w:p w14:paraId="2D3BB83B" w14:textId="43E11050" w:rsidR="00C15224" w:rsidRPr="00691163" w:rsidRDefault="00C15224" w:rsidP="00C15224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691163">
        <w:rPr>
          <w:rFonts w:ascii="Arial" w:eastAsia="Times New Roman" w:hAnsi="Arial" w:cs="Arial"/>
          <w:lang w:val="el-GR"/>
        </w:rPr>
        <w:t>Το σενάριο στοχεύει</w:t>
      </w:r>
      <w:r w:rsidR="00691163">
        <w:rPr>
          <w:rFonts w:ascii="Arial" w:eastAsia="Times New Roman" w:hAnsi="Arial" w:cs="Arial"/>
          <w:lang w:val="el-GR"/>
        </w:rPr>
        <w:t xml:space="preserve"> να</w:t>
      </w:r>
      <w:r w:rsidRPr="00691163">
        <w:rPr>
          <w:rFonts w:ascii="Arial" w:eastAsia="Times New Roman" w:hAnsi="Arial" w:cs="Arial"/>
          <w:lang w:val="el-GR"/>
        </w:rPr>
        <w:t>:</w:t>
      </w:r>
    </w:p>
    <w:p w14:paraId="671789DF" w14:textId="4D7190BA" w:rsidR="00C15224" w:rsidRPr="00691163" w:rsidRDefault="00C15224" w:rsidP="00C15224">
      <w:pPr>
        <w:pStyle w:val="a8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691163">
        <w:rPr>
          <w:rFonts w:ascii="Arial" w:eastAsia="Times New Roman" w:hAnsi="Arial" w:cs="Arial"/>
          <w:lang w:val="el-GR"/>
        </w:rPr>
        <w:t>Προωθήσ</w:t>
      </w:r>
      <w:r w:rsidR="00691163">
        <w:rPr>
          <w:rFonts w:ascii="Arial" w:eastAsia="Times New Roman" w:hAnsi="Arial" w:cs="Arial"/>
          <w:lang w:val="el-GR"/>
        </w:rPr>
        <w:t>ει</w:t>
      </w:r>
      <w:r w:rsidRPr="00691163">
        <w:rPr>
          <w:rFonts w:ascii="Arial" w:eastAsia="Times New Roman" w:hAnsi="Arial" w:cs="Arial"/>
          <w:lang w:val="el-GR"/>
        </w:rPr>
        <w:t xml:space="preserve"> τη βιωματική και διερευνητική μάθηση.</w:t>
      </w:r>
    </w:p>
    <w:p w14:paraId="0D111312" w14:textId="47FB538D" w:rsidR="00C15224" w:rsidRPr="00691163" w:rsidRDefault="00691163" w:rsidP="00C15224">
      <w:pPr>
        <w:pStyle w:val="a8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>
        <w:rPr>
          <w:rFonts w:ascii="Arial" w:eastAsia="Times New Roman" w:hAnsi="Arial" w:cs="Arial"/>
          <w:lang w:val="el-GR"/>
        </w:rPr>
        <w:t>Α</w:t>
      </w:r>
      <w:r w:rsidR="00C15224" w:rsidRPr="00691163">
        <w:rPr>
          <w:rFonts w:ascii="Arial" w:eastAsia="Times New Roman" w:hAnsi="Arial" w:cs="Arial"/>
          <w:lang w:val="el-GR"/>
        </w:rPr>
        <w:t>ναπτύξ</w:t>
      </w:r>
      <w:r>
        <w:rPr>
          <w:rFonts w:ascii="Arial" w:eastAsia="Times New Roman" w:hAnsi="Arial" w:cs="Arial"/>
          <w:lang w:val="el-GR"/>
        </w:rPr>
        <w:t>ει</w:t>
      </w:r>
      <w:r w:rsidR="00C15224" w:rsidRPr="00691163">
        <w:rPr>
          <w:rFonts w:ascii="Arial" w:eastAsia="Times New Roman" w:hAnsi="Arial" w:cs="Arial"/>
          <w:lang w:val="el-GR"/>
        </w:rPr>
        <w:t xml:space="preserve"> αλγοριθμική και υπολογιστική σκέψη.</w:t>
      </w:r>
    </w:p>
    <w:p w14:paraId="631551F5" w14:textId="41566E05" w:rsidR="00C15224" w:rsidRPr="00691163" w:rsidRDefault="00C15224" w:rsidP="00C15224">
      <w:pPr>
        <w:pStyle w:val="a8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proofErr w:type="spellStart"/>
      <w:r w:rsidRPr="00691163">
        <w:rPr>
          <w:rFonts w:ascii="Arial" w:eastAsia="Times New Roman" w:hAnsi="Arial" w:cs="Arial"/>
          <w:lang w:val="el-GR"/>
        </w:rPr>
        <w:t>Βελτίωσ</w:t>
      </w:r>
      <w:r w:rsidR="00691163">
        <w:rPr>
          <w:rFonts w:ascii="Arial" w:eastAsia="Times New Roman" w:hAnsi="Arial" w:cs="Arial"/>
          <w:lang w:val="el-GR"/>
        </w:rPr>
        <w:t>ει</w:t>
      </w:r>
      <w:proofErr w:type="spellEnd"/>
      <w:r w:rsidRPr="00691163">
        <w:rPr>
          <w:rFonts w:ascii="Arial" w:eastAsia="Times New Roman" w:hAnsi="Arial" w:cs="Arial"/>
          <w:lang w:val="el-GR"/>
        </w:rPr>
        <w:t xml:space="preserve"> της κατανόησης της σχέσης μεταξύ αισθητήρων και αυτοματισμού.</w:t>
      </w:r>
    </w:p>
    <w:p w14:paraId="4F3D1183" w14:textId="462F7ADC" w:rsidR="00CE5CE6" w:rsidRPr="00691163" w:rsidRDefault="00C15224" w:rsidP="00C15224">
      <w:pPr>
        <w:pStyle w:val="a8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691163">
        <w:rPr>
          <w:rFonts w:ascii="Arial" w:eastAsia="Times New Roman" w:hAnsi="Arial" w:cs="Arial"/>
          <w:lang w:val="el-GR"/>
        </w:rPr>
        <w:t>Καλλιεργήσ</w:t>
      </w:r>
      <w:r w:rsidR="00691163">
        <w:rPr>
          <w:rFonts w:ascii="Arial" w:eastAsia="Times New Roman" w:hAnsi="Arial" w:cs="Arial"/>
          <w:lang w:val="el-GR"/>
        </w:rPr>
        <w:t>ει</w:t>
      </w:r>
      <w:r w:rsidRPr="00691163">
        <w:rPr>
          <w:rFonts w:ascii="Arial" w:eastAsia="Times New Roman" w:hAnsi="Arial" w:cs="Arial"/>
          <w:lang w:val="el-GR"/>
        </w:rPr>
        <w:t xml:space="preserve"> δεξιότητες παρατήρησης και στοχασμού.</w:t>
      </w:r>
    </w:p>
    <w:p w14:paraId="0906807D" w14:textId="77777777" w:rsidR="00CE5CE6" w:rsidRPr="00691163" w:rsidRDefault="00CE5CE6" w:rsidP="00B332FE">
      <w:pPr>
        <w:spacing w:line="240" w:lineRule="auto"/>
        <w:jc w:val="both"/>
        <w:rPr>
          <w:rFonts w:ascii="Arial" w:hAnsi="Arial" w:cs="Arial"/>
          <w:lang w:val="el-GR"/>
        </w:rPr>
      </w:pPr>
    </w:p>
    <w:p w14:paraId="597BFF98" w14:textId="77777777" w:rsidR="00CE5CE6" w:rsidRPr="00691163" w:rsidRDefault="00000000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  <w:r w:rsidRPr="00691163">
        <w:rPr>
          <w:rFonts w:ascii="Arial" w:hAnsi="Arial" w:cs="Arial"/>
          <w:b/>
          <w:lang w:val="el-GR"/>
        </w:rPr>
        <w:t>2. ΑΝΑΠΤΥΞΗ ΣΧΕΔΙΟΥ ΜΑΘΗΜΑΤΟΣ</w:t>
      </w:r>
    </w:p>
    <w:p w14:paraId="05094F4D" w14:textId="77777777" w:rsidR="00CE5CE6" w:rsidRPr="00691163" w:rsidRDefault="00000000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  <w:r w:rsidRPr="00691163">
        <w:rPr>
          <w:rFonts w:ascii="Arial" w:hAnsi="Arial" w:cs="Arial"/>
          <w:b/>
          <w:lang w:val="el-GR"/>
        </w:rPr>
        <w:t>2.1 Περιγραφή Διδακτικών και Μαθησιακών Δραστηριοτήτων</w:t>
      </w:r>
    </w:p>
    <w:p w14:paraId="7B6A731E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lastRenderedPageBreak/>
        <w:t xml:space="preserve">Η διδασκαλία βασίζεται στη βιωματική και διερευνητική μάθηση. Οι μαθητές εργάζονται σε μικρές ομάδες (3-5 ατόμων) και </w:t>
      </w:r>
      <w:proofErr w:type="spellStart"/>
      <w:r w:rsidRPr="00691163">
        <w:rPr>
          <w:rFonts w:ascii="Arial" w:hAnsi="Arial" w:cs="Arial"/>
          <w:lang w:val="el-GR"/>
        </w:rPr>
        <w:t>αλληλεπιδρούν</w:t>
      </w:r>
      <w:proofErr w:type="spellEnd"/>
      <w:r w:rsidRPr="00691163">
        <w:rPr>
          <w:rFonts w:ascii="Arial" w:hAnsi="Arial" w:cs="Arial"/>
          <w:lang w:val="el-GR"/>
        </w:rPr>
        <w:t xml:space="preserve"> με το </w:t>
      </w:r>
      <w:proofErr w:type="spellStart"/>
      <w:r w:rsidRPr="00C15224">
        <w:rPr>
          <w:rFonts w:ascii="Arial" w:hAnsi="Arial" w:cs="Arial"/>
          <w:lang w:val="en-GB"/>
        </w:rPr>
        <w:t>FOSSBot</w:t>
      </w:r>
      <w:proofErr w:type="spellEnd"/>
      <w:r w:rsidRPr="00691163">
        <w:rPr>
          <w:rFonts w:ascii="Arial" w:hAnsi="Arial" w:cs="Arial"/>
          <w:lang w:val="el-GR"/>
        </w:rPr>
        <w:t>, παρατηρώντας πώς αντιδρά στις αλλαγές στον φωτισμό.</w:t>
      </w:r>
    </w:p>
    <w:p w14:paraId="3DCF3CE3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Η ροή των δραστηριοτήτων περιλαμβάνει:</w:t>
      </w:r>
    </w:p>
    <w:p w14:paraId="525F9506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b/>
          <w:bCs/>
          <w:lang w:val="el-GR"/>
        </w:rPr>
      </w:pPr>
      <w:r w:rsidRPr="00691163">
        <w:rPr>
          <w:rFonts w:ascii="Arial" w:hAnsi="Arial" w:cs="Arial"/>
          <w:b/>
          <w:bCs/>
          <w:lang w:val="el-GR"/>
        </w:rPr>
        <w:t>Δραστηριότητα 1</w:t>
      </w:r>
    </w:p>
    <w:p w14:paraId="37E4E8BD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Οι μαθητές συζητούν πότε ένας χώρος θεωρείται σκοτεινός ή φωτεινός και ποιες καθημερινές συσκευές χρησιμοποιούν αισθητήρες φωτός.</w:t>
      </w:r>
    </w:p>
    <w:p w14:paraId="63C1612A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b/>
          <w:bCs/>
          <w:lang w:val="el-GR"/>
        </w:rPr>
      </w:pPr>
      <w:r w:rsidRPr="00691163">
        <w:rPr>
          <w:rFonts w:ascii="Arial" w:hAnsi="Arial" w:cs="Arial"/>
          <w:b/>
          <w:bCs/>
          <w:lang w:val="el-GR"/>
        </w:rPr>
        <w:t>Δραστηριότητα 2</w:t>
      </w:r>
    </w:p>
    <w:p w14:paraId="0CB9858B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Οι μαθητές προβλέπουν πώς ένα ρομπότ θα μπορούσε να «καταλάβει» ότι βρίσκεται στο σκοτάδι και πώς θα μπορούσε να το υποδείξει.</w:t>
      </w:r>
    </w:p>
    <w:p w14:paraId="4444CD95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b/>
          <w:bCs/>
          <w:lang w:val="el-GR"/>
        </w:rPr>
      </w:pPr>
      <w:r w:rsidRPr="00691163">
        <w:rPr>
          <w:rFonts w:ascii="Arial" w:hAnsi="Arial" w:cs="Arial"/>
          <w:b/>
          <w:bCs/>
          <w:lang w:val="el-GR"/>
        </w:rPr>
        <w:t>Δραστηριότητα 3</w:t>
      </w:r>
    </w:p>
    <w:p w14:paraId="1E8FADCA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 xml:space="preserve">Οι μαθητές συνδέονται στο </w:t>
      </w:r>
      <w:proofErr w:type="spellStart"/>
      <w:r w:rsidRPr="00C15224">
        <w:rPr>
          <w:rFonts w:ascii="Arial" w:hAnsi="Arial" w:cs="Arial"/>
          <w:lang w:val="en-GB"/>
        </w:rPr>
        <w:t>FOSSBot</w:t>
      </w:r>
      <w:proofErr w:type="spellEnd"/>
      <w:r w:rsidRPr="00691163">
        <w:rPr>
          <w:rFonts w:ascii="Arial" w:hAnsi="Arial" w:cs="Arial"/>
          <w:lang w:val="el-GR"/>
        </w:rPr>
        <w:t xml:space="preserve"> μέσω του τοπικού δικτύου.</w:t>
      </w:r>
    </w:p>
    <w:p w14:paraId="090ADE00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Σε έναν υπολογιστή που είναι συνδεδεμένος στο ίδιο δίκτυο, ανοίγουν ένα πρόγραμμα περιήγησης (</w:t>
      </w:r>
      <w:r w:rsidRPr="00C15224">
        <w:rPr>
          <w:rFonts w:ascii="Arial" w:hAnsi="Arial" w:cs="Arial"/>
          <w:lang w:val="en-GB"/>
        </w:rPr>
        <w:t>Chrome</w:t>
      </w:r>
      <w:r w:rsidRPr="00691163">
        <w:rPr>
          <w:rFonts w:ascii="Arial" w:hAnsi="Arial" w:cs="Arial"/>
          <w:lang w:val="el-GR"/>
        </w:rPr>
        <w:t xml:space="preserve"> ή </w:t>
      </w:r>
      <w:r w:rsidRPr="00C15224">
        <w:rPr>
          <w:rFonts w:ascii="Arial" w:hAnsi="Arial" w:cs="Arial"/>
          <w:lang w:val="en-GB"/>
        </w:rPr>
        <w:t>Firefox</w:t>
      </w:r>
      <w:r w:rsidRPr="00691163">
        <w:rPr>
          <w:rFonts w:ascii="Arial" w:hAnsi="Arial" w:cs="Arial"/>
          <w:lang w:val="el-GR"/>
        </w:rPr>
        <w:t>) και πηγαίνουν στη διεύθυνση:</w:t>
      </w:r>
    </w:p>
    <w:p w14:paraId="00F361A6" w14:textId="68026DE2" w:rsidR="00C15224" w:rsidRPr="00691163" w:rsidRDefault="00C15224" w:rsidP="00C15224">
      <w:pPr>
        <w:spacing w:line="240" w:lineRule="auto"/>
        <w:jc w:val="both"/>
        <w:rPr>
          <w:rFonts w:ascii="Arial" w:hAnsi="Arial" w:cs="Arial"/>
          <w:lang w:val="el-GR"/>
        </w:rPr>
      </w:pPr>
      <w:hyperlink r:id="rId8" w:history="1">
        <w:r w:rsidRPr="00C15224">
          <w:rPr>
            <w:rStyle w:val="-"/>
            <w:rFonts w:ascii="Arial" w:hAnsi="Arial" w:cs="Arial"/>
            <w:lang w:val="en-GB"/>
          </w:rPr>
          <w:t>http</w:t>
        </w:r>
        <w:r w:rsidRPr="00691163">
          <w:rPr>
            <w:rStyle w:val="-"/>
            <w:rFonts w:ascii="Arial" w:hAnsi="Arial" w:cs="Arial"/>
            <w:lang w:val="el-GR"/>
          </w:rPr>
          <w:t>://</w:t>
        </w:r>
        <w:proofErr w:type="spellStart"/>
        <w:r w:rsidRPr="00C15224">
          <w:rPr>
            <w:rStyle w:val="-"/>
            <w:rFonts w:ascii="Arial" w:hAnsi="Arial" w:cs="Arial"/>
            <w:lang w:val="en-GB"/>
          </w:rPr>
          <w:t>fossbot</w:t>
        </w:r>
        <w:proofErr w:type="spellEnd"/>
        <w:r w:rsidRPr="00691163">
          <w:rPr>
            <w:rStyle w:val="-"/>
            <w:rFonts w:ascii="Arial" w:hAnsi="Arial" w:cs="Arial"/>
            <w:lang w:val="el-GR"/>
          </w:rPr>
          <w:t>-000.</w:t>
        </w:r>
        <w:r w:rsidRPr="00C15224">
          <w:rPr>
            <w:rStyle w:val="-"/>
            <w:rFonts w:ascii="Arial" w:hAnsi="Arial" w:cs="Arial"/>
            <w:lang w:val="en-GB"/>
          </w:rPr>
          <w:t>local</w:t>
        </w:r>
        <w:r w:rsidRPr="00691163">
          <w:rPr>
            <w:rStyle w:val="-"/>
            <w:rFonts w:ascii="Arial" w:hAnsi="Arial" w:cs="Arial"/>
            <w:lang w:val="el-GR"/>
          </w:rPr>
          <w:t>:8081</w:t>
        </w:r>
      </w:hyperlink>
      <w:r w:rsidRPr="00691163">
        <w:rPr>
          <w:rFonts w:ascii="Arial" w:hAnsi="Arial" w:cs="Arial"/>
          <w:lang w:val="el-GR"/>
        </w:rPr>
        <w:t xml:space="preserve"> </w:t>
      </w:r>
    </w:p>
    <w:p w14:paraId="13F5C0E6" w14:textId="4A6F5547" w:rsidR="00C15224" w:rsidRPr="00691163" w:rsidRDefault="005F789E" w:rsidP="00C15224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Κατεβάστε και ανοίξτε το έργο:</w:t>
      </w:r>
    </w:p>
    <w:p w14:paraId="55F5F5BF" w14:textId="77777777" w:rsidR="00C15224" w:rsidRPr="00C15224" w:rsidRDefault="00C15224" w:rsidP="00C15224">
      <w:pPr>
        <w:spacing w:line="240" w:lineRule="auto"/>
        <w:jc w:val="both"/>
        <w:rPr>
          <w:rFonts w:ascii="Arial" w:hAnsi="Arial" w:cs="Arial"/>
          <w:i/>
          <w:iCs/>
          <w:lang w:val="en-GB"/>
        </w:rPr>
      </w:pPr>
      <w:r w:rsidRPr="00C15224">
        <w:rPr>
          <w:rFonts w:ascii="Arial" w:hAnsi="Arial" w:cs="Arial"/>
          <w:i/>
          <w:iCs/>
          <w:lang w:val="en-GB"/>
        </w:rPr>
        <w:t>Πα</w:t>
      </w:r>
      <w:proofErr w:type="spellStart"/>
      <w:r w:rsidRPr="00C15224">
        <w:rPr>
          <w:rFonts w:ascii="Arial" w:hAnsi="Arial" w:cs="Arial"/>
          <w:i/>
          <w:iCs/>
          <w:lang w:val="en-GB"/>
        </w:rPr>
        <w:t>ράδειγμ</w:t>
      </w:r>
      <w:proofErr w:type="spellEnd"/>
      <w:r w:rsidRPr="00C15224">
        <w:rPr>
          <w:rFonts w:ascii="Arial" w:hAnsi="Arial" w:cs="Arial"/>
          <w:i/>
          <w:iCs/>
          <w:lang w:val="en-GB"/>
        </w:rPr>
        <w:t>α α</w:t>
      </w:r>
      <w:proofErr w:type="spellStart"/>
      <w:r w:rsidRPr="00C15224">
        <w:rPr>
          <w:rFonts w:ascii="Arial" w:hAnsi="Arial" w:cs="Arial"/>
          <w:i/>
          <w:iCs/>
          <w:lang w:val="en-GB"/>
        </w:rPr>
        <w:t>ισθητήρ</w:t>
      </w:r>
      <w:proofErr w:type="spellEnd"/>
      <w:r w:rsidRPr="00C15224">
        <w:rPr>
          <w:rFonts w:ascii="Arial" w:hAnsi="Arial" w:cs="Arial"/>
          <w:i/>
          <w:iCs/>
          <w:lang w:val="en-GB"/>
        </w:rPr>
        <w:t xml:space="preserve">α </w:t>
      </w:r>
      <w:proofErr w:type="spellStart"/>
      <w:r w:rsidRPr="00C15224">
        <w:rPr>
          <w:rFonts w:ascii="Arial" w:hAnsi="Arial" w:cs="Arial"/>
          <w:i/>
          <w:iCs/>
          <w:lang w:val="en-GB"/>
        </w:rPr>
        <w:t>φωτός</w:t>
      </w:r>
      <w:proofErr w:type="spellEnd"/>
      <w:r w:rsidRPr="00C15224">
        <w:rPr>
          <w:rFonts w:ascii="Arial" w:hAnsi="Arial" w:cs="Arial"/>
          <w:i/>
          <w:iCs/>
          <w:lang w:val="en-GB"/>
        </w:rPr>
        <w:t xml:space="preserve"> – κώδικας μπλοκ</w:t>
      </w:r>
    </w:p>
    <w:p w14:paraId="741DA21A" w14:textId="32B4DA5E" w:rsidR="00C15224" w:rsidRPr="00C15224" w:rsidRDefault="00C15224" w:rsidP="00C15224">
      <w:pPr>
        <w:spacing w:line="240" w:lineRule="auto"/>
        <w:jc w:val="both"/>
        <w:rPr>
          <w:rFonts w:ascii="Arial" w:hAnsi="Arial" w:cs="Arial"/>
          <w:lang w:val="en-GB"/>
        </w:rPr>
      </w:pPr>
      <w:r>
        <w:rPr>
          <w:noProof/>
          <w:lang w:val="en-US"/>
        </w:rPr>
        <w:lastRenderedPageBreak/>
        <w:drawing>
          <wp:inline distT="0" distB="0" distL="0" distR="0" wp14:anchorId="5F2A1E50" wp14:editId="03F7A87B">
            <wp:extent cx="1981200" cy="4412643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207" cy="4430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E17C96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Οι μαθητές εκτελούν το έργο.</w:t>
      </w:r>
    </w:p>
    <w:p w14:paraId="007560B6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b/>
          <w:bCs/>
          <w:lang w:val="el-GR"/>
        </w:rPr>
      </w:pPr>
      <w:r w:rsidRPr="00691163">
        <w:rPr>
          <w:rFonts w:ascii="Arial" w:hAnsi="Arial" w:cs="Arial"/>
          <w:b/>
          <w:bCs/>
          <w:lang w:val="el-GR"/>
        </w:rPr>
        <w:t>Τι παρατηρείτε;</w:t>
      </w:r>
    </w:p>
    <w:p w14:paraId="320BCDE8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…… ...</w:t>
      </w:r>
    </w:p>
    <w:p w14:paraId="09E70212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…… ...</w:t>
      </w:r>
    </w:p>
    <w:p w14:paraId="7E4721C6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b/>
          <w:bCs/>
          <w:lang w:val="el-GR"/>
        </w:rPr>
      </w:pPr>
      <w:r w:rsidRPr="00691163">
        <w:rPr>
          <w:rFonts w:ascii="Arial" w:hAnsi="Arial" w:cs="Arial"/>
          <w:b/>
          <w:bCs/>
          <w:lang w:val="el-GR"/>
        </w:rPr>
        <w:t>Δραστηριότητα 4</w:t>
      </w:r>
    </w:p>
    <w:p w14:paraId="09E79817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Οι μαθητές πειραματίζονται με διαφορετικές συνθήκες φωτισμού (φακός, σκίαση αισθητήρα) και παρατηρούν:</w:t>
      </w:r>
    </w:p>
    <w:p w14:paraId="4F45A195" w14:textId="46D27885" w:rsidR="00C15224" w:rsidRPr="00691163" w:rsidRDefault="00C15224" w:rsidP="00C15224">
      <w:pPr>
        <w:pStyle w:val="a8"/>
        <w:numPr>
          <w:ilvl w:val="0"/>
          <w:numId w:val="13"/>
        </w:num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 xml:space="preserve">όταν αλλάζει το χρώμα της λυχνίας </w:t>
      </w:r>
      <w:r w:rsidRPr="00C15224">
        <w:rPr>
          <w:rFonts w:ascii="Arial" w:hAnsi="Arial" w:cs="Arial"/>
          <w:lang w:val="en-GB"/>
        </w:rPr>
        <w:t>LED</w:t>
      </w:r>
      <w:r w:rsidRPr="00691163">
        <w:rPr>
          <w:rFonts w:ascii="Arial" w:hAnsi="Arial" w:cs="Arial"/>
          <w:lang w:val="el-GR"/>
        </w:rPr>
        <w:t>,</w:t>
      </w:r>
    </w:p>
    <w:p w14:paraId="12FF18CB" w14:textId="77777777" w:rsidR="00C15224" w:rsidRPr="00691163" w:rsidRDefault="00C15224" w:rsidP="00C15224">
      <w:pPr>
        <w:pStyle w:val="a8"/>
        <w:numPr>
          <w:ilvl w:val="0"/>
          <w:numId w:val="13"/>
        </w:num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όταν αλλάζει η κατεύθυνση της κίνησης,</w:t>
      </w:r>
    </w:p>
    <w:p w14:paraId="0BAE0815" w14:textId="0CFE4DE6" w:rsidR="00C15224" w:rsidRPr="00691163" w:rsidRDefault="00C15224" w:rsidP="00C15224">
      <w:pPr>
        <w:pStyle w:val="a8"/>
        <w:numPr>
          <w:ilvl w:val="0"/>
          <w:numId w:val="13"/>
        </w:num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όταν τελειώνει ή αρχίζει μια επανάληψη.</w:t>
      </w:r>
    </w:p>
    <w:p w14:paraId="2E78D530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lang w:val="el-GR"/>
        </w:rPr>
      </w:pPr>
    </w:p>
    <w:p w14:paraId="6C9757D2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b/>
          <w:bCs/>
          <w:lang w:val="el-GR"/>
        </w:rPr>
      </w:pPr>
      <w:r w:rsidRPr="00691163">
        <w:rPr>
          <w:rFonts w:ascii="Arial" w:hAnsi="Arial" w:cs="Arial"/>
          <w:b/>
          <w:bCs/>
          <w:lang w:val="el-GR"/>
        </w:rPr>
        <w:t>Δραστηριότητα 5</w:t>
      </w:r>
    </w:p>
    <w:p w14:paraId="0510F4C6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Οι μαθητές περιγράφουν τη ροή του προγράμματος προφορικά ή γραπτά:</w:t>
      </w:r>
    </w:p>
    <w:p w14:paraId="1A319296" w14:textId="77777777" w:rsidR="00C15224" w:rsidRDefault="00C15224" w:rsidP="00C15224">
      <w:pPr>
        <w:pStyle w:val="a8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lang w:val="en-GB"/>
        </w:rPr>
      </w:pPr>
      <w:proofErr w:type="spellStart"/>
      <w:r w:rsidRPr="00C15224">
        <w:rPr>
          <w:rFonts w:ascii="Arial" w:hAnsi="Arial" w:cs="Arial"/>
          <w:lang w:val="en-GB"/>
        </w:rPr>
        <w:t>τι</w:t>
      </w:r>
      <w:proofErr w:type="spellEnd"/>
      <w:r w:rsidRPr="00C15224">
        <w:rPr>
          <w:rFonts w:ascii="Arial" w:hAnsi="Arial" w:cs="Arial"/>
          <w:lang w:val="en-GB"/>
        </w:rPr>
        <w:t xml:space="preserve"> </w:t>
      </w:r>
      <w:proofErr w:type="spellStart"/>
      <w:r w:rsidRPr="00C15224">
        <w:rPr>
          <w:rFonts w:ascii="Arial" w:hAnsi="Arial" w:cs="Arial"/>
          <w:lang w:val="en-GB"/>
        </w:rPr>
        <w:t>συμ</w:t>
      </w:r>
      <w:proofErr w:type="spellEnd"/>
      <w:r w:rsidRPr="00C15224">
        <w:rPr>
          <w:rFonts w:ascii="Arial" w:hAnsi="Arial" w:cs="Arial"/>
          <w:lang w:val="en-GB"/>
        </w:rPr>
        <w:t xml:space="preserve">βαίνει </w:t>
      </w:r>
      <w:proofErr w:type="spellStart"/>
      <w:r w:rsidRPr="00C15224">
        <w:rPr>
          <w:rFonts w:ascii="Arial" w:hAnsi="Arial" w:cs="Arial"/>
          <w:lang w:val="en-GB"/>
        </w:rPr>
        <w:t>στο</w:t>
      </w:r>
      <w:proofErr w:type="spellEnd"/>
      <w:r w:rsidRPr="00C15224">
        <w:rPr>
          <w:rFonts w:ascii="Arial" w:hAnsi="Arial" w:cs="Arial"/>
          <w:lang w:val="en-GB"/>
        </w:rPr>
        <w:t xml:space="preserve"> </w:t>
      </w:r>
      <w:proofErr w:type="spellStart"/>
      <w:r w:rsidRPr="00C15224">
        <w:rPr>
          <w:rFonts w:ascii="Arial" w:hAnsi="Arial" w:cs="Arial"/>
          <w:lang w:val="en-GB"/>
        </w:rPr>
        <w:t>σκοτάδι</w:t>
      </w:r>
      <w:proofErr w:type="spellEnd"/>
      <w:r w:rsidRPr="00C15224">
        <w:rPr>
          <w:rFonts w:ascii="Arial" w:hAnsi="Arial" w:cs="Arial"/>
          <w:lang w:val="en-GB"/>
        </w:rPr>
        <w:t>,</w:t>
      </w:r>
    </w:p>
    <w:p w14:paraId="388CED38" w14:textId="77777777" w:rsidR="00C15224" w:rsidRPr="00691163" w:rsidRDefault="00C15224" w:rsidP="00C15224">
      <w:pPr>
        <w:pStyle w:val="a8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τι συμβαίνει όταν ανιχνεύεται φως,</w:t>
      </w:r>
    </w:p>
    <w:p w14:paraId="65A503D1" w14:textId="17A5391E" w:rsidR="00C15224" w:rsidRPr="00691163" w:rsidRDefault="00C15224" w:rsidP="00C15224">
      <w:pPr>
        <w:pStyle w:val="a8"/>
        <w:numPr>
          <w:ilvl w:val="0"/>
          <w:numId w:val="14"/>
        </w:num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lastRenderedPageBreak/>
        <w:t>ποιος είναι ο ρόλος κάθε τύπου βρόχου.</w:t>
      </w:r>
    </w:p>
    <w:p w14:paraId="06904D7C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lang w:val="el-GR"/>
        </w:rPr>
      </w:pPr>
    </w:p>
    <w:p w14:paraId="0962B61B" w14:textId="28F96A2E" w:rsidR="00CE5CE6" w:rsidRPr="00691163" w:rsidRDefault="00CE5CE6" w:rsidP="00B332FE">
      <w:pPr>
        <w:spacing w:line="240" w:lineRule="auto"/>
        <w:jc w:val="both"/>
        <w:rPr>
          <w:rFonts w:ascii="Arial" w:hAnsi="Arial" w:cs="Arial"/>
          <w:lang w:val="el-GR"/>
        </w:rPr>
      </w:pPr>
    </w:p>
    <w:p w14:paraId="2AF0DF89" w14:textId="77777777" w:rsidR="00CE5CE6" w:rsidRPr="00691163" w:rsidRDefault="00000000" w:rsidP="00B332FE">
      <w:pPr>
        <w:spacing w:line="240" w:lineRule="auto"/>
        <w:jc w:val="both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br w:type="page"/>
      </w:r>
    </w:p>
    <w:p w14:paraId="75BC474F" w14:textId="13664DE0" w:rsidR="00CE5CE6" w:rsidRPr="00691163" w:rsidRDefault="00000000" w:rsidP="00B332FE">
      <w:pPr>
        <w:spacing w:before="280" w:after="280" w:line="240" w:lineRule="auto"/>
        <w:jc w:val="both"/>
        <w:rPr>
          <w:rFonts w:ascii="Arial" w:hAnsi="Arial" w:cs="Arial"/>
          <w:b/>
          <w:lang w:val="el-GR"/>
        </w:rPr>
      </w:pPr>
      <w:r w:rsidRPr="00691163">
        <w:rPr>
          <w:rFonts w:ascii="Arial" w:hAnsi="Arial" w:cs="Arial"/>
          <w:b/>
          <w:lang w:val="el-GR"/>
        </w:rPr>
        <w:lastRenderedPageBreak/>
        <w:t>2.2 Φύλλο εργασίας</w:t>
      </w:r>
    </w:p>
    <w:p w14:paraId="530898E9" w14:textId="77777777" w:rsidR="00CE5CE6" w:rsidRPr="00691163" w:rsidRDefault="00000000" w:rsidP="00B332FE">
      <w:pPr>
        <w:spacing w:before="280" w:after="280" w:line="240" w:lineRule="auto"/>
        <w:jc w:val="center"/>
        <w:rPr>
          <w:rFonts w:ascii="Arial" w:hAnsi="Arial" w:cs="Arial"/>
          <w:b/>
          <w:color w:val="004F88"/>
          <w:lang w:val="el-GR"/>
        </w:rPr>
      </w:pPr>
      <w:r w:rsidRPr="00691163">
        <w:rPr>
          <w:rFonts w:ascii="Arial" w:hAnsi="Arial" w:cs="Arial"/>
          <w:b/>
          <w:color w:val="004F88"/>
          <w:lang w:val="el-GR"/>
        </w:rPr>
        <w:t>Δραστηριότητα 1</w:t>
      </w:r>
    </w:p>
    <w:p w14:paraId="4E60CE3E" w14:textId="77777777" w:rsidR="00C15224" w:rsidRPr="00C15224" w:rsidRDefault="00C15224" w:rsidP="00C15224">
      <w:pPr>
        <w:spacing w:line="240" w:lineRule="auto"/>
        <w:jc w:val="both"/>
        <w:rPr>
          <w:rFonts w:ascii="Arial" w:hAnsi="Arial" w:cs="Arial"/>
          <w:bCs/>
          <w:lang w:val="en-GB"/>
        </w:rPr>
      </w:pPr>
      <w:r w:rsidRPr="00691163">
        <w:rPr>
          <w:rFonts w:ascii="Arial" w:hAnsi="Arial" w:cs="Arial"/>
          <w:bCs/>
          <w:lang w:val="el-GR"/>
        </w:rPr>
        <w:t xml:space="preserve">Οι μαθητές καλούνται να παρατηρήσουν τον χώρο και να προσδιορίσουν πότε θεωρείται σκοτεινός και πότε φωτεινός. </w:t>
      </w:r>
      <w:proofErr w:type="spellStart"/>
      <w:r w:rsidRPr="00C15224">
        <w:rPr>
          <w:rFonts w:ascii="Arial" w:hAnsi="Arial" w:cs="Arial"/>
          <w:bCs/>
          <w:lang w:val="en-GB"/>
        </w:rPr>
        <w:t>Στη</w:t>
      </w:r>
      <w:proofErr w:type="spellEnd"/>
      <w:r w:rsidRPr="00C15224">
        <w:rPr>
          <w:rFonts w:ascii="Arial" w:hAnsi="Arial" w:cs="Arial"/>
          <w:bCs/>
          <w:lang w:val="en-GB"/>
        </w:rPr>
        <w:t xml:space="preserve"> </w:t>
      </w:r>
      <w:proofErr w:type="spellStart"/>
      <w:r w:rsidRPr="00C15224">
        <w:rPr>
          <w:rFonts w:ascii="Arial" w:hAnsi="Arial" w:cs="Arial"/>
          <w:bCs/>
          <w:lang w:val="en-GB"/>
        </w:rPr>
        <w:t>συνέχει</w:t>
      </w:r>
      <w:proofErr w:type="spellEnd"/>
      <w:r w:rsidRPr="00C15224">
        <w:rPr>
          <w:rFonts w:ascii="Arial" w:hAnsi="Arial" w:cs="Arial"/>
          <w:bCs/>
          <w:lang w:val="en-GB"/>
        </w:rPr>
        <w:t xml:space="preserve">α, </w:t>
      </w:r>
      <w:proofErr w:type="spellStart"/>
      <w:r w:rsidRPr="00C15224">
        <w:rPr>
          <w:rFonts w:ascii="Arial" w:hAnsi="Arial" w:cs="Arial"/>
          <w:bCs/>
          <w:lang w:val="en-GB"/>
        </w:rPr>
        <w:t>συζητούν</w:t>
      </w:r>
      <w:proofErr w:type="spellEnd"/>
      <w:r w:rsidRPr="00C15224">
        <w:rPr>
          <w:rFonts w:ascii="Arial" w:hAnsi="Arial" w:cs="Arial"/>
          <w:bCs/>
          <w:lang w:val="en-GB"/>
        </w:rPr>
        <w:t xml:space="preserve"> </w:t>
      </w:r>
      <w:proofErr w:type="spellStart"/>
      <w:r w:rsidRPr="00C15224">
        <w:rPr>
          <w:rFonts w:ascii="Arial" w:hAnsi="Arial" w:cs="Arial"/>
          <w:bCs/>
          <w:lang w:val="en-GB"/>
        </w:rPr>
        <w:t>σε</w:t>
      </w:r>
      <w:proofErr w:type="spellEnd"/>
      <w:r w:rsidRPr="00C15224">
        <w:rPr>
          <w:rFonts w:ascii="Arial" w:hAnsi="Arial" w:cs="Arial"/>
          <w:bCs/>
          <w:lang w:val="en-GB"/>
        </w:rPr>
        <w:t xml:space="preserve"> ομάδες:</w:t>
      </w:r>
    </w:p>
    <w:p w14:paraId="0D2477A8" w14:textId="77777777" w:rsidR="00C15224" w:rsidRPr="00691163" w:rsidRDefault="00C15224" w:rsidP="00C15224">
      <w:pPr>
        <w:pStyle w:val="a8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bCs/>
          <w:lang w:val="el-GR"/>
        </w:rPr>
      </w:pPr>
      <w:r w:rsidRPr="00691163">
        <w:rPr>
          <w:rFonts w:ascii="Arial" w:hAnsi="Arial" w:cs="Arial"/>
          <w:bCs/>
          <w:lang w:val="el-GR"/>
        </w:rPr>
        <w:t>Πώς μπορεί ένα ρομπότ να «καταλάβει» ότι είναι σκοτεινό;</w:t>
      </w:r>
    </w:p>
    <w:p w14:paraId="6FDA905A" w14:textId="49E91055" w:rsidR="00C15224" w:rsidRPr="00691163" w:rsidRDefault="00C15224" w:rsidP="00C15224">
      <w:pPr>
        <w:pStyle w:val="a8"/>
        <w:numPr>
          <w:ilvl w:val="0"/>
          <w:numId w:val="15"/>
        </w:numPr>
        <w:spacing w:line="240" w:lineRule="auto"/>
        <w:jc w:val="both"/>
        <w:rPr>
          <w:rFonts w:ascii="Arial" w:hAnsi="Arial" w:cs="Arial"/>
          <w:bCs/>
          <w:lang w:val="el-GR"/>
        </w:rPr>
      </w:pPr>
      <w:r w:rsidRPr="00691163">
        <w:rPr>
          <w:rFonts w:ascii="Arial" w:hAnsi="Arial" w:cs="Arial"/>
          <w:bCs/>
          <w:lang w:val="el-GR"/>
        </w:rPr>
        <w:t>Ποιος είναι ο ρόλος που μπορεί να διαδραματίσει ένας αισθητήρας φωτός σε ένα αυτοματοποιημένο σύστημα;</w:t>
      </w:r>
    </w:p>
    <w:p w14:paraId="2EE0B66C" w14:textId="77777777" w:rsidR="00C15224" w:rsidRPr="00691163" w:rsidRDefault="00C15224" w:rsidP="00C15224">
      <w:pPr>
        <w:spacing w:line="240" w:lineRule="auto"/>
        <w:jc w:val="both"/>
        <w:rPr>
          <w:rFonts w:ascii="Arial" w:hAnsi="Arial" w:cs="Arial"/>
          <w:bCs/>
          <w:lang w:val="el-GR"/>
        </w:rPr>
      </w:pPr>
      <w:r w:rsidRPr="00691163">
        <w:rPr>
          <w:rFonts w:ascii="Arial" w:hAnsi="Arial" w:cs="Arial"/>
          <w:bCs/>
          <w:lang w:val="el-GR"/>
        </w:rPr>
        <w:t>Οι απαντήσεις συνοψίζονται στο φύλλο εργασίας.</w:t>
      </w:r>
    </w:p>
    <w:p w14:paraId="63D9A77B" w14:textId="77777777" w:rsidR="00C73A35" w:rsidRPr="00691163" w:rsidRDefault="00C73A35" w:rsidP="00B332FE">
      <w:pPr>
        <w:spacing w:before="280" w:after="280" w:line="240" w:lineRule="auto"/>
        <w:jc w:val="center"/>
        <w:rPr>
          <w:rFonts w:ascii="Arial" w:hAnsi="Arial" w:cs="Arial"/>
          <w:b/>
          <w:color w:val="004F88"/>
          <w:lang w:val="el-GR"/>
        </w:rPr>
      </w:pPr>
    </w:p>
    <w:p w14:paraId="56723FBE" w14:textId="058F41BD" w:rsidR="00CE5CE6" w:rsidRPr="00691163" w:rsidRDefault="00000000" w:rsidP="00B332FE">
      <w:pPr>
        <w:spacing w:before="280" w:after="280" w:line="240" w:lineRule="auto"/>
        <w:jc w:val="center"/>
        <w:rPr>
          <w:rFonts w:ascii="Arial" w:hAnsi="Arial" w:cs="Arial"/>
          <w:b/>
          <w:color w:val="004F88"/>
          <w:lang w:val="el-GR"/>
        </w:rPr>
      </w:pPr>
      <w:r w:rsidRPr="00691163">
        <w:rPr>
          <w:rFonts w:ascii="Arial" w:hAnsi="Arial" w:cs="Arial"/>
          <w:b/>
          <w:color w:val="004F88"/>
          <w:lang w:val="el-GR"/>
        </w:rPr>
        <w:t>Δραστηριότητα 2</w:t>
      </w:r>
    </w:p>
    <w:p w14:paraId="6DDED7B8" w14:textId="77777777" w:rsidR="00C15224" w:rsidRPr="00691163" w:rsidRDefault="00C15224" w:rsidP="00C15224">
      <w:p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 xml:space="preserve">Οι μαθητές συσχετίζουν τις καταστάσεις φωτισμού με τα χρώματα των </w:t>
      </w:r>
      <w:r w:rsidRPr="00C15224">
        <w:rPr>
          <w:rFonts w:ascii="Arial" w:hAnsi="Arial" w:cs="Arial"/>
          <w:lang w:val="en-GB"/>
        </w:rPr>
        <w:t>LED</w:t>
      </w:r>
      <w:r w:rsidRPr="00691163">
        <w:rPr>
          <w:rFonts w:ascii="Arial" w:hAnsi="Arial" w:cs="Arial"/>
          <w:lang w:val="el-GR"/>
        </w:rPr>
        <w:t xml:space="preserve"> , όπως χρησιμοποιούνται στον κώδικα του ρομπότ.</w:t>
      </w:r>
    </w:p>
    <w:p w14:paraId="19068DE8" w14:textId="77777777" w:rsidR="00C15224" w:rsidRPr="00C15224" w:rsidRDefault="00C15224" w:rsidP="00C15224">
      <w:pPr>
        <w:spacing w:before="280" w:after="280" w:line="240" w:lineRule="auto"/>
        <w:rPr>
          <w:rFonts w:ascii="Arial" w:hAnsi="Arial" w:cs="Arial"/>
          <w:lang w:val="en-GB"/>
        </w:rPr>
      </w:pPr>
      <w:proofErr w:type="spellStart"/>
      <w:r w:rsidRPr="00C15224">
        <w:rPr>
          <w:rFonts w:ascii="Arial" w:hAnsi="Arial" w:cs="Arial"/>
          <w:lang w:val="en-GB"/>
        </w:rPr>
        <w:t>Συμ</w:t>
      </w:r>
      <w:proofErr w:type="spellEnd"/>
      <w:r w:rsidRPr="00C15224">
        <w:rPr>
          <w:rFonts w:ascii="Arial" w:hAnsi="Arial" w:cs="Arial"/>
          <w:lang w:val="en-GB"/>
        </w:rPr>
        <w:t xml:space="preserve">πληρώνουν </w:t>
      </w:r>
      <w:proofErr w:type="spellStart"/>
      <w:r w:rsidRPr="00C15224">
        <w:rPr>
          <w:rFonts w:ascii="Arial" w:hAnsi="Arial" w:cs="Arial"/>
          <w:lang w:val="en-GB"/>
        </w:rPr>
        <w:t>τον</w:t>
      </w:r>
      <w:proofErr w:type="spellEnd"/>
      <w:r w:rsidRPr="00C15224">
        <w:rPr>
          <w:rFonts w:ascii="Arial" w:hAnsi="Arial" w:cs="Arial"/>
          <w:lang w:val="en-GB"/>
        </w:rPr>
        <w:t xml:space="preserve"> παρα</w:t>
      </w:r>
      <w:proofErr w:type="spellStart"/>
      <w:r w:rsidRPr="00C15224">
        <w:rPr>
          <w:rFonts w:ascii="Arial" w:hAnsi="Arial" w:cs="Arial"/>
          <w:lang w:val="en-GB"/>
        </w:rPr>
        <w:t>κάτω</w:t>
      </w:r>
      <w:proofErr w:type="spellEnd"/>
      <w:r w:rsidRPr="00C15224">
        <w:rPr>
          <w:rFonts w:ascii="Arial" w:hAnsi="Arial" w:cs="Arial"/>
          <w:lang w:val="en-GB"/>
        </w:rPr>
        <w:t xml:space="preserve"> π</w:t>
      </w:r>
      <w:proofErr w:type="spellStart"/>
      <w:r w:rsidRPr="00C15224">
        <w:rPr>
          <w:rFonts w:ascii="Arial" w:hAnsi="Arial" w:cs="Arial"/>
          <w:lang w:val="en-GB"/>
        </w:rPr>
        <w:t>ίν</w:t>
      </w:r>
      <w:proofErr w:type="spellEnd"/>
      <w:r w:rsidRPr="00C15224">
        <w:rPr>
          <w:rFonts w:ascii="Arial" w:hAnsi="Arial" w:cs="Arial"/>
          <w:lang w:val="en-GB"/>
        </w:rPr>
        <w:t>ακα: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C73A35" w:rsidRPr="00C73A35" w14:paraId="5AFECC95" w14:textId="77777777" w:rsidTr="00C15224">
        <w:tc>
          <w:tcPr>
            <w:tcW w:w="2765" w:type="dxa"/>
          </w:tcPr>
          <w:p w14:paraId="432CB7C9" w14:textId="2A62B01C" w:rsidR="00C73A35" w:rsidRPr="00C73A35" w:rsidRDefault="00C73A35" w:rsidP="00C73A35">
            <w:pPr>
              <w:spacing w:before="280" w:after="280"/>
              <w:rPr>
                <w:rFonts w:ascii="Arial" w:hAnsi="Arial" w:cs="Arial"/>
                <w:b/>
                <w:bCs/>
                <w:lang w:val="en-GB"/>
              </w:rPr>
            </w:pPr>
            <w:r w:rsidRPr="00C73A35">
              <w:rPr>
                <w:rFonts w:ascii="Arial" w:hAnsi="Arial" w:cs="Arial"/>
                <w:b/>
                <w:bCs/>
              </w:rPr>
              <w:t xml:space="preserve">Κατάσταση περιβάλλοντος </w:t>
            </w:r>
          </w:p>
        </w:tc>
        <w:tc>
          <w:tcPr>
            <w:tcW w:w="2765" w:type="dxa"/>
          </w:tcPr>
          <w:p w14:paraId="259364CD" w14:textId="3D39A0BA" w:rsidR="00C73A35" w:rsidRPr="00C73A35" w:rsidRDefault="00C73A35" w:rsidP="00C73A35">
            <w:pPr>
              <w:spacing w:before="280" w:after="280"/>
              <w:rPr>
                <w:rFonts w:ascii="Arial" w:hAnsi="Arial" w:cs="Arial"/>
                <w:b/>
                <w:bCs/>
                <w:lang w:val="en-GB"/>
              </w:rPr>
            </w:pPr>
            <w:r w:rsidRPr="00C73A35">
              <w:rPr>
                <w:rFonts w:ascii="Arial" w:hAnsi="Arial" w:cs="Arial"/>
                <w:b/>
                <w:bCs/>
                <w:lang w:val="en-GB"/>
              </w:rPr>
              <w:t>Χρώμα LED</w:t>
            </w:r>
          </w:p>
        </w:tc>
        <w:tc>
          <w:tcPr>
            <w:tcW w:w="2766" w:type="dxa"/>
          </w:tcPr>
          <w:p w14:paraId="228ECA97" w14:textId="39B88EDA" w:rsidR="00C73A35" w:rsidRPr="00C73A35" w:rsidRDefault="00C73A35" w:rsidP="00C73A35">
            <w:pPr>
              <w:spacing w:before="280" w:after="280"/>
              <w:rPr>
                <w:rFonts w:ascii="Arial" w:hAnsi="Arial" w:cs="Arial"/>
                <w:b/>
                <w:bCs/>
                <w:lang w:val="en-GB"/>
              </w:rPr>
            </w:pPr>
            <w:r w:rsidRPr="00C73A35">
              <w:rPr>
                <w:rFonts w:ascii="Arial" w:hAnsi="Arial" w:cs="Arial"/>
                <w:b/>
                <w:bCs/>
              </w:rPr>
              <w:t>Ερμηνεία</w:t>
            </w:r>
          </w:p>
        </w:tc>
      </w:tr>
      <w:tr w:rsidR="00C73A35" w:rsidRPr="00C73A35" w14:paraId="0362F981" w14:textId="77777777" w:rsidTr="00C15224">
        <w:tc>
          <w:tcPr>
            <w:tcW w:w="2765" w:type="dxa"/>
          </w:tcPr>
          <w:p w14:paraId="7BFB6623" w14:textId="12116D30" w:rsidR="00C73A35" w:rsidRPr="00C73A35" w:rsidRDefault="00C73A35" w:rsidP="00C73A35">
            <w:pPr>
              <w:spacing w:before="280" w:after="280"/>
              <w:rPr>
                <w:rFonts w:ascii="Arial" w:hAnsi="Arial" w:cs="Arial"/>
                <w:lang w:val="en-GB"/>
              </w:rPr>
            </w:pPr>
            <w:r w:rsidRPr="00C73A35">
              <w:rPr>
                <w:rFonts w:ascii="Arial" w:hAnsi="Arial" w:cs="Arial"/>
              </w:rPr>
              <w:t>Σκοτάδι</w:t>
            </w:r>
          </w:p>
        </w:tc>
        <w:tc>
          <w:tcPr>
            <w:tcW w:w="2765" w:type="dxa"/>
          </w:tcPr>
          <w:p w14:paraId="768A5023" w14:textId="2A62E5F1" w:rsidR="00C73A35" w:rsidRPr="00C73A35" w:rsidRDefault="00C73A35" w:rsidP="00C73A35">
            <w:pPr>
              <w:spacing w:before="280" w:after="280"/>
              <w:rPr>
                <w:rFonts w:ascii="Arial" w:hAnsi="Arial" w:cs="Arial"/>
                <w:lang w:val="en-GB"/>
              </w:rPr>
            </w:pPr>
            <w:r w:rsidRPr="00C73A35">
              <w:rPr>
                <w:rFonts w:ascii="Arial" w:hAnsi="Arial" w:cs="Arial"/>
              </w:rPr>
              <w:t>Κόκκινος</w:t>
            </w:r>
          </w:p>
        </w:tc>
        <w:tc>
          <w:tcPr>
            <w:tcW w:w="2766" w:type="dxa"/>
          </w:tcPr>
          <w:p w14:paraId="33313FA2" w14:textId="7EB082EA" w:rsidR="00C73A35" w:rsidRPr="00C73A35" w:rsidRDefault="00C73A35" w:rsidP="00C73A35">
            <w:pPr>
              <w:spacing w:before="280" w:after="280"/>
              <w:rPr>
                <w:rFonts w:ascii="Arial" w:hAnsi="Arial" w:cs="Arial"/>
                <w:lang w:val="en-GB"/>
              </w:rPr>
            </w:pPr>
            <w:r w:rsidRPr="00C73A35">
              <w:rPr>
                <w:rFonts w:ascii="Arial" w:hAnsi="Arial" w:cs="Arial"/>
              </w:rPr>
              <w:t>Κατάσταση προειδοποίησης</w:t>
            </w:r>
          </w:p>
        </w:tc>
      </w:tr>
      <w:tr w:rsidR="00C73A35" w:rsidRPr="00C73A35" w14:paraId="1BD41F05" w14:textId="77777777" w:rsidTr="00C15224">
        <w:tc>
          <w:tcPr>
            <w:tcW w:w="2765" w:type="dxa"/>
          </w:tcPr>
          <w:p w14:paraId="070A8091" w14:textId="40BAD848" w:rsidR="00C73A35" w:rsidRPr="00C73A35" w:rsidRDefault="00C73A35" w:rsidP="00C73A35">
            <w:pPr>
              <w:spacing w:before="280" w:after="280"/>
              <w:rPr>
                <w:rFonts w:ascii="Arial" w:hAnsi="Arial" w:cs="Arial"/>
                <w:lang w:val="en-GB"/>
              </w:rPr>
            </w:pPr>
            <w:r w:rsidRPr="00C73A35">
              <w:rPr>
                <w:rFonts w:ascii="Arial" w:hAnsi="Arial" w:cs="Arial"/>
              </w:rPr>
              <w:t>Φως</w:t>
            </w:r>
          </w:p>
        </w:tc>
        <w:tc>
          <w:tcPr>
            <w:tcW w:w="2765" w:type="dxa"/>
          </w:tcPr>
          <w:p w14:paraId="38F2DEB8" w14:textId="3020C677" w:rsidR="00C73A35" w:rsidRPr="00C73A35" w:rsidRDefault="00C73A35" w:rsidP="00C73A35">
            <w:pPr>
              <w:spacing w:before="280" w:after="280"/>
              <w:rPr>
                <w:rFonts w:ascii="Arial" w:hAnsi="Arial" w:cs="Arial"/>
                <w:lang w:val="en-GB"/>
              </w:rPr>
            </w:pPr>
            <w:r w:rsidRPr="00C73A35">
              <w:rPr>
                <w:rFonts w:ascii="Arial" w:hAnsi="Arial" w:cs="Arial"/>
              </w:rPr>
              <w:t>Πράσινος</w:t>
            </w:r>
          </w:p>
        </w:tc>
        <w:tc>
          <w:tcPr>
            <w:tcW w:w="2766" w:type="dxa"/>
          </w:tcPr>
          <w:p w14:paraId="5856FA7B" w14:textId="620EE60E" w:rsidR="00C73A35" w:rsidRPr="00C73A35" w:rsidRDefault="00C73A35" w:rsidP="00C73A35">
            <w:pPr>
              <w:spacing w:before="280" w:after="280"/>
              <w:rPr>
                <w:rFonts w:ascii="Arial" w:hAnsi="Arial" w:cs="Arial"/>
                <w:lang w:val="en-GB"/>
              </w:rPr>
            </w:pPr>
            <w:r w:rsidRPr="00C73A35">
              <w:rPr>
                <w:rFonts w:ascii="Arial" w:hAnsi="Arial" w:cs="Arial"/>
              </w:rPr>
              <w:t>Κανονική κατάσταση λειτουργίας</w:t>
            </w:r>
          </w:p>
        </w:tc>
      </w:tr>
    </w:tbl>
    <w:p w14:paraId="3BCDB988" w14:textId="4A76EA82" w:rsidR="00575DDB" w:rsidRPr="00691163" w:rsidRDefault="00C73A35" w:rsidP="00B332FE">
      <w:p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Συζητήστε γιατί αυτά τα συγκεκριμένα χρώματα είναι κατάλληλα για οπτική ανατροφοδότηση.</w:t>
      </w:r>
    </w:p>
    <w:p w14:paraId="021F4B0F" w14:textId="77777777" w:rsidR="00C73A35" w:rsidRPr="00691163" w:rsidRDefault="00C73A35" w:rsidP="00B332FE">
      <w:pPr>
        <w:spacing w:before="280" w:after="280" w:line="240" w:lineRule="auto"/>
        <w:jc w:val="center"/>
        <w:rPr>
          <w:rFonts w:ascii="Arial" w:hAnsi="Arial" w:cs="Arial"/>
          <w:b/>
          <w:color w:val="004F88"/>
          <w:lang w:val="el-GR"/>
        </w:rPr>
      </w:pPr>
    </w:p>
    <w:p w14:paraId="64136312" w14:textId="5B26FF5C" w:rsidR="00CE5CE6" w:rsidRPr="00691163" w:rsidRDefault="00000000" w:rsidP="00B332FE">
      <w:pPr>
        <w:spacing w:before="280" w:after="280" w:line="240" w:lineRule="auto"/>
        <w:jc w:val="center"/>
        <w:rPr>
          <w:rFonts w:ascii="Arial" w:hAnsi="Arial" w:cs="Arial"/>
          <w:b/>
          <w:color w:val="004F88"/>
          <w:lang w:val="el-GR"/>
        </w:rPr>
      </w:pPr>
      <w:r w:rsidRPr="00691163">
        <w:rPr>
          <w:rFonts w:ascii="Arial" w:hAnsi="Arial" w:cs="Arial"/>
          <w:b/>
          <w:color w:val="004F88"/>
          <w:lang w:val="el-GR"/>
        </w:rPr>
        <w:t>Δραστηριότητα</w:t>
      </w:r>
      <w:r w:rsidRPr="00691163">
        <w:rPr>
          <w:rFonts w:ascii="Arial" w:hAnsi="Arial" w:cs="Arial"/>
          <w:b/>
          <w:lang w:val="el-GR"/>
        </w:rPr>
        <w:t xml:space="preserve"> </w:t>
      </w:r>
      <w:r w:rsidRPr="00691163">
        <w:rPr>
          <w:rFonts w:ascii="Arial" w:hAnsi="Arial" w:cs="Arial"/>
          <w:b/>
          <w:color w:val="004F88"/>
          <w:lang w:val="el-GR"/>
        </w:rPr>
        <w:t>3</w:t>
      </w:r>
    </w:p>
    <w:p w14:paraId="6893F032" w14:textId="77777777" w:rsidR="00C73A35" w:rsidRPr="00691163" w:rsidRDefault="00C73A35" w:rsidP="00C73A35">
      <w:p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 xml:space="preserve">Ενεργοποιήστε το </w:t>
      </w:r>
      <w:proofErr w:type="spellStart"/>
      <w:r w:rsidRPr="00C73A35">
        <w:rPr>
          <w:rFonts w:ascii="Arial" w:hAnsi="Arial" w:cs="Arial"/>
          <w:lang w:val="en-GB"/>
        </w:rPr>
        <w:t>FOSSBot</w:t>
      </w:r>
      <w:proofErr w:type="spellEnd"/>
      <w:r w:rsidRPr="00691163">
        <w:rPr>
          <w:rFonts w:ascii="Arial" w:hAnsi="Arial" w:cs="Arial"/>
          <w:lang w:val="el-GR"/>
        </w:rPr>
        <w:t xml:space="preserve"> και περιμένετε λίγα δευτερόλεπτα για να συνδεθεί στο τοπικό σας δίκτυο </w:t>
      </w:r>
      <w:r w:rsidRPr="00C73A35">
        <w:rPr>
          <w:rFonts w:ascii="Arial" w:hAnsi="Arial" w:cs="Arial"/>
          <w:lang w:val="en-GB"/>
        </w:rPr>
        <w:t>Wi</w:t>
      </w:r>
      <w:r w:rsidRPr="00691163">
        <w:rPr>
          <w:rFonts w:ascii="Arial" w:hAnsi="Arial" w:cs="Arial"/>
          <w:lang w:val="el-GR"/>
        </w:rPr>
        <w:t>-</w:t>
      </w:r>
      <w:r w:rsidRPr="00C73A35">
        <w:rPr>
          <w:rFonts w:ascii="Arial" w:hAnsi="Arial" w:cs="Arial"/>
          <w:lang w:val="en-GB"/>
        </w:rPr>
        <w:t>Fi</w:t>
      </w:r>
      <w:r w:rsidRPr="00691163">
        <w:rPr>
          <w:rFonts w:ascii="Arial" w:hAnsi="Arial" w:cs="Arial"/>
          <w:lang w:val="el-GR"/>
        </w:rPr>
        <w:t>.</w:t>
      </w:r>
    </w:p>
    <w:p w14:paraId="0E729DD0" w14:textId="77777777" w:rsidR="00C73A35" w:rsidRPr="00691163" w:rsidRDefault="00C73A35" w:rsidP="00C73A35">
      <w:p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 xml:space="preserve">Σε υπολογιστή ή φορητό υπολογιστή συνδεδεμένο στο ίδιο δίκτυο με το </w:t>
      </w:r>
      <w:proofErr w:type="spellStart"/>
      <w:r w:rsidRPr="00C73A35">
        <w:rPr>
          <w:rFonts w:ascii="Arial" w:hAnsi="Arial" w:cs="Arial"/>
          <w:lang w:val="en-GB"/>
        </w:rPr>
        <w:t>FOSSBot</w:t>
      </w:r>
      <w:proofErr w:type="spellEnd"/>
      <w:r w:rsidRPr="00691163">
        <w:rPr>
          <w:rFonts w:ascii="Arial" w:hAnsi="Arial" w:cs="Arial"/>
          <w:lang w:val="el-GR"/>
        </w:rPr>
        <w:t>:</w:t>
      </w:r>
    </w:p>
    <w:p w14:paraId="6B91FA42" w14:textId="77777777" w:rsidR="00C73A35" w:rsidRPr="00691163" w:rsidRDefault="00C73A35" w:rsidP="00C73A35">
      <w:pPr>
        <w:pStyle w:val="a8"/>
        <w:numPr>
          <w:ilvl w:val="0"/>
          <w:numId w:val="16"/>
        </w:num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 xml:space="preserve">Ανοίξτε το πρόγραμμα περιήγησης </w:t>
      </w:r>
      <w:r w:rsidRPr="00C73A35">
        <w:rPr>
          <w:rFonts w:ascii="Arial" w:hAnsi="Arial" w:cs="Arial"/>
          <w:lang w:val="en-GB"/>
        </w:rPr>
        <w:t>Chrome</w:t>
      </w:r>
      <w:r w:rsidRPr="00691163">
        <w:rPr>
          <w:rFonts w:ascii="Arial" w:hAnsi="Arial" w:cs="Arial"/>
          <w:lang w:val="el-GR"/>
        </w:rPr>
        <w:t xml:space="preserve"> ή </w:t>
      </w:r>
      <w:r w:rsidRPr="00C73A35">
        <w:rPr>
          <w:rFonts w:ascii="Arial" w:hAnsi="Arial" w:cs="Arial"/>
          <w:lang w:val="en-GB"/>
        </w:rPr>
        <w:t>Firefox</w:t>
      </w:r>
      <w:r w:rsidRPr="00691163">
        <w:rPr>
          <w:rFonts w:ascii="Arial" w:hAnsi="Arial" w:cs="Arial"/>
          <w:lang w:val="el-GR"/>
        </w:rPr>
        <w:t>.</w:t>
      </w:r>
    </w:p>
    <w:p w14:paraId="7F1E2732" w14:textId="77777777" w:rsidR="00C73A35" w:rsidRPr="00691163" w:rsidRDefault="00C73A35" w:rsidP="00C73A35">
      <w:pPr>
        <w:pStyle w:val="a8"/>
        <w:numPr>
          <w:ilvl w:val="0"/>
          <w:numId w:val="16"/>
        </w:num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lastRenderedPageBreak/>
        <w:t xml:space="preserve">Μεταβείτε στη διεύθυνση: </w:t>
      </w:r>
      <w:hyperlink r:id="rId10" w:history="1">
        <w:r w:rsidRPr="00C57B41">
          <w:rPr>
            <w:rStyle w:val="-"/>
            <w:rFonts w:ascii="Arial" w:hAnsi="Arial" w:cs="Arial"/>
            <w:lang w:val="en-GB"/>
          </w:rPr>
          <w:t>http</w:t>
        </w:r>
        <w:r w:rsidRPr="00691163">
          <w:rPr>
            <w:rStyle w:val="-"/>
            <w:rFonts w:ascii="Arial" w:hAnsi="Arial" w:cs="Arial"/>
            <w:lang w:val="el-GR"/>
          </w:rPr>
          <w:t>://</w:t>
        </w:r>
        <w:proofErr w:type="spellStart"/>
        <w:r w:rsidRPr="00C57B41">
          <w:rPr>
            <w:rStyle w:val="-"/>
            <w:rFonts w:ascii="Arial" w:hAnsi="Arial" w:cs="Arial"/>
            <w:lang w:val="en-GB"/>
          </w:rPr>
          <w:t>fossbot</w:t>
        </w:r>
        <w:proofErr w:type="spellEnd"/>
        <w:r w:rsidRPr="00691163">
          <w:rPr>
            <w:rStyle w:val="-"/>
            <w:rFonts w:ascii="Arial" w:hAnsi="Arial" w:cs="Arial"/>
            <w:lang w:val="el-GR"/>
          </w:rPr>
          <w:t>-000.</w:t>
        </w:r>
        <w:r w:rsidRPr="00C57B41">
          <w:rPr>
            <w:rStyle w:val="-"/>
            <w:rFonts w:ascii="Arial" w:hAnsi="Arial" w:cs="Arial"/>
            <w:lang w:val="en-GB"/>
          </w:rPr>
          <w:t>local</w:t>
        </w:r>
        <w:r w:rsidRPr="00691163">
          <w:rPr>
            <w:rStyle w:val="-"/>
            <w:rFonts w:ascii="Arial" w:hAnsi="Arial" w:cs="Arial"/>
            <w:lang w:val="el-GR"/>
          </w:rPr>
          <w:t>:8081/</w:t>
        </w:r>
      </w:hyperlink>
      <w:r w:rsidRPr="00691163">
        <w:rPr>
          <w:rFonts w:ascii="Arial" w:hAnsi="Arial" w:cs="Arial"/>
          <w:lang w:val="el-GR"/>
        </w:rPr>
        <w:t xml:space="preserve"> </w:t>
      </w:r>
    </w:p>
    <w:p w14:paraId="6F344E8A" w14:textId="77777777" w:rsidR="00C73A35" w:rsidRPr="00691163" w:rsidRDefault="00C73A35" w:rsidP="00C73A35">
      <w:pPr>
        <w:pStyle w:val="a8"/>
        <w:numPr>
          <w:ilvl w:val="0"/>
          <w:numId w:val="16"/>
        </w:num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 xml:space="preserve">Κατεβάστε και ανοίξτε το έργο </w:t>
      </w:r>
      <w:r w:rsidRPr="00C73A35">
        <w:rPr>
          <w:rFonts w:ascii="Arial" w:hAnsi="Arial" w:cs="Arial"/>
          <w:lang w:val="en-GB"/>
        </w:rPr>
        <w:t>Light</w:t>
      </w:r>
      <w:r w:rsidRPr="00691163">
        <w:rPr>
          <w:rFonts w:ascii="Arial" w:hAnsi="Arial" w:cs="Arial"/>
          <w:lang w:val="el-GR"/>
        </w:rPr>
        <w:t xml:space="preserve"> </w:t>
      </w:r>
      <w:r w:rsidRPr="00C73A35">
        <w:rPr>
          <w:rFonts w:ascii="Arial" w:hAnsi="Arial" w:cs="Arial"/>
          <w:lang w:val="en-GB"/>
        </w:rPr>
        <w:t>Sensor</w:t>
      </w:r>
      <w:r w:rsidRPr="00691163">
        <w:rPr>
          <w:rFonts w:ascii="Arial" w:hAnsi="Arial" w:cs="Arial"/>
          <w:lang w:val="el-GR"/>
        </w:rPr>
        <w:t xml:space="preserve"> </w:t>
      </w:r>
      <w:r w:rsidRPr="00C73A35">
        <w:rPr>
          <w:rFonts w:ascii="Arial" w:hAnsi="Arial" w:cs="Arial"/>
          <w:lang w:val="en-GB"/>
        </w:rPr>
        <w:t>Example</w:t>
      </w:r>
      <w:r w:rsidRPr="00691163">
        <w:rPr>
          <w:rFonts w:ascii="Arial" w:hAnsi="Arial" w:cs="Arial"/>
          <w:lang w:val="el-GR"/>
        </w:rPr>
        <w:t>.</w:t>
      </w:r>
    </w:p>
    <w:p w14:paraId="22028EE5" w14:textId="0C09CE19" w:rsidR="00C73A35" w:rsidRPr="00691163" w:rsidRDefault="00C73A35" w:rsidP="00C73A35">
      <w:pPr>
        <w:pStyle w:val="a8"/>
        <w:numPr>
          <w:ilvl w:val="0"/>
          <w:numId w:val="16"/>
        </w:num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Πατήστε Επεξεργασία και, στη συνέχεια, Εκτέλεση.</w:t>
      </w:r>
    </w:p>
    <w:p w14:paraId="5730A7DA" w14:textId="1AB842E8" w:rsidR="00C73A35" w:rsidRDefault="00C73A35" w:rsidP="00C73A35">
      <w:pPr>
        <w:spacing w:before="280" w:after="280" w:line="240" w:lineRule="auto"/>
        <w:rPr>
          <w:rFonts w:ascii="Arial" w:hAnsi="Arial" w:cs="Arial"/>
          <w:lang w:val="en-GB"/>
        </w:rPr>
      </w:pPr>
      <w:r>
        <w:rPr>
          <w:noProof/>
          <w:lang w:val="en-US"/>
        </w:rPr>
        <w:drawing>
          <wp:inline distT="0" distB="0" distL="0" distR="0" wp14:anchorId="29EB822B" wp14:editId="15980F8B">
            <wp:extent cx="2286000" cy="50915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810" cy="5095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5768F6" w14:textId="5264706A" w:rsidR="00C73A35" w:rsidRPr="00691163" w:rsidRDefault="00C73A35" w:rsidP="00C73A35">
      <w:p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Οι μαθητές παρατηρούν τη συμπεριφορά του ρομπότ και απαντούν:</w:t>
      </w:r>
    </w:p>
    <w:p w14:paraId="50627730" w14:textId="77777777" w:rsidR="00C73A35" w:rsidRPr="00C73A35" w:rsidRDefault="00C73A35" w:rsidP="00C73A35">
      <w:pPr>
        <w:spacing w:before="280" w:after="280" w:line="240" w:lineRule="auto"/>
        <w:rPr>
          <w:rFonts w:ascii="Arial" w:hAnsi="Arial" w:cs="Arial"/>
          <w:lang w:val="en-GB"/>
        </w:rPr>
      </w:pPr>
      <w:proofErr w:type="spellStart"/>
      <w:r w:rsidRPr="00C73A35">
        <w:rPr>
          <w:rFonts w:ascii="Arial" w:hAnsi="Arial" w:cs="Arial"/>
          <w:lang w:val="en-GB"/>
        </w:rPr>
        <w:t>Τι</w:t>
      </w:r>
      <w:proofErr w:type="spellEnd"/>
      <w:r w:rsidRPr="00C73A35">
        <w:rPr>
          <w:rFonts w:ascii="Arial" w:hAnsi="Arial" w:cs="Arial"/>
          <w:lang w:val="en-GB"/>
        </w:rPr>
        <w:t xml:space="preserve"> παρα</w:t>
      </w:r>
      <w:proofErr w:type="spellStart"/>
      <w:r w:rsidRPr="00C73A35">
        <w:rPr>
          <w:rFonts w:ascii="Arial" w:hAnsi="Arial" w:cs="Arial"/>
          <w:lang w:val="en-GB"/>
        </w:rPr>
        <w:t>τηρείτε</w:t>
      </w:r>
      <w:proofErr w:type="spellEnd"/>
      <w:r w:rsidRPr="00C73A35">
        <w:rPr>
          <w:rFonts w:ascii="Arial" w:hAnsi="Arial" w:cs="Arial"/>
          <w:lang w:val="en-GB"/>
        </w:rPr>
        <w:t xml:space="preserve"> </w:t>
      </w:r>
      <w:proofErr w:type="spellStart"/>
      <w:r w:rsidRPr="00C73A35">
        <w:rPr>
          <w:rFonts w:ascii="Arial" w:hAnsi="Arial" w:cs="Arial"/>
          <w:lang w:val="en-GB"/>
        </w:rPr>
        <w:t>ότ</w:t>
      </w:r>
      <w:proofErr w:type="spellEnd"/>
      <w:r w:rsidRPr="00C73A35">
        <w:rPr>
          <w:rFonts w:ascii="Arial" w:hAnsi="Arial" w:cs="Arial"/>
          <w:lang w:val="en-GB"/>
        </w:rPr>
        <w:t>αν:</w:t>
      </w:r>
    </w:p>
    <w:p w14:paraId="7AA47BAB" w14:textId="77777777" w:rsidR="00C73A35" w:rsidRDefault="00C73A35" w:rsidP="00C73A35">
      <w:pPr>
        <w:pStyle w:val="a8"/>
        <w:numPr>
          <w:ilvl w:val="0"/>
          <w:numId w:val="17"/>
        </w:numPr>
        <w:spacing w:before="280" w:after="280" w:line="240" w:lineRule="auto"/>
        <w:rPr>
          <w:rFonts w:ascii="Arial" w:hAnsi="Arial" w:cs="Arial"/>
          <w:lang w:val="en-GB"/>
        </w:rPr>
      </w:pPr>
      <w:r w:rsidRPr="00C73A35">
        <w:rPr>
          <w:rFonts w:ascii="Arial" w:hAnsi="Arial" w:cs="Arial"/>
          <w:lang w:val="en-GB"/>
        </w:rPr>
        <w:t>είναι σκοτεινό;</w:t>
      </w:r>
    </w:p>
    <w:p w14:paraId="6D82B6A3" w14:textId="77777777" w:rsidR="00C73A35" w:rsidRDefault="00C73A35" w:rsidP="00C73A35">
      <w:pPr>
        <w:pStyle w:val="a8"/>
        <w:numPr>
          <w:ilvl w:val="0"/>
          <w:numId w:val="17"/>
        </w:numPr>
        <w:spacing w:before="280" w:after="280" w:line="240" w:lineRule="auto"/>
        <w:rPr>
          <w:rFonts w:ascii="Arial" w:hAnsi="Arial" w:cs="Arial"/>
          <w:lang w:val="en-GB"/>
        </w:rPr>
      </w:pPr>
      <w:r w:rsidRPr="00C73A35">
        <w:rPr>
          <w:rFonts w:ascii="Arial" w:hAnsi="Arial" w:cs="Arial"/>
          <w:lang w:val="en-GB"/>
        </w:rPr>
        <w:t>ανιχνεύεται φως;</w:t>
      </w:r>
    </w:p>
    <w:p w14:paraId="4F449A17" w14:textId="3B9F68C2" w:rsidR="00C73A35" w:rsidRPr="00691163" w:rsidRDefault="00C73A35" w:rsidP="00C73A35">
      <w:pPr>
        <w:pStyle w:val="a8"/>
        <w:numPr>
          <w:ilvl w:val="0"/>
          <w:numId w:val="17"/>
        </w:num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αλλάζει η κατεύθυνση της κίνησης;</w:t>
      </w:r>
    </w:p>
    <w:p w14:paraId="4889C028" w14:textId="77777777" w:rsidR="00C73A35" w:rsidRPr="00691163" w:rsidRDefault="00C73A35" w:rsidP="00C73A35">
      <w:pPr>
        <w:spacing w:before="280" w:after="280" w:line="240" w:lineRule="auto"/>
        <w:rPr>
          <w:rFonts w:ascii="Arial" w:hAnsi="Arial" w:cs="Arial"/>
          <w:lang w:val="el-GR"/>
        </w:rPr>
      </w:pPr>
    </w:p>
    <w:p w14:paraId="15D8373B" w14:textId="77777777" w:rsidR="00C73A35" w:rsidRPr="00691163" w:rsidRDefault="00C73A35" w:rsidP="00C73A35">
      <w:p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…… ...</w:t>
      </w:r>
    </w:p>
    <w:p w14:paraId="22CB81DE" w14:textId="77777777" w:rsidR="00C73A35" w:rsidRPr="00691163" w:rsidRDefault="00C73A35" w:rsidP="00C73A35">
      <w:p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lastRenderedPageBreak/>
        <w:t>…… ...</w:t>
      </w:r>
    </w:p>
    <w:p w14:paraId="4EA9944C" w14:textId="77777777" w:rsidR="00C73A35" w:rsidRPr="00691163" w:rsidRDefault="00C73A35" w:rsidP="00C73A35">
      <w:pPr>
        <w:spacing w:before="280" w:after="280" w:line="240" w:lineRule="auto"/>
        <w:jc w:val="center"/>
        <w:rPr>
          <w:rFonts w:ascii="Arial" w:hAnsi="Arial" w:cs="Arial"/>
          <w:b/>
          <w:color w:val="004F88"/>
          <w:lang w:val="el-GR"/>
        </w:rPr>
      </w:pPr>
    </w:p>
    <w:p w14:paraId="7441D44C" w14:textId="2FFB16E1" w:rsidR="00C73A35" w:rsidRPr="00691163" w:rsidRDefault="00C73A35" w:rsidP="00C73A35">
      <w:pPr>
        <w:spacing w:before="280" w:after="280" w:line="240" w:lineRule="auto"/>
        <w:jc w:val="center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b/>
          <w:color w:val="004F88"/>
          <w:lang w:val="el-GR"/>
        </w:rPr>
        <w:t>Δραστηριότητα</w:t>
      </w:r>
      <w:r w:rsidRPr="00691163">
        <w:rPr>
          <w:rFonts w:ascii="Arial" w:hAnsi="Arial" w:cs="Arial"/>
          <w:b/>
          <w:lang w:val="el-GR"/>
        </w:rPr>
        <w:t xml:space="preserve"> </w:t>
      </w:r>
      <w:r w:rsidRPr="00691163">
        <w:rPr>
          <w:rFonts w:ascii="Arial" w:hAnsi="Arial" w:cs="Arial"/>
          <w:b/>
          <w:color w:val="004F88"/>
          <w:lang w:val="el-GR"/>
        </w:rPr>
        <w:t>4</w:t>
      </w:r>
    </w:p>
    <w:p w14:paraId="3C796971" w14:textId="77777777" w:rsidR="00C73A35" w:rsidRPr="00691163" w:rsidRDefault="00C73A35" w:rsidP="00C73A35">
      <w:p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Οι μαθητές πειραματίζονται με τον αισθητήρα φωτός:</w:t>
      </w:r>
    </w:p>
    <w:p w14:paraId="62E8F6B7" w14:textId="77777777" w:rsidR="00C73A35" w:rsidRPr="00691163" w:rsidRDefault="00C73A35" w:rsidP="00C73A35">
      <w:pPr>
        <w:pStyle w:val="a8"/>
        <w:numPr>
          <w:ilvl w:val="0"/>
          <w:numId w:val="18"/>
        </w:num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καλύπτοντας τον αισθητήρα με το χέρι τους,</w:t>
      </w:r>
    </w:p>
    <w:p w14:paraId="52197D13" w14:textId="59606AAB" w:rsidR="00C73A35" w:rsidRPr="00691163" w:rsidRDefault="00C73A35" w:rsidP="00C73A35">
      <w:pPr>
        <w:pStyle w:val="a8"/>
        <w:numPr>
          <w:ilvl w:val="0"/>
          <w:numId w:val="18"/>
        </w:num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φωτίζοντάς το με φακό ή λάμπα.</w:t>
      </w:r>
    </w:p>
    <w:p w14:paraId="36E01659" w14:textId="77777777" w:rsidR="00C73A35" w:rsidRPr="00691163" w:rsidRDefault="00C73A35" w:rsidP="00C73A35">
      <w:p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Καταγράφουν σε ένα φύλλο εργασίας:</w:t>
      </w:r>
    </w:p>
    <w:p w14:paraId="4530A1F8" w14:textId="77777777" w:rsidR="00C73A35" w:rsidRPr="00691163" w:rsidRDefault="00C73A35" w:rsidP="00C73A35">
      <w:pPr>
        <w:pStyle w:val="a8"/>
        <w:numPr>
          <w:ilvl w:val="0"/>
          <w:numId w:val="19"/>
        </w:num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ποιος βρόχος ενεργοποιείται κάθε φορά,</w:t>
      </w:r>
    </w:p>
    <w:p w14:paraId="51CBA154" w14:textId="77777777" w:rsidR="00C73A35" w:rsidRDefault="00C73A35" w:rsidP="00C73A35">
      <w:pPr>
        <w:pStyle w:val="a8"/>
        <w:numPr>
          <w:ilvl w:val="0"/>
          <w:numId w:val="19"/>
        </w:numPr>
        <w:spacing w:before="280" w:after="280" w:line="240" w:lineRule="auto"/>
        <w:rPr>
          <w:rFonts w:ascii="Arial" w:hAnsi="Arial" w:cs="Arial"/>
          <w:lang w:val="en-GB"/>
        </w:rPr>
      </w:pPr>
      <w:r w:rsidRPr="00C73A35">
        <w:rPr>
          <w:rFonts w:ascii="Arial" w:hAnsi="Arial" w:cs="Arial"/>
          <w:lang w:val="en-GB"/>
        </w:rPr>
        <w:t>π</w:t>
      </w:r>
      <w:proofErr w:type="spellStart"/>
      <w:r w:rsidRPr="00C73A35">
        <w:rPr>
          <w:rFonts w:ascii="Arial" w:hAnsi="Arial" w:cs="Arial"/>
          <w:lang w:val="en-GB"/>
        </w:rPr>
        <w:t>οιο</w:t>
      </w:r>
      <w:proofErr w:type="spellEnd"/>
      <w:r w:rsidRPr="00C73A35">
        <w:rPr>
          <w:rFonts w:ascii="Arial" w:hAnsi="Arial" w:cs="Arial"/>
          <w:lang w:val="en-GB"/>
        </w:rPr>
        <w:t xml:space="preserve"> </w:t>
      </w:r>
      <w:proofErr w:type="spellStart"/>
      <w:r w:rsidRPr="00C73A35">
        <w:rPr>
          <w:rFonts w:ascii="Arial" w:hAnsi="Arial" w:cs="Arial"/>
          <w:lang w:val="en-GB"/>
        </w:rPr>
        <w:t>μήνυμ</w:t>
      </w:r>
      <w:proofErr w:type="spellEnd"/>
      <w:r w:rsidRPr="00C73A35">
        <w:rPr>
          <w:rFonts w:ascii="Arial" w:hAnsi="Arial" w:cs="Arial"/>
          <w:lang w:val="en-GB"/>
        </w:rPr>
        <w:t xml:space="preserve">α </w:t>
      </w:r>
      <w:proofErr w:type="spellStart"/>
      <w:r w:rsidRPr="00C73A35">
        <w:rPr>
          <w:rFonts w:ascii="Arial" w:hAnsi="Arial" w:cs="Arial"/>
          <w:lang w:val="en-GB"/>
        </w:rPr>
        <w:t>εμφ</w:t>
      </w:r>
      <w:proofErr w:type="spellEnd"/>
      <w:r w:rsidRPr="00C73A35">
        <w:rPr>
          <w:rFonts w:ascii="Arial" w:hAnsi="Arial" w:cs="Arial"/>
          <w:lang w:val="en-GB"/>
        </w:rPr>
        <w:t>ανίζεται,</w:t>
      </w:r>
    </w:p>
    <w:p w14:paraId="565DA7B6" w14:textId="304E958A" w:rsidR="00C73A35" w:rsidRPr="00C73A35" w:rsidRDefault="00C73A35" w:rsidP="00C73A35">
      <w:pPr>
        <w:pStyle w:val="a8"/>
        <w:numPr>
          <w:ilvl w:val="0"/>
          <w:numId w:val="19"/>
        </w:numPr>
        <w:spacing w:before="280" w:after="280" w:line="240" w:lineRule="auto"/>
        <w:rPr>
          <w:rFonts w:ascii="Arial" w:hAnsi="Arial" w:cs="Arial"/>
          <w:lang w:val="en-GB"/>
        </w:rPr>
      </w:pPr>
      <w:r w:rsidRPr="00C73A35">
        <w:rPr>
          <w:rFonts w:ascii="Arial" w:hAnsi="Arial" w:cs="Arial"/>
          <w:lang w:val="en-GB"/>
        </w:rPr>
        <w:t>χρώμα LED ανάβει.</w:t>
      </w:r>
    </w:p>
    <w:p w14:paraId="61F7D43F" w14:textId="77777777" w:rsidR="00C73A35" w:rsidRPr="00691163" w:rsidRDefault="00C73A35" w:rsidP="00C73A35">
      <w:p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 xml:space="preserve">Ο στόχος είναι </w:t>
      </w:r>
      <w:r w:rsidRPr="00691163">
        <w:rPr>
          <w:rFonts w:ascii="Arial" w:hAnsi="Arial" w:cs="Arial"/>
          <w:b/>
          <w:bCs/>
          <w:lang w:val="el-GR"/>
        </w:rPr>
        <w:t xml:space="preserve">να κατανοήσουν ότι η κατάσταση του αισθητήρα ελέγχει τη ροή </w:t>
      </w:r>
      <w:r w:rsidRPr="00691163">
        <w:rPr>
          <w:rFonts w:ascii="Arial" w:hAnsi="Arial" w:cs="Arial"/>
          <w:lang w:val="el-GR"/>
        </w:rPr>
        <w:t>του προγράμματος.</w:t>
      </w:r>
    </w:p>
    <w:p w14:paraId="7B965AA3" w14:textId="77777777" w:rsidR="00C73A35" w:rsidRPr="00691163" w:rsidRDefault="00C73A35" w:rsidP="00C73A35">
      <w:pPr>
        <w:spacing w:before="280" w:after="280" w:line="240" w:lineRule="auto"/>
        <w:rPr>
          <w:rFonts w:ascii="Arial" w:hAnsi="Arial" w:cs="Arial"/>
          <w:lang w:val="el-GR"/>
        </w:rPr>
      </w:pPr>
    </w:p>
    <w:p w14:paraId="281FA159" w14:textId="4D1948CF" w:rsidR="00C73A35" w:rsidRPr="00691163" w:rsidRDefault="00C73A35" w:rsidP="00C73A35">
      <w:pPr>
        <w:spacing w:before="280" w:after="280" w:line="240" w:lineRule="auto"/>
        <w:jc w:val="center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b/>
          <w:color w:val="004F88"/>
          <w:lang w:val="el-GR"/>
        </w:rPr>
        <w:t>Δραστηριότητα</w:t>
      </w:r>
      <w:r w:rsidRPr="00691163">
        <w:rPr>
          <w:rFonts w:ascii="Arial" w:hAnsi="Arial" w:cs="Arial"/>
          <w:b/>
          <w:lang w:val="el-GR"/>
        </w:rPr>
        <w:t xml:space="preserve"> </w:t>
      </w:r>
      <w:r w:rsidRPr="00691163">
        <w:rPr>
          <w:rFonts w:ascii="Arial" w:hAnsi="Arial" w:cs="Arial"/>
          <w:b/>
          <w:color w:val="004F88"/>
          <w:lang w:val="el-GR"/>
        </w:rPr>
        <w:t>5</w:t>
      </w:r>
    </w:p>
    <w:p w14:paraId="6934B9C9" w14:textId="77777777" w:rsidR="00C73A35" w:rsidRPr="00691163" w:rsidRDefault="00C73A35" w:rsidP="00C73A35">
      <w:p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Οι μαθητές καλούνται να περιγράψουν με λόγια τη λειτουργία του προγράμματος, απαντώντας:</w:t>
      </w:r>
    </w:p>
    <w:p w14:paraId="15F09615" w14:textId="77777777" w:rsidR="00C73A35" w:rsidRPr="00691163" w:rsidRDefault="00C73A35" w:rsidP="00C73A35">
      <w:pPr>
        <w:pStyle w:val="a8"/>
        <w:numPr>
          <w:ilvl w:val="0"/>
          <w:numId w:val="20"/>
        </w:num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 xml:space="preserve">Πότε χρησιμοποιείται ο βρόχος </w:t>
      </w:r>
      <w:r w:rsidRPr="00691163">
        <w:rPr>
          <w:rFonts w:ascii="Courier New" w:hAnsi="Courier New" w:cs="Courier New"/>
          <w:lang w:val="el-GR"/>
        </w:rPr>
        <w:t xml:space="preserve">επανάληψης </w:t>
      </w:r>
      <w:r w:rsidRPr="00C73A35">
        <w:rPr>
          <w:rFonts w:ascii="Courier New" w:hAnsi="Courier New" w:cs="Courier New"/>
          <w:lang w:val="en-GB"/>
        </w:rPr>
        <w:t>while</w:t>
      </w:r>
      <w:r w:rsidRPr="00691163">
        <w:rPr>
          <w:rFonts w:ascii="Courier New" w:hAnsi="Courier New" w:cs="Courier New"/>
          <w:lang w:val="el-GR"/>
        </w:rPr>
        <w:t xml:space="preserve"> </w:t>
      </w:r>
      <w:r w:rsidRPr="00691163">
        <w:rPr>
          <w:rFonts w:ascii="Arial" w:hAnsi="Arial" w:cs="Arial"/>
          <w:lang w:val="el-GR"/>
        </w:rPr>
        <w:t>;</w:t>
      </w:r>
    </w:p>
    <w:p w14:paraId="7EC30DCC" w14:textId="77777777" w:rsidR="00C73A35" w:rsidRPr="00691163" w:rsidRDefault="00C73A35" w:rsidP="00C73A35">
      <w:pPr>
        <w:pStyle w:val="a8"/>
        <w:numPr>
          <w:ilvl w:val="0"/>
          <w:numId w:val="20"/>
        </w:num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 xml:space="preserve">Πότε χρησιμοποιείται ο βρόχος </w:t>
      </w:r>
      <w:r w:rsidRPr="00691163">
        <w:rPr>
          <w:rFonts w:ascii="Courier New" w:hAnsi="Courier New" w:cs="Courier New"/>
          <w:lang w:val="el-GR"/>
        </w:rPr>
        <w:t xml:space="preserve">επανάληψης μέχρι </w:t>
      </w:r>
      <w:r w:rsidRPr="00691163">
        <w:rPr>
          <w:rFonts w:ascii="Arial" w:hAnsi="Arial" w:cs="Arial"/>
          <w:lang w:val="el-GR"/>
        </w:rPr>
        <w:t>;</w:t>
      </w:r>
    </w:p>
    <w:p w14:paraId="258B3F2E" w14:textId="77777777" w:rsidR="00C73A35" w:rsidRPr="00691163" w:rsidRDefault="00C73A35" w:rsidP="00C73A35">
      <w:pPr>
        <w:pStyle w:val="a8"/>
        <w:numPr>
          <w:ilvl w:val="0"/>
          <w:numId w:val="20"/>
        </w:num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 xml:space="preserve">Γιατί υπάρχει </w:t>
      </w:r>
      <w:r w:rsidRPr="00691163">
        <w:rPr>
          <w:rFonts w:ascii="Courier New" w:hAnsi="Courier New" w:cs="Courier New"/>
          <w:lang w:val="el-GR"/>
        </w:rPr>
        <w:t xml:space="preserve">επανάληψη 10 φορές </w:t>
      </w:r>
      <w:r w:rsidRPr="00691163">
        <w:rPr>
          <w:rFonts w:ascii="Arial" w:hAnsi="Arial" w:cs="Arial"/>
          <w:lang w:val="el-GR"/>
        </w:rPr>
        <w:t>το δευτερόλεπτο;</w:t>
      </w:r>
    </w:p>
    <w:p w14:paraId="63228C66" w14:textId="5D050B31" w:rsidR="00C73A35" w:rsidRPr="00691163" w:rsidRDefault="00C73A35" w:rsidP="00C73A35">
      <w:pPr>
        <w:pStyle w:val="a8"/>
        <w:numPr>
          <w:ilvl w:val="0"/>
          <w:numId w:val="20"/>
        </w:num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>Πώς «αποφασίζει» το ρομπότ τι να κάνει;</w:t>
      </w:r>
    </w:p>
    <w:p w14:paraId="6D1AEC24" w14:textId="10EEA6F6" w:rsidR="00CE5CE6" w:rsidRPr="00691163" w:rsidRDefault="00C73A35" w:rsidP="00C73A35">
      <w:pPr>
        <w:spacing w:before="280" w:after="280" w:line="240" w:lineRule="auto"/>
        <w:rPr>
          <w:rFonts w:ascii="Arial" w:hAnsi="Arial" w:cs="Arial"/>
          <w:lang w:val="el-GR"/>
        </w:rPr>
      </w:pPr>
      <w:r w:rsidRPr="00691163">
        <w:rPr>
          <w:rFonts w:ascii="Arial" w:hAnsi="Arial" w:cs="Arial"/>
          <w:lang w:val="el-GR"/>
        </w:rPr>
        <w:t xml:space="preserve">Η δραστηριότητα ολοκληρώνεται με μια σύντομη </w:t>
      </w:r>
      <w:proofErr w:type="spellStart"/>
      <w:r w:rsidRPr="00691163">
        <w:rPr>
          <w:rFonts w:ascii="Arial" w:hAnsi="Arial" w:cs="Arial"/>
          <w:lang w:val="el-GR"/>
        </w:rPr>
        <w:t>αναστοχασμό</w:t>
      </w:r>
      <w:proofErr w:type="spellEnd"/>
      <w:r w:rsidRPr="00691163">
        <w:rPr>
          <w:rFonts w:ascii="Arial" w:hAnsi="Arial" w:cs="Arial"/>
          <w:lang w:val="el-GR"/>
        </w:rPr>
        <w:t xml:space="preserve"> σχετικά με το πώς χρησιμοποιείται παρόμοια λογική σε συστήματα του πραγματικού κόσμου (π.χ., αυτόματα φώτα).</w:t>
      </w:r>
    </w:p>
    <w:sectPr w:rsidR="00CE5CE6" w:rsidRPr="00691163" w:rsidSect="00B332F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85" w:right="1800" w:bottom="1440" w:left="1800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86AC7" w14:textId="77777777" w:rsidR="00D32445" w:rsidRDefault="00D32445">
      <w:pPr>
        <w:spacing w:after="0" w:line="240" w:lineRule="auto"/>
      </w:pPr>
      <w:r>
        <w:separator/>
      </w:r>
    </w:p>
  </w:endnote>
  <w:endnote w:type="continuationSeparator" w:id="0">
    <w:p w14:paraId="46A58D67" w14:textId="77777777" w:rsidR="00D32445" w:rsidRDefault="00D32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DF919" w14:textId="77777777" w:rsidR="00CE5CE6" w:rsidRDefault="00CE5CE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D8C45" w14:textId="77777777" w:rsidR="00CE5CE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45B4C">
      <w:rPr>
        <w:noProof/>
        <w:color w:val="000000"/>
      </w:rPr>
      <w:t>1</w:t>
    </w:r>
    <w:r>
      <w:rPr>
        <w:color w:val="000000"/>
      </w:rPr>
      <w:fldChar w:fldCharType="end"/>
    </w:r>
  </w:p>
  <w:p w14:paraId="559B0E54" w14:textId="77777777" w:rsidR="00CE5CE6" w:rsidRDefault="00CE5CE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</w:p>
  <w:tbl>
    <w:tblPr>
      <w:tblStyle w:val="af7"/>
      <w:tblW w:w="8296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56"/>
      <w:gridCol w:w="2746"/>
      <w:gridCol w:w="2694"/>
    </w:tblGrid>
    <w:tr w:rsidR="00CE5CE6" w14:paraId="350B2C1E" w14:textId="77777777">
      <w:tc>
        <w:tcPr>
          <w:tcW w:w="2856" w:type="dxa"/>
        </w:tcPr>
        <w:p w14:paraId="38818F7F" w14:textId="77777777" w:rsidR="00CE5CE6" w:rsidRDefault="00CE5C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color w:val="000000"/>
            </w:rPr>
          </w:pPr>
        </w:p>
      </w:tc>
      <w:tc>
        <w:tcPr>
          <w:tcW w:w="2746" w:type="dxa"/>
        </w:tcPr>
        <w:p w14:paraId="5D6AD2F4" w14:textId="77777777" w:rsidR="00CE5CE6" w:rsidRDefault="00CE5C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color w:val="000000"/>
            </w:rPr>
          </w:pPr>
        </w:p>
      </w:tc>
      <w:tc>
        <w:tcPr>
          <w:tcW w:w="2694" w:type="dxa"/>
        </w:tcPr>
        <w:p w14:paraId="662BAFFB" w14:textId="77777777" w:rsidR="00CE5CE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40"/>
            <w:jc w:val="right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10CF6370" wp14:editId="7F267183">
                <wp:extent cx="1206500" cy="422275"/>
                <wp:effectExtent l="0" t="0" r="0" b="0"/>
                <wp:docPr id="790288008" name="image1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6500" cy="422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CE5CE6" w14:paraId="39860DD6" w14:textId="77777777">
      <w:tc>
        <w:tcPr>
          <w:tcW w:w="8296" w:type="dxa"/>
          <w:gridSpan w:val="3"/>
        </w:tcPr>
        <w:p w14:paraId="08A83F03" w14:textId="77777777" w:rsidR="00CE5CE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both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Η υποστήριξη της Ευρωπαϊκής Επιτροπής για την παραγωγή αυτής της δημοσίευσης δεν συνιστά έγκριση του περιεχομένου, το οποίο αντικατοπτρίζει μόνο τις απόψεις των συγγραφέων και η Επιτροπή δεν φέρει καμία ευθύνη για οποιαδήποτε χρήση των πληροφοριών που περιέχονται σε αυτήν.</w:t>
          </w:r>
        </w:p>
      </w:tc>
    </w:tr>
  </w:tbl>
  <w:p w14:paraId="66CDA9F9" w14:textId="77777777" w:rsidR="00CE5CE6" w:rsidRDefault="00CE5CE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F11C7" w14:textId="77777777" w:rsidR="00CE5CE6" w:rsidRDefault="00CE5CE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DD3D8" w14:textId="77777777" w:rsidR="00D32445" w:rsidRDefault="00D32445">
      <w:pPr>
        <w:spacing w:after="0" w:line="240" w:lineRule="auto"/>
      </w:pPr>
      <w:r>
        <w:separator/>
      </w:r>
    </w:p>
  </w:footnote>
  <w:footnote w:type="continuationSeparator" w:id="0">
    <w:p w14:paraId="077D81D2" w14:textId="77777777" w:rsidR="00D32445" w:rsidRDefault="00D32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2DFE" w14:textId="77777777" w:rsidR="00CE5CE6" w:rsidRDefault="00CE5CE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CCBC" w14:textId="77777777" w:rsidR="00CE5CE6" w:rsidRDefault="00000000">
    <w:pPr>
      <w:widowControl w:val="0"/>
      <w:spacing w:after="0" w:line="276" w:lineRule="auto"/>
      <w:jc w:val="right"/>
      <w:rPr>
        <w:sz w:val="24"/>
        <w:szCs w:val="24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9250256" wp14:editId="6BD74C5F">
          <wp:simplePos x="0" y="0"/>
          <wp:positionH relativeFrom="column">
            <wp:posOffset>4467225</wp:posOffset>
          </wp:positionH>
          <wp:positionV relativeFrom="paragraph">
            <wp:posOffset>-152399</wp:posOffset>
          </wp:positionV>
          <wp:extent cx="1646888" cy="368617"/>
          <wp:effectExtent l="0" t="0" r="0" b="0"/>
          <wp:wrapNone/>
          <wp:docPr id="481889817" name="image1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6888" cy="3686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D99BC04" wp14:editId="4DCEC7AF">
          <wp:simplePos x="0" y="0"/>
          <wp:positionH relativeFrom="column">
            <wp:posOffset>-421931</wp:posOffset>
          </wp:positionH>
          <wp:positionV relativeFrom="paragraph">
            <wp:posOffset>-161924</wp:posOffset>
          </wp:positionV>
          <wp:extent cx="983907" cy="371475"/>
          <wp:effectExtent l="0" t="0" r="0" b="0"/>
          <wp:wrapNone/>
          <wp:docPr id="1355985419" name="image15.png" descr="S.T.E.P.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5.png" descr="S.T.E.P.S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3907" cy="371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f6"/>
      <w:tblW w:w="975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40"/>
      <w:gridCol w:w="2970"/>
      <w:gridCol w:w="2085"/>
      <w:gridCol w:w="1980"/>
      <w:gridCol w:w="1275"/>
    </w:tblGrid>
    <w:tr w:rsidR="00CE5CE6" w14:paraId="51BA26B1" w14:textId="77777777">
      <w:tc>
        <w:tcPr>
          <w:tcW w:w="1440" w:type="dxa"/>
        </w:tcPr>
        <w:p w14:paraId="1A0C1780" w14:textId="77777777" w:rsidR="00CE5CE6" w:rsidRDefault="00CE5C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rPr>
              <w:color w:val="000000"/>
            </w:rPr>
          </w:pPr>
        </w:p>
      </w:tc>
      <w:tc>
        <w:tcPr>
          <w:tcW w:w="2970" w:type="dxa"/>
        </w:tcPr>
        <w:p w14:paraId="5CEE3CC0" w14:textId="77777777" w:rsidR="00CE5CE6" w:rsidRDefault="00CE5CE6">
          <w:pPr>
            <w:ind w:right="84"/>
          </w:pPr>
        </w:p>
      </w:tc>
      <w:tc>
        <w:tcPr>
          <w:tcW w:w="2085" w:type="dxa"/>
        </w:tcPr>
        <w:p w14:paraId="3A9D74E1" w14:textId="77777777" w:rsidR="00CE5CE6" w:rsidRDefault="00CE5C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right"/>
            <w:rPr>
              <w:color w:val="000000"/>
            </w:rPr>
          </w:pPr>
        </w:p>
      </w:tc>
      <w:tc>
        <w:tcPr>
          <w:tcW w:w="1980" w:type="dxa"/>
        </w:tcPr>
        <w:p w14:paraId="4599C17E" w14:textId="77777777" w:rsidR="00CE5CE6" w:rsidRDefault="00CE5C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right"/>
            <w:rPr>
              <w:color w:val="000000"/>
            </w:rPr>
          </w:pPr>
        </w:p>
      </w:tc>
      <w:tc>
        <w:tcPr>
          <w:tcW w:w="1275" w:type="dxa"/>
        </w:tcPr>
        <w:p w14:paraId="36A0CBE0" w14:textId="77777777" w:rsidR="00CE5CE6" w:rsidRDefault="00CE5C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center"/>
            <w:rPr>
              <w:color w:val="000000"/>
            </w:rPr>
          </w:pPr>
        </w:p>
      </w:tc>
    </w:tr>
  </w:tbl>
  <w:p w14:paraId="6534A372" w14:textId="77777777" w:rsidR="00691163" w:rsidRPr="00691163" w:rsidRDefault="00691163" w:rsidP="006911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right="84"/>
      <w:jc w:val="center"/>
      <w:rPr>
        <w:rFonts w:ascii="Verdana" w:eastAsia="Verdana" w:hAnsi="Verdana" w:cs="Verdana"/>
        <w:b/>
        <w:color w:val="004494"/>
        <w:sz w:val="18"/>
        <w:szCs w:val="18"/>
        <w:lang w:val="el-GR"/>
      </w:rPr>
    </w:pPr>
    <w:r w:rsidRPr="00691163">
      <w:rPr>
        <w:rFonts w:ascii="Verdana" w:eastAsia="Verdana" w:hAnsi="Verdana" w:cs="Verdana"/>
        <w:b/>
        <w:bCs/>
        <w:color w:val="004494"/>
        <w:sz w:val="18"/>
        <w:szCs w:val="18"/>
        <w:lang w:val="el-GR"/>
      </w:rPr>
      <w:t xml:space="preserve">“STEM </w:t>
    </w:r>
    <w:proofErr w:type="spellStart"/>
    <w:r w:rsidRPr="00691163">
      <w:rPr>
        <w:rFonts w:ascii="Verdana" w:eastAsia="Verdana" w:hAnsi="Verdana" w:cs="Verdana"/>
        <w:b/>
        <w:bCs/>
        <w:color w:val="004494"/>
        <w:sz w:val="18"/>
        <w:szCs w:val="18"/>
        <w:lang w:val="el-GR"/>
      </w:rPr>
      <w:t>Teaching</w:t>
    </w:r>
    <w:proofErr w:type="spellEnd"/>
    <w:r w:rsidRPr="00691163">
      <w:rPr>
        <w:rFonts w:ascii="Verdana" w:eastAsia="Verdana" w:hAnsi="Verdana" w:cs="Verdana"/>
        <w:b/>
        <w:bCs/>
        <w:color w:val="004494"/>
        <w:sz w:val="18"/>
        <w:szCs w:val="18"/>
        <w:lang w:val="el-GR"/>
      </w:rPr>
      <w:t xml:space="preserve"> and </w:t>
    </w:r>
    <w:proofErr w:type="spellStart"/>
    <w:r w:rsidRPr="00691163">
      <w:rPr>
        <w:rFonts w:ascii="Verdana" w:eastAsia="Verdana" w:hAnsi="Verdana" w:cs="Verdana"/>
        <w:b/>
        <w:bCs/>
        <w:color w:val="004494"/>
        <w:sz w:val="18"/>
        <w:szCs w:val="18"/>
        <w:lang w:val="el-GR"/>
      </w:rPr>
      <w:t>Education</w:t>
    </w:r>
    <w:proofErr w:type="spellEnd"/>
    <w:r w:rsidRPr="00691163">
      <w:rPr>
        <w:rFonts w:ascii="Verdana" w:eastAsia="Verdana" w:hAnsi="Verdana" w:cs="Verdana"/>
        <w:b/>
        <w:bCs/>
        <w:color w:val="004494"/>
        <w:sz w:val="18"/>
        <w:szCs w:val="18"/>
        <w:lang w:val="el-GR"/>
      </w:rPr>
      <w:t xml:space="preserve"> </w:t>
    </w:r>
    <w:proofErr w:type="spellStart"/>
    <w:r w:rsidRPr="00691163">
      <w:rPr>
        <w:rFonts w:ascii="Verdana" w:eastAsia="Verdana" w:hAnsi="Verdana" w:cs="Verdana"/>
        <w:b/>
        <w:bCs/>
        <w:color w:val="004494"/>
        <w:sz w:val="18"/>
        <w:szCs w:val="18"/>
        <w:lang w:val="el-GR"/>
      </w:rPr>
      <w:t>Platform</w:t>
    </w:r>
    <w:proofErr w:type="spellEnd"/>
    <w:r w:rsidRPr="00691163">
      <w:rPr>
        <w:rFonts w:ascii="Verdana" w:eastAsia="Verdana" w:hAnsi="Verdana" w:cs="Verdana"/>
        <w:b/>
        <w:bCs/>
        <w:color w:val="004494"/>
        <w:sz w:val="18"/>
        <w:szCs w:val="18"/>
        <w:lang w:val="el-GR"/>
      </w:rPr>
      <w:t xml:space="preserve"> for </w:t>
    </w:r>
    <w:proofErr w:type="spellStart"/>
    <w:r w:rsidRPr="00691163">
      <w:rPr>
        <w:rFonts w:ascii="Verdana" w:eastAsia="Verdana" w:hAnsi="Verdana" w:cs="Verdana"/>
        <w:b/>
        <w:bCs/>
        <w:color w:val="004494"/>
        <w:sz w:val="18"/>
        <w:szCs w:val="18"/>
        <w:lang w:val="el-GR"/>
      </w:rPr>
      <w:t>Students</w:t>
    </w:r>
    <w:proofErr w:type="spellEnd"/>
    <w:r w:rsidRPr="00691163">
      <w:rPr>
        <w:rFonts w:ascii="Verdana" w:eastAsia="Verdana" w:hAnsi="Verdana" w:cs="Verdana"/>
        <w:b/>
        <w:bCs/>
        <w:color w:val="004494"/>
        <w:sz w:val="18"/>
        <w:szCs w:val="18"/>
        <w:lang w:val="el-GR"/>
      </w:rPr>
      <w:t xml:space="preserve">” — S.T.E.P.S. </w:t>
    </w:r>
    <w:proofErr w:type="spellStart"/>
    <w:r w:rsidRPr="00691163">
      <w:rPr>
        <w:rFonts w:ascii="Verdana" w:eastAsia="Verdana" w:hAnsi="Verdana" w:cs="Verdana"/>
        <w:b/>
        <w:bCs/>
        <w:color w:val="004494"/>
        <w:sz w:val="18"/>
        <w:szCs w:val="18"/>
        <w:lang w:val="el-GR"/>
      </w:rPr>
      <w:t>project</w:t>
    </w:r>
    <w:proofErr w:type="spellEnd"/>
  </w:p>
  <w:p w14:paraId="2F6F2B20" w14:textId="77777777" w:rsidR="00691163" w:rsidRPr="00691163" w:rsidRDefault="00691163" w:rsidP="0069116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right="84"/>
      <w:jc w:val="center"/>
      <w:rPr>
        <w:rFonts w:ascii="Verdana" w:eastAsia="Verdana" w:hAnsi="Verdana" w:cs="Verdana"/>
        <w:b/>
        <w:color w:val="004494"/>
        <w:sz w:val="18"/>
        <w:szCs w:val="18"/>
        <w:lang w:val="el-GR"/>
      </w:rPr>
    </w:pPr>
    <w:proofErr w:type="spellStart"/>
    <w:r w:rsidRPr="00691163">
      <w:rPr>
        <w:rFonts w:ascii="Verdana" w:eastAsia="Verdana" w:hAnsi="Verdana" w:cs="Verdana"/>
        <w:b/>
        <w:bCs/>
        <w:color w:val="004494"/>
        <w:sz w:val="18"/>
        <w:szCs w:val="18"/>
        <w:lang w:val="el-GR"/>
      </w:rPr>
      <w:t>Ref</w:t>
    </w:r>
    <w:proofErr w:type="spellEnd"/>
    <w:r w:rsidRPr="00691163">
      <w:rPr>
        <w:rFonts w:ascii="Verdana" w:eastAsia="Verdana" w:hAnsi="Verdana" w:cs="Verdana"/>
        <w:b/>
        <w:bCs/>
        <w:color w:val="004494"/>
        <w:sz w:val="18"/>
        <w:szCs w:val="18"/>
        <w:lang w:val="el-GR"/>
      </w:rPr>
      <w:t>. Number: 2023-1-FR01-KA220-HED-000165711</w:t>
    </w:r>
  </w:p>
  <w:p w14:paraId="241D4D4C" w14:textId="77777777" w:rsidR="00CE5CE6" w:rsidRDefault="00CE5CE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right="84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58EFE" w14:textId="77777777" w:rsidR="00CE5CE6" w:rsidRDefault="00CE5CE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2D82"/>
    <w:multiLevelType w:val="hybridMultilevel"/>
    <w:tmpl w:val="FB64B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D3B09"/>
    <w:multiLevelType w:val="multilevel"/>
    <w:tmpl w:val="31C8406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5D2C"/>
    <w:multiLevelType w:val="hybridMultilevel"/>
    <w:tmpl w:val="6E203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F225B1"/>
    <w:multiLevelType w:val="hybridMultilevel"/>
    <w:tmpl w:val="47A29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C1AA1"/>
    <w:multiLevelType w:val="multilevel"/>
    <w:tmpl w:val="AC90A04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918EE"/>
    <w:multiLevelType w:val="hybridMultilevel"/>
    <w:tmpl w:val="59AC9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C657B"/>
    <w:multiLevelType w:val="hybridMultilevel"/>
    <w:tmpl w:val="D428C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31384"/>
    <w:multiLevelType w:val="hybridMultilevel"/>
    <w:tmpl w:val="A9D84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F25D6"/>
    <w:multiLevelType w:val="hybridMultilevel"/>
    <w:tmpl w:val="701A0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460EA"/>
    <w:multiLevelType w:val="multilevel"/>
    <w:tmpl w:val="7B68B4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484955BB"/>
    <w:multiLevelType w:val="hybridMultilevel"/>
    <w:tmpl w:val="526C4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76396F"/>
    <w:multiLevelType w:val="hybridMultilevel"/>
    <w:tmpl w:val="430CA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B28A6"/>
    <w:multiLevelType w:val="multilevel"/>
    <w:tmpl w:val="5DFCF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58BD1D3C"/>
    <w:multiLevelType w:val="multilevel"/>
    <w:tmpl w:val="924CD7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5BF45964"/>
    <w:multiLevelType w:val="hybridMultilevel"/>
    <w:tmpl w:val="336C2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05999"/>
    <w:multiLevelType w:val="hybridMultilevel"/>
    <w:tmpl w:val="23FE0F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F5675C"/>
    <w:multiLevelType w:val="hybridMultilevel"/>
    <w:tmpl w:val="DE8AD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E27052"/>
    <w:multiLevelType w:val="hybridMultilevel"/>
    <w:tmpl w:val="890AE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70640"/>
    <w:multiLevelType w:val="hybridMultilevel"/>
    <w:tmpl w:val="F2D21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5C0B16"/>
    <w:multiLevelType w:val="hybridMultilevel"/>
    <w:tmpl w:val="023E4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04391E"/>
    <w:multiLevelType w:val="multilevel"/>
    <w:tmpl w:val="D2267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83650298">
    <w:abstractNumId w:val="1"/>
  </w:num>
  <w:num w:numId="2" w16cid:durableId="873617817">
    <w:abstractNumId w:val="4"/>
  </w:num>
  <w:num w:numId="3" w16cid:durableId="1853296903">
    <w:abstractNumId w:val="12"/>
  </w:num>
  <w:num w:numId="4" w16cid:durableId="1160845682">
    <w:abstractNumId w:val="9"/>
  </w:num>
  <w:num w:numId="5" w16cid:durableId="795174345">
    <w:abstractNumId w:val="20"/>
  </w:num>
  <w:num w:numId="6" w16cid:durableId="82143696">
    <w:abstractNumId w:val="13"/>
  </w:num>
  <w:num w:numId="7" w16cid:durableId="551621221">
    <w:abstractNumId w:val="14"/>
  </w:num>
  <w:num w:numId="8" w16cid:durableId="2017419388">
    <w:abstractNumId w:val="11"/>
  </w:num>
  <w:num w:numId="9" w16cid:durableId="515509509">
    <w:abstractNumId w:val="5"/>
  </w:num>
  <w:num w:numId="10" w16cid:durableId="1575162975">
    <w:abstractNumId w:val="6"/>
  </w:num>
  <w:num w:numId="11" w16cid:durableId="1069115453">
    <w:abstractNumId w:val="7"/>
  </w:num>
  <w:num w:numId="12" w16cid:durableId="538517458">
    <w:abstractNumId w:val="17"/>
  </w:num>
  <w:num w:numId="13" w16cid:durableId="1004746853">
    <w:abstractNumId w:val="8"/>
  </w:num>
  <w:num w:numId="14" w16cid:durableId="1613053457">
    <w:abstractNumId w:val="16"/>
  </w:num>
  <w:num w:numId="15" w16cid:durableId="1261111396">
    <w:abstractNumId w:val="2"/>
  </w:num>
  <w:num w:numId="16" w16cid:durableId="1141340133">
    <w:abstractNumId w:val="15"/>
  </w:num>
  <w:num w:numId="17" w16cid:durableId="319624858">
    <w:abstractNumId w:val="10"/>
  </w:num>
  <w:num w:numId="18" w16cid:durableId="360909383">
    <w:abstractNumId w:val="0"/>
  </w:num>
  <w:num w:numId="19" w16cid:durableId="475031926">
    <w:abstractNumId w:val="3"/>
  </w:num>
  <w:num w:numId="20" w16cid:durableId="1625648244">
    <w:abstractNumId w:val="19"/>
  </w:num>
  <w:num w:numId="21" w16cid:durableId="3680660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CE6"/>
    <w:rsid w:val="00082ADA"/>
    <w:rsid w:val="000E3BA9"/>
    <w:rsid w:val="001E276D"/>
    <w:rsid w:val="002C1DBD"/>
    <w:rsid w:val="00311001"/>
    <w:rsid w:val="00345B4C"/>
    <w:rsid w:val="004E43A1"/>
    <w:rsid w:val="0050093C"/>
    <w:rsid w:val="00515D64"/>
    <w:rsid w:val="005519B1"/>
    <w:rsid w:val="00575DDB"/>
    <w:rsid w:val="005F789E"/>
    <w:rsid w:val="00691163"/>
    <w:rsid w:val="00766690"/>
    <w:rsid w:val="007B3D92"/>
    <w:rsid w:val="00822576"/>
    <w:rsid w:val="00846A41"/>
    <w:rsid w:val="00882515"/>
    <w:rsid w:val="009B4F30"/>
    <w:rsid w:val="009D677E"/>
    <w:rsid w:val="00A33BCF"/>
    <w:rsid w:val="00AA74FE"/>
    <w:rsid w:val="00B30234"/>
    <w:rsid w:val="00B332FE"/>
    <w:rsid w:val="00B90B96"/>
    <w:rsid w:val="00BB34BF"/>
    <w:rsid w:val="00BD7BC7"/>
    <w:rsid w:val="00C15224"/>
    <w:rsid w:val="00C22880"/>
    <w:rsid w:val="00C73A35"/>
    <w:rsid w:val="00CE5CE6"/>
    <w:rsid w:val="00D32445"/>
    <w:rsid w:val="00D732D0"/>
    <w:rsid w:val="00DF093F"/>
    <w:rsid w:val="00E00FC2"/>
    <w:rsid w:val="00F2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3E141"/>
  <w15:docId w15:val="{D3BE381E-1507-4C59-A4EB-2803C90D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l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Char"/>
    <w:uiPriority w:val="99"/>
    <w:unhideWhenUsed/>
    <w:rsid w:val="00545D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45DBF"/>
  </w:style>
  <w:style w:type="paragraph" w:styleId="a5">
    <w:name w:val="footer"/>
    <w:link w:val="Char0"/>
    <w:uiPriority w:val="99"/>
    <w:unhideWhenUsed/>
    <w:rsid w:val="00545D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45DBF"/>
  </w:style>
  <w:style w:type="paragraph" w:styleId="a6">
    <w:name w:val="Balloon Text"/>
    <w:link w:val="Char1"/>
    <w:uiPriority w:val="99"/>
    <w:semiHidden/>
    <w:unhideWhenUsed/>
    <w:rsid w:val="0054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45DBF"/>
    <w:rPr>
      <w:rFonts w:ascii="Segoe UI" w:hAnsi="Segoe UI" w:cs="Segoe UI"/>
      <w:sz w:val="18"/>
      <w:szCs w:val="18"/>
    </w:rPr>
  </w:style>
  <w:style w:type="character" w:styleId="-">
    <w:name w:val="Hyperlink"/>
    <w:rsid w:val="00545DBF"/>
    <w:rPr>
      <w:strike w:val="0"/>
      <w:dstrike w:val="0"/>
      <w:color w:val="333399"/>
      <w:u w:val="none"/>
      <w:effect w:val="none"/>
    </w:rPr>
  </w:style>
  <w:style w:type="table" w:styleId="a7">
    <w:name w:val="Table Grid"/>
    <w:basedOn w:val="a1"/>
    <w:uiPriority w:val="39"/>
    <w:rsid w:val="00D9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uiPriority w:val="34"/>
    <w:qFormat/>
    <w:rsid w:val="00971FBF"/>
    <w:pPr>
      <w:ind w:left="720"/>
      <w:contextualSpacing/>
    </w:pPr>
  </w:style>
  <w:style w:type="character" w:customStyle="1" w:styleId="10">
    <w:name w:val="Ανεπίλυτη αναφορά1"/>
    <w:basedOn w:val="a0"/>
    <w:uiPriority w:val="99"/>
    <w:semiHidden/>
    <w:unhideWhenUsed/>
    <w:rsid w:val="003C5A4C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uiPriority w:val="9"/>
    <w:rsid w:val="00ED7E5B"/>
    <w:rPr>
      <w:rFonts w:ascii="Times New Roman" w:eastAsia="Times New Roman" w:hAnsi="Times New Roman" w:cs="Times New Roman"/>
      <w:b/>
      <w:bCs/>
      <w:kern w:val="36"/>
      <w:sz w:val="48"/>
      <w:szCs w:val="48"/>
      <w:lang w:val="el" w:eastAsia="el-GR"/>
    </w:rPr>
  </w:style>
  <w:style w:type="character" w:styleId="-0">
    <w:name w:val="FollowedHyperlink"/>
    <w:basedOn w:val="a0"/>
    <w:uiPriority w:val="99"/>
    <w:semiHidden/>
    <w:unhideWhenUsed/>
    <w:rsid w:val="00761D86"/>
    <w:rPr>
      <w:color w:val="954F72" w:themeColor="followedHyperlink"/>
      <w:u w:val="single"/>
    </w:rPr>
  </w:style>
  <w:style w:type="paragraph" w:styleId="a9">
    <w:name w:val="footnote text"/>
    <w:link w:val="Char2"/>
    <w:uiPriority w:val="99"/>
    <w:semiHidden/>
    <w:unhideWhenUsed/>
    <w:rsid w:val="00D9031A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υποσημείωσης Char"/>
    <w:basedOn w:val="a0"/>
    <w:link w:val="a9"/>
    <w:uiPriority w:val="99"/>
    <w:semiHidden/>
    <w:rsid w:val="00D9031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9031A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D9031A"/>
    <w:rPr>
      <w:sz w:val="16"/>
      <w:szCs w:val="16"/>
    </w:rPr>
  </w:style>
  <w:style w:type="paragraph" w:styleId="ac">
    <w:name w:val="annotation text"/>
    <w:link w:val="Char3"/>
    <w:uiPriority w:val="99"/>
    <w:semiHidden/>
    <w:unhideWhenUsed/>
    <w:rsid w:val="00D9031A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c"/>
    <w:uiPriority w:val="99"/>
    <w:semiHidden/>
    <w:rsid w:val="00D9031A"/>
    <w:rPr>
      <w:sz w:val="20"/>
      <w:szCs w:val="20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D9031A"/>
    <w:rPr>
      <w:b/>
      <w:bCs/>
    </w:rPr>
  </w:style>
  <w:style w:type="character" w:customStyle="1" w:styleId="Char4">
    <w:name w:val="Θέμα σχολίου Char"/>
    <w:basedOn w:val="Char3"/>
    <w:link w:val="ad"/>
    <w:uiPriority w:val="99"/>
    <w:semiHidden/>
    <w:rsid w:val="00D9031A"/>
    <w:rPr>
      <w:b/>
      <w:bCs/>
      <w:sz w:val="20"/>
      <w:szCs w:val="20"/>
    </w:rPr>
  </w:style>
  <w:style w:type="table" w:customStyle="1" w:styleId="ae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4">
    <w:name w:val="Unresolved Mention"/>
    <w:basedOn w:val="a0"/>
    <w:uiPriority w:val="99"/>
    <w:semiHidden/>
    <w:unhideWhenUsed/>
    <w:rsid w:val="00B41004"/>
    <w:rPr>
      <w:color w:val="605E5C"/>
      <w:shd w:val="clear" w:color="auto" w:fill="E1DFDD"/>
    </w:rPr>
  </w:style>
  <w:style w:type="paragraph" w:customStyle="1" w:styleId="Default">
    <w:name w:val="Default"/>
    <w:rsid w:val="002F6DB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f5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8">
    <w:name w:val="caption"/>
    <w:basedOn w:val="a"/>
    <w:next w:val="a"/>
    <w:uiPriority w:val="35"/>
    <w:unhideWhenUsed/>
    <w:qFormat/>
    <w:rsid w:val="00B3023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C152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ssbot-000.local:8081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fossbot-000.local:8081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b6FuGwOCaAmCR6sMCVCrwLZLYA==">CgMxLjAyCGguZ2pkZ3hzOAByITFqdzhwMEJiWWh3NU5XclkyUE5tTzNsMXUzNzBEX3lzcA==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998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Georgios Papaioannou</dc:creator>
  <cp:lastModifiedBy>ΑΘΑΝΑΣΙΟΣ ΒΡΑΝΤΖΑΣ</cp:lastModifiedBy>
  <cp:revision>7</cp:revision>
  <dcterms:created xsi:type="dcterms:W3CDTF">2026-01-19T11:33:00Z</dcterms:created>
  <dcterms:modified xsi:type="dcterms:W3CDTF">2026-02-06T21:34:00Z</dcterms:modified>
</cp:coreProperties>
</file>