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76BD3" w14:textId="77777777" w:rsidR="00042A36" w:rsidRDefault="00000000">
      <w:r>
        <w:t xml:space="preserve">     </w:t>
      </w:r>
    </w:p>
    <w:p w14:paraId="57504030" w14:textId="77777777" w:rsidR="00042A36" w:rsidRDefault="00042A36">
      <w:pPr>
        <w:spacing w:line="360" w:lineRule="auto"/>
        <w:jc w:val="center"/>
        <w:rPr>
          <w:b/>
          <w:bCs/>
          <w:sz w:val="24"/>
          <w:szCs w:val="24"/>
        </w:rPr>
      </w:pPr>
    </w:p>
    <w:p w14:paraId="3CBB56AB" w14:textId="77777777" w:rsidR="00042A36" w:rsidRDefault="00042A36">
      <w:pPr>
        <w:spacing w:line="360" w:lineRule="auto"/>
        <w:jc w:val="center"/>
        <w:rPr>
          <w:b/>
          <w:bCs/>
          <w:sz w:val="24"/>
          <w:szCs w:val="24"/>
        </w:rPr>
      </w:pPr>
    </w:p>
    <w:p w14:paraId="79F8A0CE" w14:textId="77777777" w:rsidR="00042A36" w:rsidRDefault="00000000">
      <w:pPr>
        <w:spacing w:before="280" w:after="280" w:line="360" w:lineRule="auto"/>
        <w:jc w:val="center"/>
        <w:rPr>
          <w:b/>
          <w:bCs/>
          <w:sz w:val="28"/>
          <w:szCs w:val="28"/>
        </w:rPr>
      </w:pPr>
      <w:bookmarkStart w:id="0" w:name="_heading=h.gjdgxs" w:colFirst="0" w:colLast="0"/>
      <w:bookmarkEnd w:id="0"/>
      <w:r>
        <w:rPr>
          <w:b/>
          <w:bCs/>
          <w:sz w:val="28"/>
          <w:szCs w:val="28"/>
        </w:rPr>
        <w:t>ΤΙΤΛΟΣ ΤΟΥ ΕΚΠΑΙΔΕΥΤΙΚΟΥ ΣΕΝΑΡΙΟΥ</w:t>
      </w:r>
    </w:p>
    <w:p w14:paraId="523DF200" w14:textId="77777777" w:rsidR="00042A36" w:rsidRDefault="00000000">
      <w:pPr>
        <w:spacing w:before="280" w:after="280" w:line="360" w:lineRule="auto"/>
        <w:jc w:val="center"/>
        <w:rPr>
          <w:b/>
          <w:bCs/>
          <w:sz w:val="28"/>
          <w:szCs w:val="28"/>
        </w:rPr>
      </w:pPr>
      <w:proofErr w:type="spellStart"/>
      <w:r>
        <w:rPr>
          <w:sz w:val="28"/>
          <w:szCs w:val="28"/>
        </w:rPr>
        <w:t>FossBot</w:t>
      </w:r>
      <w:proofErr w:type="spellEnd"/>
      <w:r>
        <w:rPr>
          <w:sz w:val="28"/>
          <w:szCs w:val="28"/>
        </w:rPr>
        <w:t xml:space="preserve"> </w:t>
      </w:r>
      <w:proofErr w:type="spellStart"/>
      <w:r>
        <w:rPr>
          <w:sz w:val="28"/>
          <w:szCs w:val="28"/>
        </w:rPr>
        <w:t>Waste</w:t>
      </w:r>
      <w:proofErr w:type="spellEnd"/>
      <w:r>
        <w:rPr>
          <w:sz w:val="28"/>
          <w:szCs w:val="28"/>
        </w:rPr>
        <w:t xml:space="preserve"> </w:t>
      </w:r>
      <w:proofErr w:type="spellStart"/>
      <w:r>
        <w:rPr>
          <w:sz w:val="28"/>
          <w:szCs w:val="28"/>
        </w:rPr>
        <w:t>Warriors</w:t>
      </w:r>
      <w:proofErr w:type="spellEnd"/>
      <w:r>
        <w:rPr>
          <w:sz w:val="28"/>
          <w:szCs w:val="28"/>
        </w:rPr>
        <w:t>: Ευαισθητοποίηση για την έξυπνη ανακύκλωση</w:t>
      </w:r>
    </w:p>
    <w:p w14:paraId="2D79CAE2" w14:textId="77777777" w:rsidR="00042A36" w:rsidRDefault="00000000">
      <w:pPr>
        <w:spacing w:before="280" w:after="280" w:line="360" w:lineRule="auto"/>
        <w:jc w:val="center"/>
        <w:rPr>
          <w:b/>
          <w:bCs/>
          <w:sz w:val="28"/>
          <w:szCs w:val="28"/>
        </w:rPr>
      </w:pPr>
      <w:r>
        <w:rPr>
          <w:b/>
          <w:bCs/>
          <w:sz w:val="28"/>
          <w:szCs w:val="28"/>
        </w:rPr>
        <w:t xml:space="preserve">ΘΕΜΑ </w:t>
      </w:r>
      <w:r>
        <w:rPr>
          <w:b/>
          <w:bCs/>
          <w:sz w:val="28"/>
          <w:szCs w:val="28"/>
        </w:rPr>
        <w:br/>
      </w:r>
      <w:r>
        <w:rPr>
          <w:sz w:val="28"/>
          <w:szCs w:val="28"/>
        </w:rPr>
        <w:t>Περιβάλλον</w:t>
      </w:r>
    </w:p>
    <w:p w14:paraId="3469149F" w14:textId="77777777" w:rsidR="00042A36" w:rsidRDefault="00042A36">
      <w:pPr>
        <w:spacing w:before="280" w:after="280" w:line="360" w:lineRule="auto"/>
        <w:jc w:val="center"/>
        <w:rPr>
          <w:b/>
          <w:bCs/>
          <w:sz w:val="28"/>
          <w:szCs w:val="28"/>
        </w:rPr>
      </w:pPr>
    </w:p>
    <w:p w14:paraId="3E48ED68" w14:textId="77777777" w:rsidR="00042A36" w:rsidRDefault="00042A36">
      <w:pPr>
        <w:spacing w:before="280" w:after="280" w:line="360" w:lineRule="auto"/>
        <w:jc w:val="center"/>
        <w:rPr>
          <w:b/>
          <w:bCs/>
          <w:sz w:val="24"/>
          <w:szCs w:val="24"/>
        </w:rPr>
      </w:pPr>
    </w:p>
    <w:p w14:paraId="0EC879DD" w14:textId="77777777" w:rsidR="00042A36" w:rsidRDefault="00042A36">
      <w:pPr>
        <w:spacing w:before="280" w:after="280" w:line="360" w:lineRule="auto"/>
        <w:jc w:val="center"/>
        <w:rPr>
          <w:b/>
          <w:bCs/>
          <w:sz w:val="24"/>
          <w:szCs w:val="24"/>
        </w:rPr>
      </w:pPr>
    </w:p>
    <w:p w14:paraId="3BF7C6E9" w14:textId="77777777" w:rsidR="00042A36" w:rsidRDefault="00042A36">
      <w:pPr>
        <w:jc w:val="both"/>
        <w:rPr>
          <w:sz w:val="24"/>
          <w:szCs w:val="24"/>
        </w:rPr>
      </w:pPr>
    </w:p>
    <w:p w14:paraId="2B96B841" w14:textId="77777777" w:rsidR="00042A36" w:rsidRDefault="00042A36">
      <w:pPr>
        <w:jc w:val="both"/>
        <w:rPr>
          <w:sz w:val="24"/>
          <w:szCs w:val="24"/>
        </w:rPr>
      </w:pPr>
    </w:p>
    <w:p w14:paraId="502766C3" w14:textId="77777777" w:rsidR="00042A36" w:rsidRDefault="00042A36">
      <w:pPr>
        <w:spacing w:before="240" w:after="240"/>
        <w:jc w:val="both"/>
        <w:rPr>
          <w:sz w:val="24"/>
          <w:szCs w:val="24"/>
        </w:rPr>
      </w:pPr>
    </w:p>
    <w:p w14:paraId="129E15D1" w14:textId="77777777" w:rsidR="00042A36" w:rsidRDefault="00042A36">
      <w:pPr>
        <w:spacing w:before="240" w:after="240"/>
        <w:jc w:val="both"/>
        <w:rPr>
          <w:sz w:val="24"/>
          <w:szCs w:val="24"/>
        </w:rPr>
      </w:pPr>
    </w:p>
    <w:p w14:paraId="55B7B7A2" w14:textId="77777777" w:rsidR="00042A36" w:rsidRDefault="00042A36">
      <w:pPr>
        <w:spacing w:before="240" w:after="240"/>
        <w:jc w:val="both"/>
        <w:rPr>
          <w:sz w:val="24"/>
          <w:szCs w:val="24"/>
        </w:rPr>
      </w:pPr>
    </w:p>
    <w:p w14:paraId="040CB159" w14:textId="77777777" w:rsidR="00042A36" w:rsidRDefault="00042A36">
      <w:pPr>
        <w:spacing w:before="240" w:after="240"/>
        <w:jc w:val="both"/>
        <w:rPr>
          <w:sz w:val="24"/>
          <w:szCs w:val="24"/>
        </w:rPr>
      </w:pPr>
    </w:p>
    <w:p w14:paraId="75FC6198" w14:textId="77777777" w:rsidR="00042A36" w:rsidRDefault="00042A36">
      <w:pPr>
        <w:spacing w:before="240" w:after="240"/>
        <w:jc w:val="both"/>
        <w:rPr>
          <w:sz w:val="24"/>
          <w:szCs w:val="24"/>
        </w:rPr>
      </w:pPr>
    </w:p>
    <w:p w14:paraId="6E39023F" w14:textId="77777777" w:rsidR="00042A36" w:rsidRDefault="00042A36">
      <w:pPr>
        <w:spacing w:before="240" w:after="240"/>
        <w:jc w:val="both"/>
        <w:rPr>
          <w:sz w:val="24"/>
          <w:szCs w:val="24"/>
        </w:rPr>
      </w:pPr>
    </w:p>
    <w:p w14:paraId="1C1818CF" w14:textId="77777777" w:rsidR="00042A36" w:rsidRDefault="00042A36">
      <w:pPr>
        <w:spacing w:before="240" w:after="240"/>
        <w:jc w:val="both"/>
        <w:rPr>
          <w:sz w:val="24"/>
          <w:szCs w:val="24"/>
        </w:rPr>
      </w:pPr>
    </w:p>
    <w:p w14:paraId="637C82A8" w14:textId="77777777" w:rsidR="00042A36" w:rsidRDefault="00042A36">
      <w:pPr>
        <w:spacing w:before="240" w:after="240"/>
        <w:jc w:val="both"/>
        <w:rPr>
          <w:sz w:val="24"/>
          <w:szCs w:val="24"/>
        </w:rPr>
      </w:pPr>
    </w:p>
    <w:p w14:paraId="3AAD4F7B" w14:textId="77777777" w:rsidR="00042A36" w:rsidRDefault="00042A36">
      <w:pPr>
        <w:jc w:val="both"/>
        <w:rPr>
          <w:b/>
          <w:bCs/>
          <w:sz w:val="24"/>
          <w:szCs w:val="24"/>
        </w:rPr>
      </w:pPr>
    </w:p>
    <w:p w14:paraId="25CF0378" w14:textId="76F45BCA" w:rsidR="00042A36" w:rsidRPr="003813C2" w:rsidRDefault="00000000">
      <w:pPr>
        <w:jc w:val="both"/>
        <w:rPr>
          <w:b/>
          <w:bCs/>
          <w:sz w:val="24"/>
          <w:szCs w:val="24"/>
          <w:lang w:val="el-GR"/>
        </w:rPr>
      </w:pPr>
      <w:r>
        <w:rPr>
          <w:b/>
          <w:bCs/>
          <w:sz w:val="24"/>
          <w:szCs w:val="24"/>
        </w:rPr>
        <w:lastRenderedPageBreak/>
        <w:t>1. ΣΕΝΑΡΙΟ</w:t>
      </w:r>
    </w:p>
    <w:p w14:paraId="11C4C7A5" w14:textId="77777777" w:rsidR="00042A36" w:rsidRDefault="00000000">
      <w:pPr>
        <w:jc w:val="both"/>
        <w:rPr>
          <w:b/>
          <w:bCs/>
          <w:sz w:val="24"/>
          <w:szCs w:val="24"/>
        </w:rPr>
      </w:pPr>
      <w:r>
        <w:rPr>
          <w:b/>
          <w:bCs/>
          <w:sz w:val="24"/>
          <w:szCs w:val="24"/>
        </w:rPr>
        <w:t>1.1 Τίτλος σεναρίου</w:t>
      </w:r>
    </w:p>
    <w:p w14:paraId="452BCF7F" w14:textId="77777777" w:rsidR="00042A36" w:rsidRDefault="00000000">
      <w:pPr>
        <w:jc w:val="both"/>
        <w:rPr>
          <w:b/>
          <w:bCs/>
          <w:sz w:val="24"/>
          <w:szCs w:val="24"/>
        </w:rPr>
      </w:pPr>
      <w:r>
        <w:rPr>
          <w:i/>
          <w:iCs/>
          <w:sz w:val="24"/>
          <w:szCs w:val="24"/>
        </w:rPr>
        <w:t>Ανακάλυψη και χρήση υπερηχητικών αισθητήρων σε εκπαιδευτικό ρομπότ: κατανόηση του αυτοματισμού, της ανίχνευσης εμποδίων και της καθοδήγησης εμπνευσμένης από νυχτερίδες</w:t>
      </w:r>
    </w:p>
    <w:p w14:paraId="3CC40AB6" w14:textId="77777777" w:rsidR="00042A36" w:rsidRDefault="00000000">
      <w:pPr>
        <w:jc w:val="both"/>
        <w:rPr>
          <w:b/>
          <w:bCs/>
          <w:sz w:val="24"/>
          <w:szCs w:val="24"/>
        </w:rPr>
      </w:pPr>
      <w:r>
        <w:rPr>
          <w:b/>
          <w:bCs/>
          <w:sz w:val="24"/>
          <w:szCs w:val="24"/>
        </w:rPr>
        <w:t>1.2 Ηλικιακή ομάδα-στόχος</w:t>
      </w:r>
    </w:p>
    <w:p w14:paraId="47DBBE36" w14:textId="77777777" w:rsidR="00042A36" w:rsidRDefault="00000000">
      <w:pPr>
        <w:spacing w:before="240" w:after="0" w:line="360" w:lineRule="auto"/>
        <w:jc w:val="both"/>
        <w:rPr>
          <w:sz w:val="24"/>
          <w:szCs w:val="24"/>
        </w:rPr>
      </w:pPr>
      <w:r>
        <w:rPr>
          <w:sz w:val="24"/>
          <w:szCs w:val="24"/>
        </w:rPr>
        <w:t>Τάξη 10 έως 13 (15-18 ετών)</w:t>
      </w:r>
    </w:p>
    <w:p w14:paraId="541CEC24" w14:textId="77777777" w:rsidR="00042A36" w:rsidRDefault="00000000">
      <w:pPr>
        <w:spacing w:before="240" w:after="0" w:line="360" w:lineRule="auto"/>
        <w:jc w:val="both"/>
        <w:rPr>
          <w:sz w:val="24"/>
          <w:szCs w:val="24"/>
        </w:rPr>
      </w:pPr>
      <w:r>
        <w:rPr>
          <w:b/>
          <w:bCs/>
          <w:sz w:val="24"/>
          <w:szCs w:val="24"/>
        </w:rPr>
        <w:t xml:space="preserve">Πρόγραμμα Σπουδών: </w:t>
      </w:r>
      <w:r>
        <w:rPr>
          <w:sz w:val="24"/>
          <w:szCs w:val="24"/>
        </w:rPr>
        <w:t>Λύκειο</w:t>
      </w:r>
    </w:p>
    <w:p w14:paraId="749C08B3" w14:textId="77777777" w:rsidR="00042A36" w:rsidRDefault="00000000">
      <w:pPr>
        <w:jc w:val="both"/>
        <w:rPr>
          <w:sz w:val="24"/>
          <w:szCs w:val="24"/>
        </w:rPr>
      </w:pPr>
      <w:r>
        <w:rPr>
          <w:b/>
          <w:bCs/>
          <w:sz w:val="24"/>
          <w:szCs w:val="24"/>
        </w:rPr>
        <w:t xml:space="preserve">Θεματική Ενότητα </w:t>
      </w:r>
      <w:r>
        <w:rPr>
          <w:sz w:val="24"/>
          <w:szCs w:val="24"/>
        </w:rPr>
        <w:t>: Ρομποτική, Επιστήμη Υπολογιστών, Τεχνολογία, Περιβαλλοντική Εκπαίδευση</w:t>
      </w:r>
    </w:p>
    <w:p w14:paraId="2106C340" w14:textId="77777777" w:rsidR="00042A36" w:rsidRDefault="00000000">
      <w:pPr>
        <w:jc w:val="both"/>
        <w:rPr>
          <w:sz w:val="24"/>
          <w:szCs w:val="24"/>
        </w:rPr>
      </w:pPr>
      <w:r>
        <w:rPr>
          <w:b/>
          <w:bCs/>
          <w:sz w:val="24"/>
          <w:szCs w:val="24"/>
        </w:rPr>
        <w:t xml:space="preserve">Θέματα/υποθέματα </w:t>
      </w:r>
      <w:r>
        <w:rPr>
          <w:sz w:val="24"/>
          <w:szCs w:val="24"/>
        </w:rPr>
        <w:t>: Προγραμματισμός μπλοκ, Αισθητήρες, Ρομποτική</w:t>
      </w:r>
    </w:p>
    <w:p w14:paraId="1B7D2A6C" w14:textId="77777777" w:rsidR="00042A36" w:rsidRDefault="00000000">
      <w:pPr>
        <w:jc w:val="both"/>
        <w:rPr>
          <w:b/>
          <w:bCs/>
          <w:sz w:val="24"/>
          <w:szCs w:val="24"/>
        </w:rPr>
      </w:pPr>
      <w:r>
        <w:rPr>
          <w:b/>
          <w:bCs/>
          <w:sz w:val="24"/>
          <w:szCs w:val="24"/>
        </w:rPr>
        <w:t>Αναμενόμενα μαθησιακά αποτελέσματα:</w:t>
      </w:r>
    </w:p>
    <w:p w14:paraId="2BD11F3E" w14:textId="77777777" w:rsidR="00042A36" w:rsidRDefault="00000000">
      <w:pPr>
        <w:jc w:val="both"/>
        <w:rPr>
          <w:sz w:val="24"/>
          <w:szCs w:val="24"/>
        </w:rPr>
      </w:pPr>
      <w:r>
        <w:rPr>
          <w:sz w:val="24"/>
          <w:szCs w:val="24"/>
        </w:rPr>
        <w:t>Οι μαθητές θα:</w:t>
      </w:r>
    </w:p>
    <w:p w14:paraId="10A8553C" w14:textId="3AAB9027" w:rsidR="00042A36" w:rsidRDefault="00000000">
      <w:pPr>
        <w:numPr>
          <w:ilvl w:val="0"/>
          <w:numId w:val="1"/>
        </w:numPr>
        <w:pBdr>
          <w:top w:val="nil"/>
          <w:left w:val="nil"/>
          <w:bottom w:val="nil"/>
          <w:right w:val="nil"/>
          <w:between w:val="nil"/>
        </w:pBdr>
        <w:spacing w:after="0"/>
        <w:jc w:val="both"/>
        <w:rPr>
          <w:color w:val="000000"/>
          <w:sz w:val="24"/>
          <w:szCs w:val="24"/>
        </w:rPr>
      </w:pPr>
      <w:proofErr w:type="spellStart"/>
      <w:r>
        <w:rPr>
          <w:color w:val="000000"/>
          <w:sz w:val="24"/>
          <w:szCs w:val="24"/>
        </w:rPr>
        <w:t>Κατανοήσ</w:t>
      </w:r>
      <w:r w:rsidR="003813C2">
        <w:rPr>
          <w:color w:val="000000"/>
          <w:sz w:val="24"/>
          <w:szCs w:val="24"/>
          <w:lang w:val="el-GR"/>
        </w:rPr>
        <w:t>ουν</w:t>
      </w:r>
      <w:proofErr w:type="spellEnd"/>
      <w:r>
        <w:rPr>
          <w:color w:val="000000"/>
          <w:sz w:val="24"/>
          <w:szCs w:val="24"/>
        </w:rPr>
        <w:t xml:space="preserve"> τις έννοιες της διαλογής απορριμμάτων και γιατί η ανακύκλωση είναι σημαντική</w:t>
      </w:r>
    </w:p>
    <w:p w14:paraId="24DA8BC1" w14:textId="63B9FCE8" w:rsidR="00042A36" w:rsidRDefault="00000000">
      <w:pPr>
        <w:numPr>
          <w:ilvl w:val="0"/>
          <w:numId w:val="1"/>
        </w:numPr>
        <w:pBdr>
          <w:top w:val="nil"/>
          <w:left w:val="nil"/>
          <w:bottom w:val="nil"/>
          <w:right w:val="nil"/>
          <w:between w:val="nil"/>
        </w:pBdr>
        <w:spacing w:after="0"/>
        <w:jc w:val="both"/>
        <w:rPr>
          <w:color w:val="000000"/>
          <w:sz w:val="24"/>
          <w:szCs w:val="24"/>
        </w:rPr>
      </w:pPr>
      <w:proofErr w:type="spellStart"/>
      <w:r>
        <w:rPr>
          <w:color w:val="000000"/>
          <w:sz w:val="24"/>
          <w:szCs w:val="24"/>
        </w:rPr>
        <w:t>Προγραμματίσ</w:t>
      </w:r>
      <w:r w:rsidR="003813C2">
        <w:rPr>
          <w:color w:val="000000"/>
          <w:sz w:val="24"/>
          <w:szCs w:val="24"/>
          <w:lang w:val="el-GR"/>
        </w:rPr>
        <w:t>ουν</w:t>
      </w:r>
      <w:proofErr w:type="spellEnd"/>
      <w:r>
        <w:rPr>
          <w:color w:val="000000"/>
          <w:sz w:val="24"/>
          <w:szCs w:val="24"/>
        </w:rPr>
        <w:t xml:space="preserve"> το </w:t>
      </w:r>
      <w:proofErr w:type="spellStart"/>
      <w:r>
        <w:rPr>
          <w:color w:val="000000"/>
          <w:sz w:val="24"/>
          <w:szCs w:val="24"/>
        </w:rPr>
        <w:t>FossBot</w:t>
      </w:r>
      <w:proofErr w:type="spellEnd"/>
      <w:r>
        <w:rPr>
          <w:color w:val="000000"/>
          <w:sz w:val="24"/>
          <w:szCs w:val="24"/>
        </w:rPr>
        <w:t xml:space="preserve"> οπτικά (με βάση μπλοκ) χρησιμοποιώντας βρόχους και υποθετικούς όρους</w:t>
      </w:r>
    </w:p>
    <w:p w14:paraId="6F30445A" w14:textId="74557D29" w:rsidR="00042A36" w:rsidRDefault="00000000">
      <w:pPr>
        <w:numPr>
          <w:ilvl w:val="0"/>
          <w:numId w:val="1"/>
        </w:numPr>
        <w:pBdr>
          <w:top w:val="nil"/>
          <w:left w:val="nil"/>
          <w:bottom w:val="nil"/>
          <w:right w:val="nil"/>
          <w:between w:val="nil"/>
        </w:pBdr>
        <w:spacing w:after="0"/>
        <w:jc w:val="both"/>
        <w:rPr>
          <w:color w:val="000000"/>
          <w:sz w:val="24"/>
          <w:szCs w:val="24"/>
        </w:rPr>
      </w:pPr>
      <w:proofErr w:type="spellStart"/>
      <w:r>
        <w:rPr>
          <w:color w:val="000000"/>
          <w:sz w:val="24"/>
          <w:szCs w:val="24"/>
        </w:rPr>
        <w:t>Χρησιμοποιήσ</w:t>
      </w:r>
      <w:r w:rsidR="003813C2">
        <w:rPr>
          <w:color w:val="000000"/>
          <w:sz w:val="24"/>
          <w:szCs w:val="24"/>
          <w:lang w:val="el-GR"/>
        </w:rPr>
        <w:t>ουν</w:t>
      </w:r>
      <w:proofErr w:type="spellEnd"/>
      <w:r>
        <w:rPr>
          <w:color w:val="000000"/>
          <w:sz w:val="24"/>
          <w:szCs w:val="24"/>
        </w:rPr>
        <w:t xml:space="preserve"> ενσωματωμένους αισθητήρες (υπερηχητικούς, φωτός, υπέρυθρους) εντός των ρεαλιστικών δυνατοτήτων του </w:t>
      </w:r>
      <w:proofErr w:type="spellStart"/>
      <w:r>
        <w:rPr>
          <w:color w:val="000000"/>
          <w:sz w:val="24"/>
          <w:szCs w:val="24"/>
        </w:rPr>
        <w:t>FossBot</w:t>
      </w:r>
      <w:proofErr w:type="spellEnd"/>
      <w:r>
        <w:rPr>
          <w:color w:val="000000"/>
          <w:sz w:val="24"/>
          <w:szCs w:val="24"/>
        </w:rPr>
        <w:t xml:space="preserve"> για την ανίχνευση περιβαλλοντικών συνθηκών</w:t>
      </w:r>
    </w:p>
    <w:p w14:paraId="29BB1759" w14:textId="75481B4C" w:rsidR="00042A36" w:rsidRDefault="00000000">
      <w:pPr>
        <w:numPr>
          <w:ilvl w:val="0"/>
          <w:numId w:val="1"/>
        </w:numPr>
        <w:pBdr>
          <w:top w:val="nil"/>
          <w:left w:val="nil"/>
          <w:bottom w:val="nil"/>
          <w:right w:val="nil"/>
          <w:between w:val="nil"/>
        </w:pBdr>
        <w:spacing w:after="0"/>
        <w:jc w:val="both"/>
        <w:rPr>
          <w:color w:val="000000"/>
          <w:sz w:val="24"/>
          <w:szCs w:val="24"/>
        </w:rPr>
      </w:pPr>
      <w:proofErr w:type="spellStart"/>
      <w:r>
        <w:rPr>
          <w:color w:val="000000"/>
          <w:sz w:val="24"/>
          <w:szCs w:val="24"/>
        </w:rPr>
        <w:t>Συνεργαστ</w:t>
      </w:r>
      <w:r w:rsidR="003813C2">
        <w:rPr>
          <w:color w:val="000000"/>
          <w:sz w:val="24"/>
          <w:szCs w:val="24"/>
          <w:lang w:val="el-GR"/>
        </w:rPr>
        <w:t>ούν</w:t>
      </w:r>
      <w:proofErr w:type="spellEnd"/>
      <w:r>
        <w:rPr>
          <w:color w:val="000000"/>
          <w:sz w:val="24"/>
          <w:szCs w:val="24"/>
        </w:rPr>
        <w:t xml:space="preserve"> για να </w:t>
      </w:r>
      <w:proofErr w:type="spellStart"/>
      <w:r>
        <w:rPr>
          <w:color w:val="000000"/>
          <w:sz w:val="24"/>
          <w:szCs w:val="24"/>
        </w:rPr>
        <w:t>βελτιώσ</w:t>
      </w:r>
      <w:r w:rsidR="003813C2">
        <w:rPr>
          <w:color w:val="000000"/>
          <w:sz w:val="24"/>
          <w:szCs w:val="24"/>
          <w:lang w:val="el-GR"/>
        </w:rPr>
        <w:t>ουν</w:t>
      </w:r>
      <w:proofErr w:type="spellEnd"/>
      <w:r>
        <w:rPr>
          <w:color w:val="000000"/>
          <w:sz w:val="24"/>
          <w:szCs w:val="24"/>
        </w:rPr>
        <w:t xml:space="preserve"> τις συμπεριφορές των ρομπότ</w:t>
      </w:r>
    </w:p>
    <w:p w14:paraId="097B857B" w14:textId="0CDFDF4D" w:rsidR="00042A36" w:rsidRDefault="00000000">
      <w:pPr>
        <w:numPr>
          <w:ilvl w:val="0"/>
          <w:numId w:val="1"/>
        </w:numPr>
        <w:pBdr>
          <w:top w:val="nil"/>
          <w:left w:val="nil"/>
          <w:bottom w:val="nil"/>
          <w:right w:val="nil"/>
          <w:between w:val="nil"/>
        </w:pBdr>
        <w:jc w:val="both"/>
        <w:rPr>
          <w:color w:val="000000"/>
          <w:sz w:val="24"/>
          <w:szCs w:val="24"/>
        </w:rPr>
      </w:pPr>
      <w:proofErr w:type="spellStart"/>
      <w:r>
        <w:rPr>
          <w:color w:val="000000"/>
          <w:sz w:val="24"/>
          <w:szCs w:val="24"/>
        </w:rPr>
        <w:t>Συνδέσ</w:t>
      </w:r>
      <w:r w:rsidR="003813C2">
        <w:rPr>
          <w:color w:val="000000"/>
          <w:sz w:val="24"/>
          <w:szCs w:val="24"/>
          <w:lang w:val="el-GR"/>
        </w:rPr>
        <w:t>ουν</w:t>
      </w:r>
      <w:proofErr w:type="spellEnd"/>
      <w:r>
        <w:rPr>
          <w:color w:val="000000"/>
          <w:sz w:val="24"/>
          <w:szCs w:val="24"/>
        </w:rPr>
        <w:t xml:space="preserve"> τη μάθηση STEM με τη βιωσιμότητα, όπως ενθαρρύνεται στα ευρωπαϊκά εκπαιδευτικά πλαίσια που δίνουν έμφαση στη βιωσιμότητα και την επίλυση προβλημάτων μέσω πραγματικών εργασιών.</w:t>
      </w:r>
    </w:p>
    <w:p w14:paraId="62BC727C" w14:textId="77777777" w:rsidR="00042A36" w:rsidRDefault="00000000">
      <w:pPr>
        <w:jc w:val="both"/>
        <w:rPr>
          <w:b/>
          <w:bCs/>
          <w:sz w:val="24"/>
          <w:szCs w:val="24"/>
        </w:rPr>
      </w:pPr>
      <w:r>
        <w:rPr>
          <w:b/>
          <w:bCs/>
          <w:sz w:val="24"/>
          <w:szCs w:val="24"/>
        </w:rPr>
        <w:t>1.3 Εκτιμώμενη διάρκεια</w:t>
      </w:r>
    </w:p>
    <w:p w14:paraId="7280DEBA" w14:textId="77777777" w:rsidR="00042A36" w:rsidRDefault="00000000">
      <w:pPr>
        <w:jc w:val="both"/>
        <w:rPr>
          <w:sz w:val="24"/>
          <w:szCs w:val="24"/>
        </w:rPr>
      </w:pPr>
      <w:r>
        <w:rPr>
          <w:sz w:val="24"/>
          <w:szCs w:val="24"/>
        </w:rPr>
        <w:t>180 λεπτά</w:t>
      </w:r>
    </w:p>
    <w:p w14:paraId="54ED840C" w14:textId="77777777" w:rsidR="00042A36" w:rsidRDefault="00042A36">
      <w:pPr>
        <w:jc w:val="both"/>
        <w:rPr>
          <w:b/>
          <w:bCs/>
          <w:sz w:val="24"/>
          <w:szCs w:val="24"/>
        </w:rPr>
      </w:pPr>
    </w:p>
    <w:p w14:paraId="36EFB194" w14:textId="77777777" w:rsidR="00042A36" w:rsidRDefault="00000000">
      <w:pPr>
        <w:jc w:val="both"/>
        <w:rPr>
          <w:b/>
          <w:bCs/>
          <w:sz w:val="24"/>
          <w:szCs w:val="24"/>
        </w:rPr>
      </w:pPr>
      <w:r>
        <w:rPr>
          <w:b/>
          <w:bCs/>
          <w:sz w:val="24"/>
          <w:szCs w:val="24"/>
        </w:rPr>
        <w:t>1.4 Θέματα που καλύπτονται</w:t>
      </w:r>
    </w:p>
    <w:p w14:paraId="247C3FDA" w14:textId="77777777" w:rsidR="00042A36" w:rsidRDefault="00000000">
      <w:pPr>
        <w:jc w:val="both"/>
        <w:rPr>
          <w:b/>
          <w:bCs/>
          <w:sz w:val="24"/>
          <w:szCs w:val="24"/>
        </w:rPr>
      </w:pPr>
      <w:r>
        <w:rPr>
          <w:sz w:val="24"/>
          <w:szCs w:val="24"/>
        </w:rPr>
        <w:t>Τεχνολογία, Επιστήμη Υπολογιστών, Μηχανικές Επιστήμες, περιβαλλοντική εκπαίδευση</w:t>
      </w:r>
    </w:p>
    <w:p w14:paraId="4DAA53CE" w14:textId="77777777" w:rsidR="00042A36" w:rsidRDefault="00000000">
      <w:pPr>
        <w:jc w:val="both"/>
        <w:rPr>
          <w:b/>
          <w:bCs/>
          <w:sz w:val="24"/>
          <w:szCs w:val="24"/>
        </w:rPr>
      </w:pPr>
      <w:r>
        <w:rPr>
          <w:b/>
          <w:bCs/>
          <w:sz w:val="24"/>
          <w:szCs w:val="24"/>
        </w:rPr>
        <w:t xml:space="preserve">1.5 </w:t>
      </w:r>
      <w:proofErr w:type="spellStart"/>
      <w:r>
        <w:rPr>
          <w:b/>
          <w:bCs/>
          <w:sz w:val="24"/>
          <w:szCs w:val="24"/>
        </w:rPr>
        <w:t>Προαπαιτούμενες</w:t>
      </w:r>
      <w:proofErr w:type="spellEnd"/>
      <w:r>
        <w:rPr>
          <w:b/>
          <w:bCs/>
          <w:sz w:val="24"/>
          <w:szCs w:val="24"/>
        </w:rPr>
        <w:t xml:space="preserve"> γνώσεις</w:t>
      </w:r>
    </w:p>
    <w:p w14:paraId="1A5DD5DD" w14:textId="275049AA" w:rsidR="00042A36" w:rsidRDefault="00000000">
      <w:pPr>
        <w:jc w:val="both"/>
        <w:rPr>
          <w:sz w:val="24"/>
          <w:szCs w:val="24"/>
        </w:rPr>
      </w:pPr>
      <w:r>
        <w:rPr>
          <w:sz w:val="24"/>
          <w:szCs w:val="24"/>
        </w:rPr>
        <w:lastRenderedPageBreak/>
        <w:t xml:space="preserve">Οι </w:t>
      </w:r>
      <w:r w:rsidR="003813C2">
        <w:rPr>
          <w:sz w:val="24"/>
          <w:szCs w:val="24"/>
          <w:lang w:val="el-GR"/>
        </w:rPr>
        <w:t>μαθητές</w:t>
      </w:r>
      <w:r>
        <w:rPr>
          <w:sz w:val="24"/>
          <w:szCs w:val="24"/>
        </w:rPr>
        <w:t xml:space="preserve"> πρέπει να είναι εξοικειωμένοι με ένα περιβάλλον οπτικού προγραμματισμού. Πρέπει να είναι σε θέση να δημιουργούν και να εντοπίζουν σφάλματα σε προγράμματα. Πρέπει να κατανοούν τις έννοιες των βρόχων και των εντολών υπό όρους και να τις έχουν εφαρμόσει σε ένα περιβάλλον οπτικού προγραμματισμού.</w:t>
      </w:r>
    </w:p>
    <w:p w14:paraId="1CE23277" w14:textId="77777777" w:rsidR="00042A36" w:rsidRDefault="00042A36">
      <w:pPr>
        <w:jc w:val="both"/>
        <w:rPr>
          <w:sz w:val="24"/>
          <w:szCs w:val="24"/>
        </w:rPr>
      </w:pPr>
    </w:p>
    <w:p w14:paraId="2CB6B508" w14:textId="77777777" w:rsidR="00042A36" w:rsidRDefault="00042A36">
      <w:pPr>
        <w:jc w:val="both"/>
        <w:rPr>
          <w:sz w:val="24"/>
          <w:szCs w:val="24"/>
        </w:rPr>
      </w:pPr>
    </w:p>
    <w:p w14:paraId="784BB76A" w14:textId="77777777" w:rsidR="00042A36" w:rsidRDefault="00000000">
      <w:pPr>
        <w:jc w:val="both"/>
        <w:rPr>
          <w:b/>
          <w:bCs/>
          <w:sz w:val="24"/>
          <w:szCs w:val="24"/>
        </w:rPr>
      </w:pPr>
      <w:r>
        <w:rPr>
          <w:b/>
          <w:bCs/>
          <w:sz w:val="24"/>
          <w:szCs w:val="24"/>
        </w:rPr>
        <w:t>1.6 Στόχος του σεναρίου</w:t>
      </w:r>
    </w:p>
    <w:p w14:paraId="0BC8509A" w14:textId="77777777" w:rsidR="00042A36" w:rsidRDefault="00000000">
      <w:pPr>
        <w:jc w:val="both"/>
        <w:rPr>
          <w:b/>
          <w:bCs/>
          <w:sz w:val="24"/>
          <w:szCs w:val="24"/>
        </w:rPr>
      </w:pPr>
      <w:r>
        <w:rPr>
          <w:b/>
          <w:bCs/>
          <w:sz w:val="24"/>
          <w:szCs w:val="24"/>
        </w:rPr>
        <w:t>1.6.1 Μαθησιακοί στόχοι/αποτελέσματα</w:t>
      </w:r>
    </w:p>
    <w:p w14:paraId="1EC8D76C" w14:textId="77777777" w:rsidR="00042A36" w:rsidRDefault="00000000">
      <w:pPr>
        <w:jc w:val="both"/>
        <w:rPr>
          <w:sz w:val="24"/>
          <w:szCs w:val="24"/>
        </w:rPr>
      </w:pPr>
      <w:r>
        <w:rPr>
          <w:sz w:val="24"/>
          <w:szCs w:val="24"/>
        </w:rPr>
        <w:t>Οι μαθητές θα:</w:t>
      </w:r>
    </w:p>
    <w:p w14:paraId="19FD1BE9" w14:textId="6978B661" w:rsidR="00042A36" w:rsidRDefault="00000000">
      <w:pPr>
        <w:numPr>
          <w:ilvl w:val="0"/>
          <w:numId w:val="1"/>
        </w:numPr>
        <w:pBdr>
          <w:top w:val="nil"/>
          <w:left w:val="nil"/>
          <w:bottom w:val="nil"/>
          <w:right w:val="nil"/>
          <w:between w:val="nil"/>
        </w:pBdr>
        <w:spacing w:after="0"/>
        <w:jc w:val="both"/>
        <w:rPr>
          <w:color w:val="000000"/>
          <w:sz w:val="24"/>
          <w:szCs w:val="24"/>
        </w:rPr>
      </w:pPr>
      <w:proofErr w:type="spellStart"/>
      <w:r>
        <w:rPr>
          <w:color w:val="000000"/>
          <w:sz w:val="24"/>
          <w:szCs w:val="24"/>
        </w:rPr>
        <w:t>Κατανο</w:t>
      </w:r>
      <w:r w:rsidR="003813C2">
        <w:rPr>
          <w:color w:val="000000"/>
          <w:sz w:val="24"/>
          <w:szCs w:val="24"/>
          <w:lang w:val="el-GR"/>
        </w:rPr>
        <w:t>ούν</w:t>
      </w:r>
      <w:proofErr w:type="spellEnd"/>
      <w:r>
        <w:rPr>
          <w:color w:val="000000"/>
          <w:sz w:val="24"/>
          <w:szCs w:val="24"/>
        </w:rPr>
        <w:t xml:space="preserve"> τις έννοιες της διαλογής απορριμμάτων και γιατί η ανακύκλωση είναι σημαντική</w:t>
      </w:r>
    </w:p>
    <w:p w14:paraId="1E246CAC" w14:textId="50EE3422" w:rsidR="00042A36" w:rsidRDefault="00000000">
      <w:pPr>
        <w:numPr>
          <w:ilvl w:val="0"/>
          <w:numId w:val="1"/>
        </w:numPr>
        <w:pBdr>
          <w:top w:val="nil"/>
          <w:left w:val="nil"/>
          <w:bottom w:val="nil"/>
          <w:right w:val="nil"/>
          <w:between w:val="nil"/>
        </w:pBdr>
        <w:spacing w:after="0"/>
        <w:jc w:val="both"/>
        <w:rPr>
          <w:color w:val="000000"/>
          <w:sz w:val="24"/>
          <w:szCs w:val="24"/>
        </w:rPr>
      </w:pPr>
      <w:proofErr w:type="spellStart"/>
      <w:r>
        <w:rPr>
          <w:color w:val="000000"/>
          <w:sz w:val="24"/>
          <w:szCs w:val="24"/>
        </w:rPr>
        <w:t>Προγραμματί</w:t>
      </w:r>
      <w:proofErr w:type="spellEnd"/>
      <w:r w:rsidR="003813C2">
        <w:rPr>
          <w:color w:val="000000"/>
          <w:sz w:val="24"/>
          <w:szCs w:val="24"/>
          <w:lang w:val="el-GR"/>
        </w:rPr>
        <w:t>ζουν</w:t>
      </w:r>
      <w:r>
        <w:rPr>
          <w:color w:val="000000"/>
          <w:sz w:val="24"/>
          <w:szCs w:val="24"/>
        </w:rPr>
        <w:t xml:space="preserve"> το </w:t>
      </w:r>
      <w:proofErr w:type="spellStart"/>
      <w:r>
        <w:rPr>
          <w:color w:val="000000"/>
          <w:sz w:val="24"/>
          <w:szCs w:val="24"/>
        </w:rPr>
        <w:t>FossBot</w:t>
      </w:r>
      <w:proofErr w:type="spellEnd"/>
      <w:r>
        <w:rPr>
          <w:color w:val="000000"/>
          <w:sz w:val="24"/>
          <w:szCs w:val="24"/>
        </w:rPr>
        <w:t xml:space="preserve"> οπτικά (με βάση μπλοκ) χρησιμοποιώντας βρόχους και υποθετικούς όρους</w:t>
      </w:r>
    </w:p>
    <w:p w14:paraId="7669D0B5" w14:textId="5E5908E0" w:rsidR="00042A36" w:rsidRDefault="00000000">
      <w:pPr>
        <w:numPr>
          <w:ilvl w:val="0"/>
          <w:numId w:val="1"/>
        </w:numPr>
        <w:pBdr>
          <w:top w:val="nil"/>
          <w:left w:val="nil"/>
          <w:bottom w:val="nil"/>
          <w:right w:val="nil"/>
          <w:between w:val="nil"/>
        </w:pBdr>
        <w:spacing w:after="0"/>
        <w:jc w:val="both"/>
        <w:rPr>
          <w:color w:val="000000"/>
          <w:sz w:val="24"/>
          <w:szCs w:val="24"/>
        </w:rPr>
      </w:pPr>
      <w:proofErr w:type="spellStart"/>
      <w:r>
        <w:rPr>
          <w:color w:val="000000"/>
          <w:sz w:val="24"/>
          <w:szCs w:val="24"/>
        </w:rPr>
        <w:t>Χρησιμοποι</w:t>
      </w:r>
      <w:r w:rsidR="003813C2">
        <w:rPr>
          <w:color w:val="000000"/>
          <w:sz w:val="24"/>
          <w:szCs w:val="24"/>
          <w:lang w:val="el-GR"/>
        </w:rPr>
        <w:t>ούν</w:t>
      </w:r>
      <w:proofErr w:type="spellEnd"/>
      <w:r>
        <w:rPr>
          <w:color w:val="000000"/>
          <w:sz w:val="24"/>
          <w:szCs w:val="24"/>
        </w:rPr>
        <w:t xml:space="preserve"> ενσωματωμένους αισθητήρες (υπερηχητικούς, φωτός, υπέρυθρους) εντός των ρεαλιστικών δυνατοτήτων του </w:t>
      </w:r>
      <w:proofErr w:type="spellStart"/>
      <w:r>
        <w:rPr>
          <w:color w:val="000000"/>
          <w:sz w:val="24"/>
          <w:szCs w:val="24"/>
        </w:rPr>
        <w:t>FossBot</w:t>
      </w:r>
      <w:proofErr w:type="spellEnd"/>
      <w:r>
        <w:rPr>
          <w:color w:val="000000"/>
          <w:sz w:val="24"/>
          <w:szCs w:val="24"/>
        </w:rPr>
        <w:t xml:space="preserve"> για την ανίχνευση περιβαλλοντικών συνθηκών</w:t>
      </w:r>
    </w:p>
    <w:p w14:paraId="5478A1DE" w14:textId="11D8AAFC" w:rsidR="00042A36" w:rsidRDefault="00000000">
      <w:pPr>
        <w:numPr>
          <w:ilvl w:val="0"/>
          <w:numId w:val="1"/>
        </w:numPr>
        <w:pBdr>
          <w:top w:val="nil"/>
          <w:left w:val="nil"/>
          <w:bottom w:val="nil"/>
          <w:right w:val="nil"/>
          <w:between w:val="nil"/>
        </w:pBdr>
        <w:spacing w:after="0"/>
        <w:jc w:val="both"/>
        <w:rPr>
          <w:color w:val="000000"/>
          <w:sz w:val="24"/>
          <w:szCs w:val="24"/>
        </w:rPr>
      </w:pPr>
      <w:proofErr w:type="spellStart"/>
      <w:r>
        <w:rPr>
          <w:color w:val="000000"/>
          <w:sz w:val="24"/>
          <w:szCs w:val="24"/>
        </w:rPr>
        <w:t>Συνεργ</w:t>
      </w:r>
      <w:r w:rsidR="003813C2">
        <w:rPr>
          <w:color w:val="000000"/>
          <w:sz w:val="24"/>
          <w:szCs w:val="24"/>
          <w:lang w:val="el-GR"/>
        </w:rPr>
        <w:t>άζονται</w:t>
      </w:r>
      <w:proofErr w:type="spellEnd"/>
      <w:r>
        <w:rPr>
          <w:color w:val="000000"/>
          <w:sz w:val="24"/>
          <w:szCs w:val="24"/>
        </w:rPr>
        <w:t xml:space="preserve"> για να </w:t>
      </w:r>
      <w:proofErr w:type="spellStart"/>
      <w:r>
        <w:rPr>
          <w:color w:val="000000"/>
          <w:sz w:val="24"/>
          <w:szCs w:val="24"/>
        </w:rPr>
        <w:t>βελτιώσ</w:t>
      </w:r>
      <w:r w:rsidR="003813C2">
        <w:rPr>
          <w:color w:val="000000"/>
          <w:sz w:val="24"/>
          <w:szCs w:val="24"/>
          <w:lang w:val="el-GR"/>
        </w:rPr>
        <w:t>ουν</w:t>
      </w:r>
      <w:proofErr w:type="spellEnd"/>
      <w:r>
        <w:rPr>
          <w:color w:val="000000"/>
          <w:sz w:val="24"/>
          <w:szCs w:val="24"/>
        </w:rPr>
        <w:t xml:space="preserve"> τις συμπεριφορές των ρομπότ</w:t>
      </w:r>
    </w:p>
    <w:p w14:paraId="32E6B411" w14:textId="20650773" w:rsidR="00042A36" w:rsidRDefault="00000000">
      <w:pPr>
        <w:numPr>
          <w:ilvl w:val="0"/>
          <w:numId w:val="1"/>
        </w:numPr>
        <w:pBdr>
          <w:top w:val="nil"/>
          <w:left w:val="nil"/>
          <w:bottom w:val="nil"/>
          <w:right w:val="nil"/>
          <w:between w:val="nil"/>
        </w:pBdr>
        <w:jc w:val="both"/>
        <w:rPr>
          <w:color w:val="000000"/>
          <w:sz w:val="24"/>
          <w:szCs w:val="24"/>
        </w:rPr>
      </w:pPr>
      <w:proofErr w:type="spellStart"/>
      <w:r>
        <w:rPr>
          <w:color w:val="000000"/>
          <w:sz w:val="24"/>
          <w:szCs w:val="24"/>
        </w:rPr>
        <w:t>Συνδέ</w:t>
      </w:r>
      <w:r w:rsidR="003813C2">
        <w:rPr>
          <w:color w:val="000000"/>
          <w:sz w:val="24"/>
          <w:szCs w:val="24"/>
          <w:lang w:val="el-GR"/>
        </w:rPr>
        <w:t>ουν</w:t>
      </w:r>
      <w:proofErr w:type="spellEnd"/>
      <w:r>
        <w:rPr>
          <w:color w:val="000000"/>
          <w:sz w:val="24"/>
          <w:szCs w:val="24"/>
        </w:rPr>
        <w:t xml:space="preserve"> τη μάθηση STEM με τη βιωσιμότητα, όπως ενθαρρύνεται στα ευρωπαϊκά εκπαιδευτικά πλαίσια που δίνουν έμφαση στη βιωσιμότητα και την επίλυση προβλημάτων μέσω πραγματικών εργασιών.</w:t>
      </w:r>
    </w:p>
    <w:p w14:paraId="5796B1A9" w14:textId="77777777" w:rsidR="00042A36" w:rsidRDefault="00000000">
      <w:pPr>
        <w:jc w:val="both"/>
        <w:rPr>
          <w:b/>
          <w:bCs/>
          <w:sz w:val="24"/>
          <w:szCs w:val="24"/>
        </w:rPr>
      </w:pPr>
      <w:r>
        <w:rPr>
          <w:b/>
          <w:bCs/>
          <w:sz w:val="24"/>
          <w:szCs w:val="24"/>
        </w:rPr>
        <w:t>1.6.2 Εκπαιδευτικοί στόχοι</w:t>
      </w:r>
    </w:p>
    <w:p w14:paraId="4B2A9728" w14:textId="58AB8CF3" w:rsidR="00042A36" w:rsidRDefault="00000000">
      <w:pPr>
        <w:jc w:val="both"/>
        <w:rPr>
          <w:sz w:val="24"/>
          <w:szCs w:val="24"/>
        </w:rPr>
      </w:pPr>
      <w:r>
        <w:rPr>
          <w:sz w:val="24"/>
          <w:szCs w:val="24"/>
        </w:rPr>
        <w:t>Μέσω της διδασκαλίας, ο εκπαιδευτικός στοχεύει</w:t>
      </w:r>
      <w:r w:rsidR="003813C2">
        <w:rPr>
          <w:sz w:val="24"/>
          <w:szCs w:val="24"/>
          <w:lang w:val="el-GR"/>
        </w:rPr>
        <w:t xml:space="preserve"> στην</w:t>
      </w:r>
      <w:r>
        <w:rPr>
          <w:sz w:val="24"/>
          <w:szCs w:val="24"/>
        </w:rPr>
        <w:t>:</w:t>
      </w:r>
    </w:p>
    <w:p w14:paraId="3BF5AF8D" w14:textId="77777777" w:rsidR="00042A36" w:rsidRDefault="00000000">
      <w:pPr>
        <w:numPr>
          <w:ilvl w:val="0"/>
          <w:numId w:val="1"/>
        </w:numPr>
        <w:pBdr>
          <w:top w:val="nil"/>
          <w:left w:val="nil"/>
          <w:bottom w:val="nil"/>
          <w:right w:val="nil"/>
          <w:between w:val="nil"/>
        </w:pBdr>
        <w:spacing w:after="0"/>
        <w:jc w:val="both"/>
        <w:rPr>
          <w:color w:val="000000"/>
          <w:sz w:val="24"/>
          <w:szCs w:val="24"/>
        </w:rPr>
      </w:pPr>
      <w:r>
        <w:rPr>
          <w:color w:val="000000"/>
          <w:sz w:val="24"/>
          <w:szCs w:val="24"/>
        </w:rPr>
        <w:t>Ανάπτυξη τεχνικών δεξιοτήτων των μαθητών στη ρομποτική και τον βασικό προγραμματισμό.</w:t>
      </w:r>
    </w:p>
    <w:p w14:paraId="5B5C7BC7" w14:textId="57F2A038" w:rsidR="00042A36" w:rsidRDefault="00000000">
      <w:pPr>
        <w:numPr>
          <w:ilvl w:val="0"/>
          <w:numId w:val="1"/>
        </w:numPr>
        <w:pBdr>
          <w:top w:val="nil"/>
          <w:left w:val="nil"/>
          <w:bottom w:val="nil"/>
          <w:right w:val="nil"/>
          <w:between w:val="nil"/>
        </w:pBdr>
        <w:spacing w:after="0"/>
        <w:jc w:val="both"/>
        <w:rPr>
          <w:color w:val="000000"/>
          <w:sz w:val="24"/>
          <w:szCs w:val="24"/>
        </w:rPr>
      </w:pPr>
      <w:r>
        <w:rPr>
          <w:color w:val="000000"/>
          <w:sz w:val="24"/>
          <w:szCs w:val="24"/>
        </w:rPr>
        <w:t>Εν</w:t>
      </w:r>
      <w:proofErr w:type="spellStart"/>
      <w:r w:rsidR="003813C2">
        <w:rPr>
          <w:color w:val="000000"/>
          <w:sz w:val="24"/>
          <w:szCs w:val="24"/>
          <w:lang w:val="el-GR"/>
        </w:rPr>
        <w:t>ίσχυση</w:t>
      </w:r>
      <w:proofErr w:type="spellEnd"/>
      <w:r>
        <w:rPr>
          <w:color w:val="000000"/>
          <w:sz w:val="24"/>
          <w:szCs w:val="24"/>
        </w:rPr>
        <w:t xml:space="preserve"> την αλγοριθμική</w:t>
      </w:r>
      <w:r w:rsidR="003813C2">
        <w:rPr>
          <w:color w:val="000000"/>
          <w:sz w:val="24"/>
          <w:szCs w:val="24"/>
          <w:lang w:val="el-GR"/>
        </w:rPr>
        <w:t>ς</w:t>
      </w:r>
      <w:r>
        <w:rPr>
          <w:color w:val="000000"/>
          <w:sz w:val="24"/>
          <w:szCs w:val="24"/>
        </w:rPr>
        <w:t xml:space="preserve"> σκέψη</w:t>
      </w:r>
      <w:r w:rsidR="003813C2">
        <w:rPr>
          <w:color w:val="000000"/>
          <w:sz w:val="24"/>
          <w:szCs w:val="24"/>
          <w:lang w:val="el-GR"/>
        </w:rPr>
        <w:t>ς</w:t>
      </w:r>
      <w:r>
        <w:rPr>
          <w:color w:val="000000"/>
          <w:sz w:val="24"/>
          <w:szCs w:val="24"/>
        </w:rPr>
        <w:t xml:space="preserve"> μέσω της χρήσης συνθηκών, βρόχων και ανατροφοδότησης αισθητήρων.</w:t>
      </w:r>
    </w:p>
    <w:p w14:paraId="06056D0B" w14:textId="3797A5C9" w:rsidR="00042A36" w:rsidRDefault="00000000">
      <w:pPr>
        <w:numPr>
          <w:ilvl w:val="0"/>
          <w:numId w:val="1"/>
        </w:numPr>
        <w:pBdr>
          <w:top w:val="nil"/>
          <w:left w:val="nil"/>
          <w:bottom w:val="nil"/>
          <w:right w:val="nil"/>
          <w:between w:val="nil"/>
        </w:pBdr>
        <w:spacing w:after="0"/>
        <w:jc w:val="both"/>
        <w:rPr>
          <w:color w:val="000000"/>
          <w:sz w:val="24"/>
          <w:szCs w:val="24"/>
        </w:rPr>
      </w:pPr>
      <w:proofErr w:type="spellStart"/>
      <w:r>
        <w:rPr>
          <w:color w:val="000000"/>
          <w:sz w:val="24"/>
          <w:szCs w:val="24"/>
        </w:rPr>
        <w:t>Ενθ</w:t>
      </w:r>
      <w:r w:rsidR="003813C2">
        <w:rPr>
          <w:color w:val="000000"/>
          <w:sz w:val="24"/>
          <w:szCs w:val="24"/>
          <w:lang w:val="el-GR"/>
        </w:rPr>
        <w:t>άρρυνση</w:t>
      </w:r>
      <w:proofErr w:type="spellEnd"/>
      <w:r>
        <w:rPr>
          <w:color w:val="000000"/>
          <w:sz w:val="24"/>
          <w:szCs w:val="24"/>
        </w:rPr>
        <w:t xml:space="preserve"> τη δημιουργικότητα</w:t>
      </w:r>
      <w:r w:rsidR="003813C2">
        <w:rPr>
          <w:color w:val="000000"/>
          <w:sz w:val="24"/>
          <w:szCs w:val="24"/>
          <w:lang w:val="el-GR"/>
        </w:rPr>
        <w:t>ς</w:t>
      </w:r>
      <w:r>
        <w:rPr>
          <w:color w:val="000000"/>
          <w:sz w:val="24"/>
          <w:szCs w:val="24"/>
        </w:rPr>
        <w:t xml:space="preserve"> και την αυτονομία</w:t>
      </w:r>
      <w:r w:rsidR="003813C2">
        <w:rPr>
          <w:color w:val="000000"/>
          <w:sz w:val="24"/>
          <w:szCs w:val="24"/>
          <w:lang w:val="el-GR"/>
        </w:rPr>
        <w:t>ς</w:t>
      </w:r>
      <w:r>
        <w:rPr>
          <w:color w:val="000000"/>
          <w:sz w:val="24"/>
          <w:szCs w:val="24"/>
        </w:rPr>
        <w:t xml:space="preserve"> μέσω πρακτικών πειραματισμών.</w:t>
      </w:r>
    </w:p>
    <w:p w14:paraId="1934FA1E" w14:textId="7AFD206E" w:rsidR="00042A36" w:rsidRDefault="00000000">
      <w:pPr>
        <w:numPr>
          <w:ilvl w:val="0"/>
          <w:numId w:val="1"/>
        </w:numPr>
        <w:pBdr>
          <w:top w:val="nil"/>
          <w:left w:val="nil"/>
          <w:bottom w:val="nil"/>
          <w:right w:val="nil"/>
          <w:between w:val="nil"/>
        </w:pBdr>
        <w:spacing w:after="0"/>
        <w:jc w:val="both"/>
        <w:rPr>
          <w:color w:val="000000"/>
          <w:sz w:val="24"/>
          <w:szCs w:val="24"/>
        </w:rPr>
      </w:pPr>
      <w:r>
        <w:rPr>
          <w:color w:val="000000"/>
          <w:sz w:val="24"/>
          <w:szCs w:val="24"/>
        </w:rPr>
        <w:t>Προ</w:t>
      </w:r>
      <w:r w:rsidR="003813C2">
        <w:rPr>
          <w:color w:val="000000"/>
          <w:sz w:val="24"/>
          <w:szCs w:val="24"/>
          <w:lang w:val="el-GR"/>
        </w:rPr>
        <w:t>ώθηση</w:t>
      </w:r>
      <w:r>
        <w:rPr>
          <w:color w:val="000000"/>
          <w:sz w:val="24"/>
          <w:szCs w:val="24"/>
        </w:rPr>
        <w:t xml:space="preserve"> τη συνεργασία</w:t>
      </w:r>
      <w:r w:rsidR="003813C2">
        <w:rPr>
          <w:color w:val="000000"/>
          <w:sz w:val="24"/>
          <w:szCs w:val="24"/>
          <w:lang w:val="el-GR"/>
        </w:rPr>
        <w:t>ς</w:t>
      </w:r>
      <w:r>
        <w:rPr>
          <w:color w:val="000000"/>
          <w:sz w:val="24"/>
          <w:szCs w:val="24"/>
        </w:rPr>
        <w:t>, την επικοινωνία και την κοινή επίλυση προβλημάτων εντός ομάδων.</w:t>
      </w:r>
    </w:p>
    <w:p w14:paraId="206C1071" w14:textId="62F6060D" w:rsidR="00042A36" w:rsidRDefault="00000000">
      <w:pPr>
        <w:numPr>
          <w:ilvl w:val="0"/>
          <w:numId w:val="1"/>
        </w:numPr>
        <w:pBdr>
          <w:top w:val="nil"/>
          <w:left w:val="nil"/>
          <w:bottom w:val="nil"/>
          <w:right w:val="nil"/>
          <w:between w:val="nil"/>
        </w:pBdr>
        <w:jc w:val="both"/>
        <w:rPr>
          <w:color w:val="000000"/>
          <w:sz w:val="24"/>
          <w:szCs w:val="24"/>
        </w:rPr>
      </w:pPr>
      <w:r>
        <w:rPr>
          <w:color w:val="000000"/>
          <w:sz w:val="24"/>
          <w:szCs w:val="24"/>
        </w:rPr>
        <w:t>Α</w:t>
      </w:r>
      <w:proofErr w:type="spellStart"/>
      <w:r w:rsidR="003813C2">
        <w:rPr>
          <w:color w:val="000000"/>
          <w:sz w:val="24"/>
          <w:szCs w:val="24"/>
          <w:lang w:val="el-GR"/>
        </w:rPr>
        <w:t>ύξηση</w:t>
      </w:r>
      <w:proofErr w:type="spellEnd"/>
      <w:r>
        <w:rPr>
          <w:color w:val="000000"/>
          <w:sz w:val="24"/>
          <w:szCs w:val="24"/>
        </w:rPr>
        <w:t xml:space="preserve"> τη</w:t>
      </w:r>
      <w:r w:rsidR="003813C2">
        <w:rPr>
          <w:color w:val="000000"/>
          <w:sz w:val="24"/>
          <w:szCs w:val="24"/>
          <w:lang w:val="el-GR"/>
        </w:rPr>
        <w:t>ς</w:t>
      </w:r>
      <w:r>
        <w:rPr>
          <w:color w:val="000000"/>
          <w:sz w:val="24"/>
          <w:szCs w:val="24"/>
        </w:rPr>
        <w:t xml:space="preserve"> ευαισθητοποίηση</w:t>
      </w:r>
      <w:r w:rsidR="003813C2">
        <w:rPr>
          <w:color w:val="000000"/>
          <w:sz w:val="24"/>
          <w:szCs w:val="24"/>
          <w:lang w:val="el-GR"/>
        </w:rPr>
        <w:t>ς</w:t>
      </w:r>
      <w:r>
        <w:rPr>
          <w:color w:val="000000"/>
          <w:sz w:val="24"/>
          <w:szCs w:val="24"/>
        </w:rPr>
        <w:t xml:space="preserve"> των μαθητών σχετικά με το πώς οι απλές τεχνολογίες μπορούν να συμβάλουν στην προστασία του περιβάλλοντος και τη βιώσιμη ανάπτυξη.</w:t>
      </w:r>
    </w:p>
    <w:p w14:paraId="6CBF73B9" w14:textId="77777777" w:rsidR="00042A36" w:rsidRDefault="00000000">
      <w:pPr>
        <w:jc w:val="both"/>
        <w:rPr>
          <w:sz w:val="24"/>
          <w:szCs w:val="24"/>
        </w:rPr>
      </w:pPr>
      <w:r>
        <w:rPr>
          <w:sz w:val="24"/>
          <w:szCs w:val="24"/>
        </w:rPr>
        <w:t>Παραδείγματα τεχνολογικών εφαρμογών που σχετίζονται με τη διαχείριση αποβλήτων:</w:t>
      </w:r>
    </w:p>
    <w:p w14:paraId="07C774A6" w14:textId="77777777" w:rsidR="00042A36" w:rsidRDefault="00000000">
      <w:pPr>
        <w:numPr>
          <w:ilvl w:val="0"/>
          <w:numId w:val="1"/>
        </w:numPr>
        <w:pBdr>
          <w:top w:val="nil"/>
          <w:left w:val="nil"/>
          <w:bottom w:val="nil"/>
          <w:right w:val="nil"/>
          <w:between w:val="nil"/>
        </w:pBdr>
        <w:spacing w:after="0"/>
        <w:jc w:val="both"/>
        <w:rPr>
          <w:color w:val="000000"/>
          <w:sz w:val="24"/>
          <w:szCs w:val="24"/>
        </w:rPr>
      </w:pPr>
      <w:r>
        <w:rPr>
          <w:color w:val="000000"/>
          <w:sz w:val="24"/>
          <w:szCs w:val="24"/>
        </w:rPr>
        <w:lastRenderedPageBreak/>
        <w:t>Έξυπνοι κάδοι απορριμμάτων που χρησιμοποιούν αισθητήρες απόστασης για την ανίχνευση των επιπέδων πλήρωσης.</w:t>
      </w:r>
    </w:p>
    <w:p w14:paraId="09D2C246" w14:textId="77777777" w:rsidR="00042A36" w:rsidRDefault="00000000">
      <w:pPr>
        <w:numPr>
          <w:ilvl w:val="0"/>
          <w:numId w:val="1"/>
        </w:numPr>
        <w:pBdr>
          <w:top w:val="nil"/>
          <w:left w:val="nil"/>
          <w:bottom w:val="nil"/>
          <w:right w:val="nil"/>
          <w:between w:val="nil"/>
        </w:pBdr>
        <w:spacing w:after="0"/>
        <w:jc w:val="both"/>
        <w:rPr>
          <w:color w:val="000000"/>
          <w:sz w:val="24"/>
          <w:szCs w:val="24"/>
        </w:rPr>
      </w:pPr>
      <w:r>
        <w:rPr>
          <w:color w:val="000000"/>
          <w:sz w:val="24"/>
          <w:szCs w:val="24"/>
        </w:rPr>
        <w:t>Αυτοματοποιημένες ειδοποιήσεις για βελτιστοποίηση της συλλογής αποβλήτων.</w:t>
      </w:r>
    </w:p>
    <w:p w14:paraId="7573B338" w14:textId="77777777" w:rsidR="00042A36" w:rsidRDefault="00000000">
      <w:pPr>
        <w:numPr>
          <w:ilvl w:val="0"/>
          <w:numId w:val="1"/>
        </w:numPr>
        <w:pBdr>
          <w:top w:val="nil"/>
          <w:left w:val="nil"/>
          <w:bottom w:val="nil"/>
          <w:right w:val="nil"/>
          <w:between w:val="nil"/>
        </w:pBdr>
        <w:spacing w:after="0"/>
        <w:jc w:val="both"/>
        <w:rPr>
          <w:color w:val="000000"/>
          <w:sz w:val="24"/>
          <w:szCs w:val="24"/>
        </w:rPr>
      </w:pPr>
      <w:r>
        <w:rPr>
          <w:color w:val="000000"/>
          <w:sz w:val="24"/>
          <w:szCs w:val="24"/>
        </w:rPr>
        <w:t>Ρομπότ που χρησιμοποιούνται σε κέντρα ανακύκλωσης για να βοηθήσουν στις διαδικασίες διαλογής.</w:t>
      </w:r>
    </w:p>
    <w:p w14:paraId="72AF6998" w14:textId="77777777" w:rsidR="00042A36" w:rsidRDefault="00000000">
      <w:pPr>
        <w:numPr>
          <w:ilvl w:val="0"/>
          <w:numId w:val="1"/>
        </w:numPr>
        <w:pBdr>
          <w:top w:val="nil"/>
          <w:left w:val="nil"/>
          <w:bottom w:val="nil"/>
          <w:right w:val="nil"/>
          <w:between w:val="nil"/>
        </w:pBdr>
        <w:jc w:val="both"/>
        <w:rPr>
          <w:color w:val="000000"/>
          <w:sz w:val="24"/>
          <w:szCs w:val="24"/>
        </w:rPr>
      </w:pPr>
      <w:r>
        <w:rPr>
          <w:color w:val="000000"/>
          <w:sz w:val="24"/>
          <w:szCs w:val="24"/>
        </w:rPr>
        <w:t>Συστήματα παρακολούθησης περιβάλλοντος που μειώνουν τη ρύπανση και τη σπατάλη πόρων</w:t>
      </w:r>
    </w:p>
    <w:p w14:paraId="4E72EEF8" w14:textId="77777777" w:rsidR="00042A36" w:rsidRDefault="00042A36">
      <w:pPr>
        <w:jc w:val="both"/>
        <w:rPr>
          <w:sz w:val="24"/>
          <w:szCs w:val="24"/>
        </w:rPr>
      </w:pPr>
    </w:p>
    <w:p w14:paraId="2A467896" w14:textId="77777777" w:rsidR="00042A36" w:rsidRDefault="00000000">
      <w:pPr>
        <w:jc w:val="both"/>
        <w:rPr>
          <w:b/>
          <w:bCs/>
          <w:sz w:val="24"/>
          <w:szCs w:val="24"/>
        </w:rPr>
      </w:pPr>
      <w:r>
        <w:rPr>
          <w:b/>
          <w:bCs/>
          <w:sz w:val="24"/>
          <w:szCs w:val="24"/>
        </w:rPr>
        <w:t>2. ΑΝΑΠΤΥΞΗ ΤΟΥ ΣΧΕΔΙΟΥ ΜΑΘΗΜΑΤΟΣ</w:t>
      </w:r>
    </w:p>
    <w:p w14:paraId="6C8CD9D2" w14:textId="77777777" w:rsidR="00042A36" w:rsidRDefault="00000000">
      <w:pPr>
        <w:jc w:val="both"/>
        <w:rPr>
          <w:b/>
          <w:bCs/>
          <w:sz w:val="24"/>
          <w:szCs w:val="24"/>
        </w:rPr>
      </w:pPr>
      <w:r>
        <w:rPr>
          <w:b/>
          <w:bCs/>
          <w:sz w:val="24"/>
          <w:szCs w:val="24"/>
        </w:rPr>
        <w:t>2.1 Περιγραφή των δραστηριοτήτων διδασκαλίας και μάθησης</w:t>
      </w:r>
    </w:p>
    <w:p w14:paraId="728D4A7E" w14:textId="77777777" w:rsidR="00042A36" w:rsidRDefault="00000000">
      <w:pPr>
        <w:jc w:val="both"/>
        <w:rPr>
          <w:sz w:val="24"/>
          <w:szCs w:val="24"/>
        </w:rPr>
      </w:pPr>
      <w:r>
        <w:rPr>
          <w:sz w:val="24"/>
          <w:szCs w:val="24"/>
        </w:rPr>
        <w:t>Αυτό το σενάριο βασίζεται στη βιωματική και διερευνητική μάθηση, χρησιμοποιώντας το εκπαιδευτικό ρομπότ FOSSBot2.0 και το οπτικό, βασισμένο σε μπλοκ προγραμματιστικό περιβάλλον του, σύμφωνα με την παιδαγωγική προσέγγιση του έργου STEPS.</w:t>
      </w:r>
    </w:p>
    <w:p w14:paraId="316FB1B2" w14:textId="77777777" w:rsidR="00042A36" w:rsidRDefault="00000000">
      <w:pPr>
        <w:jc w:val="both"/>
        <w:rPr>
          <w:sz w:val="24"/>
          <w:szCs w:val="24"/>
        </w:rPr>
      </w:pPr>
      <w:r>
        <w:rPr>
          <w:sz w:val="24"/>
          <w:szCs w:val="24"/>
        </w:rPr>
        <w:t>Η μαθησιακή διαδικασία επικεντρώνεται στην εξερεύνηση και τον πειραματισμό. Οι μαθητές ενθαρρύνονται να δοκιμάζουν συμπεριφορές αισθητήρων, να προσαρμόζουν παραμέτρους και να βελτιώνουν τα προγράμματά τους μέσω παρατήρησης και δοκιμής και λάθους. Δεν παρέχεται πλήρως ολοκληρωμένη λύση, επιτρέποντας στους μαθητές να δομούν ενεργά την κατανόησή τους.</w:t>
      </w:r>
    </w:p>
    <w:p w14:paraId="2500BF20" w14:textId="77777777" w:rsidR="00042A36" w:rsidRDefault="00000000">
      <w:pPr>
        <w:jc w:val="both"/>
        <w:rPr>
          <w:sz w:val="24"/>
          <w:szCs w:val="24"/>
        </w:rPr>
      </w:pPr>
      <w:r>
        <w:rPr>
          <w:sz w:val="24"/>
          <w:szCs w:val="24"/>
        </w:rPr>
        <w:t>Η συνεργατική μάθηση ενισχύεται μέσω της ομαδικής εργασίας, με τους μαθητές να εργάζονται σε ομάδες των 3 έως 5 μαθητών για να σχεδιάσουν, να προγραμματίσουν και να δοκιμάσουν τις ρομποτικές τους λύσεις. Αυτή η προσέγγιση ενισχύει την κοινωνική αλληλεπίδραση, τις δεξιότητες επικοινωνίας και τη συλλογική οικοδόμηση γνώσης.</w:t>
      </w:r>
    </w:p>
    <w:p w14:paraId="28B0F0B7" w14:textId="77777777" w:rsidR="00042A36" w:rsidRDefault="00000000">
      <w:pPr>
        <w:jc w:val="both"/>
        <w:rPr>
          <w:sz w:val="24"/>
          <w:szCs w:val="24"/>
        </w:rPr>
      </w:pPr>
      <w:r>
        <w:rPr>
          <w:sz w:val="24"/>
          <w:szCs w:val="24"/>
        </w:rPr>
        <w:t xml:space="preserve">Το σενάριο ενσωματώνει στοιχεία </w:t>
      </w:r>
      <w:proofErr w:type="spellStart"/>
      <w:r>
        <w:rPr>
          <w:sz w:val="24"/>
          <w:szCs w:val="24"/>
        </w:rPr>
        <w:t>παιχνιδοποίησης</w:t>
      </w:r>
      <w:proofErr w:type="spellEnd"/>
      <w:r>
        <w:rPr>
          <w:sz w:val="24"/>
          <w:szCs w:val="24"/>
        </w:rPr>
        <w:t xml:space="preserve"> για να αυξήσει το κίνητρο και την εμπλοκή. Οι μαθητές αναλαμβάνουν τον ρόλο μιας «περιπόλου διαχείρισης αποβλήτων» και δημιουργούν </w:t>
      </w:r>
      <w:proofErr w:type="spellStart"/>
      <w:r>
        <w:rPr>
          <w:sz w:val="24"/>
          <w:szCs w:val="24"/>
        </w:rPr>
        <w:t>διαδραστικές</w:t>
      </w:r>
      <w:proofErr w:type="spellEnd"/>
      <w:r>
        <w:rPr>
          <w:sz w:val="24"/>
          <w:szCs w:val="24"/>
        </w:rPr>
        <w:t xml:space="preserve"> ρομποτικές συμπεριφορές χρησιμοποιώντας αισθητήρες, LED, ηχητικά σήματα και κίνηση, που μοιάζουν με προκλήσεις που θυμίζουν παιχνίδι.</w:t>
      </w:r>
    </w:p>
    <w:p w14:paraId="270F57E7" w14:textId="77777777" w:rsidR="00042A36" w:rsidRDefault="00000000">
      <w:pPr>
        <w:jc w:val="both"/>
        <w:rPr>
          <w:sz w:val="24"/>
          <w:szCs w:val="24"/>
        </w:rPr>
      </w:pPr>
      <w:r>
        <w:rPr>
          <w:sz w:val="24"/>
          <w:szCs w:val="24"/>
        </w:rPr>
        <w:t>Ένα φύλλο εργασίας χρησιμοποιείται για να καθοδηγήσει τους μαθητές σε πέντε (5) διαδοχικές δραστηριότητες:</w:t>
      </w:r>
    </w:p>
    <w:p w14:paraId="12ABEDF8" w14:textId="77777777" w:rsidR="00042A36" w:rsidRDefault="00000000">
      <w:pPr>
        <w:jc w:val="both"/>
        <w:rPr>
          <w:b/>
          <w:bCs/>
          <w:sz w:val="24"/>
          <w:szCs w:val="24"/>
        </w:rPr>
      </w:pPr>
      <w:r>
        <w:rPr>
          <w:b/>
          <w:bCs/>
          <w:sz w:val="24"/>
          <w:szCs w:val="24"/>
        </w:rPr>
        <w:t>Δραστηριότητα 1: Εισαγωγή στη διαχείριση αποβλήτων και στις περιβαλλοντικές προκλήσεις</w:t>
      </w:r>
    </w:p>
    <w:p w14:paraId="68D50DA5" w14:textId="77777777" w:rsidR="00042A36" w:rsidRDefault="00000000">
      <w:pPr>
        <w:jc w:val="both"/>
        <w:rPr>
          <w:sz w:val="24"/>
          <w:szCs w:val="24"/>
        </w:rPr>
      </w:pPr>
      <w:r>
        <w:rPr>
          <w:sz w:val="24"/>
          <w:szCs w:val="24"/>
        </w:rPr>
        <w:t xml:space="preserve">Σύντομη εισαγωγή στα </w:t>
      </w:r>
      <w:proofErr w:type="spellStart"/>
      <w:r>
        <w:rPr>
          <w:sz w:val="24"/>
          <w:szCs w:val="24"/>
        </w:rPr>
        <w:t>συμφραζόμενα</w:t>
      </w:r>
      <w:proofErr w:type="spellEnd"/>
      <w:r>
        <w:rPr>
          <w:sz w:val="24"/>
          <w:szCs w:val="24"/>
        </w:rPr>
        <w:t xml:space="preserve"> που αφορά την παραγωγή αποβλήτων, την ανακύκλωση και τις περιβαλλοντικές επιπτώσεις των κακώς διαχειριζόμενων </w:t>
      </w:r>
      <w:r>
        <w:rPr>
          <w:sz w:val="24"/>
          <w:szCs w:val="24"/>
        </w:rPr>
        <w:lastRenderedPageBreak/>
        <w:t>αποβλήτων. Συζήτηση σχετικά με το πώς η τεχνολογία και η ρομποτική μπορούν να βοηθήσουν στην παρακολούθηση και τη βελτίωση των πρακτικών διαχείρισης αποβλήτων.</w:t>
      </w:r>
    </w:p>
    <w:p w14:paraId="507968E1" w14:textId="77777777" w:rsidR="00042A36" w:rsidRDefault="00000000">
      <w:pPr>
        <w:jc w:val="both"/>
        <w:rPr>
          <w:sz w:val="24"/>
          <w:szCs w:val="24"/>
        </w:rPr>
      </w:pPr>
      <w:r>
        <w:rPr>
          <w:b/>
          <w:bCs/>
          <w:sz w:val="24"/>
          <w:szCs w:val="24"/>
        </w:rPr>
        <w:t xml:space="preserve">Δραστηριότητα 2: Ανακάλυψη αισθητήρων </w:t>
      </w:r>
      <w:proofErr w:type="spellStart"/>
      <w:r>
        <w:rPr>
          <w:b/>
          <w:bCs/>
          <w:sz w:val="24"/>
          <w:szCs w:val="24"/>
        </w:rPr>
        <w:t>FossBot</w:t>
      </w:r>
      <w:proofErr w:type="spellEnd"/>
      <w:r>
        <w:rPr>
          <w:b/>
          <w:bCs/>
          <w:sz w:val="24"/>
          <w:szCs w:val="24"/>
        </w:rPr>
        <w:t xml:space="preserve"> και της </w:t>
      </w:r>
      <w:proofErr w:type="spellStart"/>
      <w:r>
        <w:rPr>
          <w:b/>
          <w:bCs/>
          <w:sz w:val="24"/>
          <w:szCs w:val="24"/>
        </w:rPr>
        <w:t>διεπαφής</w:t>
      </w:r>
      <w:proofErr w:type="spellEnd"/>
      <w:r>
        <w:rPr>
          <w:b/>
          <w:bCs/>
          <w:sz w:val="24"/>
          <w:szCs w:val="24"/>
        </w:rPr>
        <w:t xml:space="preserve"> προγραμματισμού</w:t>
      </w:r>
    </w:p>
    <w:p w14:paraId="5CB955D4" w14:textId="77777777" w:rsidR="00042A36" w:rsidRDefault="00000000">
      <w:pPr>
        <w:jc w:val="both"/>
        <w:rPr>
          <w:sz w:val="24"/>
          <w:szCs w:val="24"/>
        </w:rPr>
      </w:pPr>
      <w:r>
        <w:rPr>
          <w:sz w:val="24"/>
          <w:szCs w:val="24"/>
        </w:rPr>
        <w:t xml:space="preserve">Οι μαθητές εξερευνούν τη </w:t>
      </w:r>
      <w:proofErr w:type="spellStart"/>
      <w:r>
        <w:rPr>
          <w:sz w:val="24"/>
          <w:szCs w:val="24"/>
        </w:rPr>
        <w:t>διεπαφή</w:t>
      </w:r>
      <w:proofErr w:type="spellEnd"/>
      <w:r>
        <w:rPr>
          <w:sz w:val="24"/>
          <w:szCs w:val="24"/>
        </w:rPr>
        <w:t xml:space="preserve"> προγραμματισμού </w:t>
      </w:r>
      <w:proofErr w:type="spellStart"/>
      <w:r>
        <w:rPr>
          <w:sz w:val="24"/>
          <w:szCs w:val="24"/>
        </w:rPr>
        <w:t>FossBot</w:t>
      </w:r>
      <w:proofErr w:type="spellEnd"/>
      <w:r>
        <w:rPr>
          <w:sz w:val="24"/>
          <w:szCs w:val="24"/>
        </w:rPr>
        <w:t xml:space="preserve"> που βασίζεται σε μπλοκ και προσδιορίζουν τα μπλοκ που σχετίζονται με την κίνηση, τους αισθητήρες, τους βρόχους και τις υπό όρους δηλώσεις. Ελέγχουν βασικές μετρήσεις από υπερηχητικούς, φωτεινούς και υπέρυθρους αισθητήρες.</w:t>
      </w:r>
    </w:p>
    <w:p w14:paraId="4D1E9AE7" w14:textId="77777777" w:rsidR="00042A36" w:rsidRDefault="00000000">
      <w:pPr>
        <w:jc w:val="both"/>
        <w:rPr>
          <w:b/>
          <w:bCs/>
          <w:sz w:val="24"/>
          <w:szCs w:val="24"/>
        </w:rPr>
      </w:pPr>
      <w:r>
        <w:rPr>
          <w:b/>
          <w:bCs/>
          <w:sz w:val="24"/>
          <w:szCs w:val="24"/>
        </w:rPr>
        <w:t>Δραστηριότητα 3: Βασικός προγραμματισμός – Ανίχνευση κάδων απορριμμάτων</w:t>
      </w:r>
    </w:p>
    <w:p w14:paraId="2A29778C" w14:textId="77777777" w:rsidR="00042A36" w:rsidRDefault="00000000">
      <w:pPr>
        <w:jc w:val="both"/>
        <w:rPr>
          <w:sz w:val="24"/>
          <w:szCs w:val="24"/>
        </w:rPr>
      </w:pPr>
      <w:r>
        <w:rPr>
          <w:sz w:val="24"/>
          <w:szCs w:val="24"/>
        </w:rPr>
        <w:t xml:space="preserve">Οι μαθητές προγραμματίζουν το </w:t>
      </w:r>
      <w:proofErr w:type="spellStart"/>
      <w:r>
        <w:rPr>
          <w:sz w:val="24"/>
          <w:szCs w:val="24"/>
        </w:rPr>
        <w:t>FossBot</w:t>
      </w:r>
      <w:proofErr w:type="spellEnd"/>
      <w:r>
        <w:rPr>
          <w:sz w:val="24"/>
          <w:szCs w:val="24"/>
        </w:rPr>
        <w:t xml:space="preserve"> να κινείται σε μια καθορισμένη περιοχή και να ανιχνεύει έναν «κάδο απορριμμάτων» χρησιμοποιώντας τον υπερηχητικό αισθητήρα. Το ρομπότ σταματά και στέλνει σήμα ανίχνευσης χρησιμοποιώντας μια λυχνία LED ή ήχο όταν πλησιάζει τον κάδο.</w:t>
      </w:r>
    </w:p>
    <w:p w14:paraId="13DBF15B" w14:textId="77777777" w:rsidR="00042A36" w:rsidRDefault="00000000">
      <w:pPr>
        <w:jc w:val="both"/>
        <w:rPr>
          <w:sz w:val="24"/>
          <w:szCs w:val="24"/>
        </w:rPr>
      </w:pPr>
      <w:r>
        <w:rPr>
          <w:b/>
          <w:bCs/>
          <w:sz w:val="24"/>
          <w:szCs w:val="24"/>
        </w:rPr>
        <w:t>Δραστηριότητα 4: Προηγμένος προγραμματισμός – Ειδοποίηση έξυπνου κάδου απορριμμάτων</w:t>
      </w:r>
    </w:p>
    <w:p w14:paraId="77C6EC13" w14:textId="77777777" w:rsidR="00042A36" w:rsidRDefault="00000000">
      <w:pPr>
        <w:jc w:val="both"/>
        <w:rPr>
          <w:sz w:val="24"/>
          <w:szCs w:val="24"/>
        </w:rPr>
      </w:pPr>
      <w:r>
        <w:rPr>
          <w:sz w:val="24"/>
          <w:szCs w:val="24"/>
        </w:rPr>
        <w:t xml:space="preserve">Οι μαθητές βελτιώνουν το πρόγραμμά τους έτσι ώστε το </w:t>
      </w:r>
      <w:proofErr w:type="spellStart"/>
      <w:r>
        <w:rPr>
          <w:sz w:val="24"/>
          <w:szCs w:val="24"/>
        </w:rPr>
        <w:t>FossBot</w:t>
      </w:r>
      <w:proofErr w:type="spellEnd"/>
      <w:r>
        <w:rPr>
          <w:sz w:val="24"/>
          <w:szCs w:val="24"/>
        </w:rPr>
        <w:t xml:space="preserve"> να προσομοιώνει μια έξυπνη επιθεώρηση κάδου απορριμμάτων. Χρησιμοποιώντας μετρήσεις απόστασης, το ρομπότ ανιχνεύει πότε ένας κάδος θεωρείται «γεμάτος» και ενεργοποιεί μια οπτική ή/και ηχητική ειδοποίηση.</w:t>
      </w:r>
    </w:p>
    <w:p w14:paraId="255B81B3" w14:textId="77777777" w:rsidR="00042A36" w:rsidRDefault="00000000">
      <w:pPr>
        <w:jc w:val="both"/>
        <w:rPr>
          <w:b/>
          <w:bCs/>
          <w:sz w:val="24"/>
          <w:szCs w:val="24"/>
        </w:rPr>
      </w:pPr>
      <w:r>
        <w:rPr>
          <w:b/>
          <w:bCs/>
          <w:sz w:val="24"/>
          <w:szCs w:val="24"/>
        </w:rPr>
        <w:t xml:space="preserve">Δραστηριότητα 5: Αξιολόγηση των </w:t>
      </w:r>
      <w:proofErr w:type="spellStart"/>
      <w:r>
        <w:rPr>
          <w:b/>
          <w:bCs/>
          <w:sz w:val="24"/>
          <w:szCs w:val="24"/>
        </w:rPr>
        <w:t>αποκτηθεισών</w:t>
      </w:r>
      <w:proofErr w:type="spellEnd"/>
      <w:r>
        <w:rPr>
          <w:b/>
          <w:bCs/>
          <w:sz w:val="24"/>
          <w:szCs w:val="24"/>
        </w:rPr>
        <w:t xml:space="preserve"> γνώσεων</w:t>
      </w:r>
    </w:p>
    <w:p w14:paraId="428B7FFA" w14:textId="77777777" w:rsidR="00042A36" w:rsidRDefault="00000000">
      <w:pPr>
        <w:jc w:val="both"/>
        <w:rPr>
          <w:sz w:val="24"/>
          <w:szCs w:val="24"/>
        </w:rPr>
      </w:pPr>
      <w:r>
        <w:rPr>
          <w:sz w:val="24"/>
          <w:szCs w:val="24"/>
        </w:rPr>
        <w:t xml:space="preserve">Χρησιμοποιείται μια </w:t>
      </w:r>
      <w:proofErr w:type="spellStart"/>
      <w:r>
        <w:rPr>
          <w:sz w:val="24"/>
          <w:szCs w:val="24"/>
        </w:rPr>
        <w:t>διαδραστική</w:t>
      </w:r>
      <w:proofErr w:type="spellEnd"/>
      <w:r>
        <w:rPr>
          <w:sz w:val="24"/>
          <w:szCs w:val="24"/>
        </w:rPr>
        <w:t xml:space="preserve"> δραστηριότητα αξιολόγησης (κουίζ ή άσκηση αντιστοίχισης) για την εμπέδωση της μάθησης. Οι μαθητές αναγνωρίζουν λειτουργίες αισθητήρων, εξηγούν τη λογική προγραμματισμού και συσχετίζουν ρομποτικές συμπεριφορές με εφαρμογές διαχείρισης αποβλήτων στον πραγματικό κόσμο.</w:t>
      </w:r>
    </w:p>
    <w:p w14:paraId="7CB96C63" w14:textId="77777777" w:rsidR="00042A36" w:rsidRDefault="00042A36">
      <w:pPr>
        <w:jc w:val="both"/>
        <w:rPr>
          <w:sz w:val="24"/>
          <w:szCs w:val="24"/>
        </w:rPr>
      </w:pPr>
    </w:p>
    <w:p w14:paraId="7080189C" w14:textId="77777777" w:rsidR="00042A36" w:rsidRDefault="00000000">
      <w:pPr>
        <w:jc w:val="both"/>
        <w:rPr>
          <w:sz w:val="24"/>
          <w:szCs w:val="24"/>
        </w:rPr>
      </w:pPr>
      <w:r>
        <w:rPr>
          <w:sz w:val="24"/>
          <w:szCs w:val="24"/>
        </w:rPr>
        <w:t xml:space="preserve">Για την εκτέλεση των δραστηριοτήτων, το FOSSBot2.0 πρέπει να είναι προ-συγχρονισμένο με το τοπικό δίκτυο </w:t>
      </w:r>
      <w:proofErr w:type="spellStart"/>
      <w:r>
        <w:rPr>
          <w:sz w:val="24"/>
          <w:szCs w:val="24"/>
        </w:rPr>
        <w:t>Wi-Fi</w:t>
      </w:r>
      <w:proofErr w:type="spellEnd"/>
      <w:r>
        <w:rPr>
          <w:sz w:val="24"/>
          <w:szCs w:val="24"/>
        </w:rPr>
        <w:t xml:space="preserve"> και οι μαθητές πρέπει να έχουν πρόσβαση στη </w:t>
      </w:r>
      <w:proofErr w:type="spellStart"/>
      <w:r>
        <w:rPr>
          <w:sz w:val="24"/>
          <w:szCs w:val="24"/>
        </w:rPr>
        <w:t>διεπαφή</w:t>
      </w:r>
      <w:proofErr w:type="spellEnd"/>
      <w:r>
        <w:rPr>
          <w:sz w:val="24"/>
          <w:szCs w:val="24"/>
        </w:rPr>
        <w:t xml:space="preserve"> προγραμματισμού του </w:t>
      </w:r>
      <w:proofErr w:type="spellStart"/>
      <w:r>
        <w:rPr>
          <w:sz w:val="24"/>
          <w:szCs w:val="24"/>
        </w:rPr>
        <w:t>FossBot</w:t>
      </w:r>
      <w:proofErr w:type="spellEnd"/>
      <w:r>
        <w:rPr>
          <w:sz w:val="24"/>
          <w:szCs w:val="24"/>
        </w:rPr>
        <w:t xml:space="preserve"> από έναν υπολογιστή ή </w:t>
      </w:r>
      <w:proofErr w:type="spellStart"/>
      <w:r>
        <w:rPr>
          <w:sz w:val="24"/>
          <w:szCs w:val="24"/>
        </w:rPr>
        <w:t>tablet</w:t>
      </w:r>
      <w:proofErr w:type="spellEnd"/>
      <w:r>
        <w:rPr>
          <w:sz w:val="24"/>
          <w:szCs w:val="24"/>
        </w:rPr>
        <w:t xml:space="preserve"> συνδεδεμένο στο ίδιο δίκτυο.</w:t>
      </w:r>
    </w:p>
    <w:p w14:paraId="74A1F29B" w14:textId="77777777" w:rsidR="003813C2" w:rsidRDefault="003813C2">
      <w:pPr>
        <w:spacing w:before="280" w:after="280" w:line="360" w:lineRule="auto"/>
        <w:jc w:val="both"/>
        <w:rPr>
          <w:b/>
          <w:bCs/>
          <w:sz w:val="24"/>
          <w:szCs w:val="24"/>
          <w:lang w:val="el-GR"/>
        </w:rPr>
      </w:pPr>
    </w:p>
    <w:p w14:paraId="08632B2A" w14:textId="77777777" w:rsidR="003813C2" w:rsidRDefault="003813C2">
      <w:pPr>
        <w:spacing w:before="280" w:after="280" w:line="360" w:lineRule="auto"/>
        <w:jc w:val="both"/>
        <w:rPr>
          <w:b/>
          <w:bCs/>
          <w:sz w:val="24"/>
          <w:szCs w:val="24"/>
          <w:lang w:val="el-GR"/>
        </w:rPr>
      </w:pPr>
    </w:p>
    <w:p w14:paraId="7D3D023E" w14:textId="03E52258" w:rsidR="00042A36" w:rsidRDefault="00000000">
      <w:pPr>
        <w:spacing w:before="280" w:after="280" w:line="360" w:lineRule="auto"/>
        <w:jc w:val="both"/>
        <w:rPr>
          <w:b/>
          <w:bCs/>
          <w:sz w:val="24"/>
          <w:szCs w:val="24"/>
        </w:rPr>
      </w:pPr>
      <w:r>
        <w:rPr>
          <w:b/>
          <w:bCs/>
          <w:sz w:val="24"/>
          <w:szCs w:val="24"/>
        </w:rPr>
        <w:lastRenderedPageBreak/>
        <w:t>2.2 Φύλλα εργασίας</w:t>
      </w:r>
    </w:p>
    <w:p w14:paraId="288C022E" w14:textId="77777777" w:rsidR="00042A36" w:rsidRDefault="00000000">
      <w:pPr>
        <w:jc w:val="center"/>
        <w:rPr>
          <w:b/>
          <w:bCs/>
          <w:color w:val="004F88"/>
        </w:rPr>
      </w:pPr>
      <w:r>
        <w:rPr>
          <w:b/>
          <w:bCs/>
          <w:color w:val="004F88"/>
          <w:sz w:val="24"/>
          <w:szCs w:val="24"/>
        </w:rPr>
        <w:t xml:space="preserve">Δραστηριότητα </w:t>
      </w:r>
      <w:r>
        <w:rPr>
          <w:b/>
          <w:bCs/>
          <w:color w:val="004F88"/>
        </w:rPr>
        <w:t>1</w:t>
      </w:r>
    </w:p>
    <w:p w14:paraId="1E3C69B7" w14:textId="77777777" w:rsidR="00042A36" w:rsidRDefault="00000000">
      <w:pPr>
        <w:spacing w:before="280" w:after="280" w:line="360" w:lineRule="auto"/>
        <w:jc w:val="both"/>
        <w:rPr>
          <w:sz w:val="24"/>
          <w:szCs w:val="24"/>
        </w:rPr>
      </w:pPr>
      <w:r>
        <w:rPr>
          <w:b/>
          <w:bCs/>
          <w:sz w:val="24"/>
          <w:szCs w:val="24"/>
        </w:rPr>
        <w:t>Εισαγωγή στη διαχείριση αποβλήτων και την έξυπνη παρακολούθηση αποβλήτων</w:t>
      </w:r>
    </w:p>
    <w:p w14:paraId="0EB06481" w14:textId="77777777" w:rsidR="00042A36" w:rsidRDefault="00000000">
      <w:pPr>
        <w:spacing w:before="280" w:after="280" w:line="360" w:lineRule="auto"/>
        <w:jc w:val="both"/>
        <w:rPr>
          <w:sz w:val="24"/>
          <w:szCs w:val="24"/>
        </w:rPr>
      </w:pPr>
      <w:r>
        <w:rPr>
          <w:sz w:val="24"/>
          <w:szCs w:val="24"/>
        </w:rPr>
        <w:t>Η διαχείριση των αποβλήτων αποτελεί μια σημαντική περιβαλλοντική πρόκληση στις σύγχρονες κοινωνίες. Περιλαμβάνει τη συλλογή, τη διαλογή, την ανακύκλωση και την απόρριψη των αποβλήτων που παράγονται από ανθρώπινες δραστηριότητες. Η κακή διαχείριση των αποβλήτων μπορεί να οδηγήσει σε ρύπανση του εδάφους, του νερού και του αέρα, καθώς και σε κινδύνους για την υγεία των ανθρώπων και των ζώων.</w:t>
      </w:r>
    </w:p>
    <w:p w14:paraId="200C663B" w14:textId="77777777" w:rsidR="00042A36" w:rsidRDefault="00000000">
      <w:pPr>
        <w:spacing w:before="280" w:after="280" w:line="360" w:lineRule="auto"/>
        <w:jc w:val="both"/>
        <w:rPr>
          <w:sz w:val="24"/>
          <w:szCs w:val="24"/>
        </w:rPr>
      </w:pPr>
      <w:r>
        <w:rPr>
          <w:sz w:val="24"/>
          <w:szCs w:val="24"/>
        </w:rPr>
        <w:t xml:space="preserve">Η τεχνολογία μπορεί να διαδραματίσει σημαντικό ρόλο στη βελτίωση της διαχείρισης των αποβλήτων. Αισθητήρες και ρομποτικά συστήματα μπορούν να χρησιμοποιηθούν για την παρακολούθηση των κάδων απορριμμάτων, την ανίχνευση της πλήρωσής τους και τη βελτιστοποίηση της συλλογής των απορριμμάτων. Σε αυτήν τη δραστηριότητα, θα εξερευνήσουμε πώς ένα απλό εκπαιδευτικό ρομπότ, το </w:t>
      </w:r>
      <w:proofErr w:type="spellStart"/>
      <w:r>
        <w:rPr>
          <w:sz w:val="24"/>
          <w:szCs w:val="24"/>
        </w:rPr>
        <w:t>FossBot</w:t>
      </w:r>
      <w:proofErr w:type="spellEnd"/>
      <w:r>
        <w:rPr>
          <w:sz w:val="24"/>
          <w:szCs w:val="24"/>
        </w:rPr>
        <w:t>, μπορεί να προσομοιώσει ένα έξυπνο σύστημα παρακολούθησης αποβλήτων.</w:t>
      </w:r>
    </w:p>
    <w:p w14:paraId="16BAB636" w14:textId="77777777" w:rsidR="00042A36" w:rsidRDefault="00000000">
      <w:pPr>
        <w:spacing w:before="280" w:after="280" w:line="360" w:lineRule="auto"/>
        <w:jc w:val="both"/>
        <w:rPr>
          <w:sz w:val="24"/>
          <w:szCs w:val="24"/>
        </w:rPr>
      </w:pPr>
      <w:r>
        <w:rPr>
          <w:b/>
          <w:bCs/>
          <w:sz w:val="24"/>
          <w:szCs w:val="24"/>
        </w:rPr>
        <w:t>Παρακολούθηση στάθμης πλήρωσης κάδου απορριμμάτων</w:t>
      </w:r>
    </w:p>
    <w:p w14:paraId="13ECE1C1" w14:textId="77777777" w:rsidR="00042A36" w:rsidRDefault="00000000">
      <w:pPr>
        <w:spacing w:before="280" w:after="280" w:line="360" w:lineRule="auto"/>
        <w:jc w:val="both"/>
        <w:rPr>
          <w:sz w:val="24"/>
          <w:szCs w:val="24"/>
        </w:rPr>
      </w:pPr>
      <w:r>
        <w:rPr>
          <w:sz w:val="24"/>
          <w:szCs w:val="24"/>
        </w:rPr>
        <w:t>Ένας έξυπνος κάδος απορριμμάτων μπορεί να χρησιμοποιήσει έναν αισθητήρα απόστασης για να εκτιμήσει πόσο γεμάτος είναι. Η αρχή είναι απλή: όσο μικρότερη είναι η απόσταση μεταξύ του αισθητήρα και των απορριμμάτων μέσα στον κάδο, τόσο πιο γεμάτος είναι ο κάδος.</w:t>
      </w:r>
    </w:p>
    <w:p w14:paraId="019D5C12" w14:textId="77777777" w:rsidR="00042A36" w:rsidRDefault="00000000">
      <w:pPr>
        <w:spacing w:before="280" w:after="280" w:line="360" w:lineRule="auto"/>
        <w:jc w:val="both"/>
        <w:rPr>
          <w:sz w:val="24"/>
          <w:szCs w:val="24"/>
        </w:rPr>
      </w:pPr>
      <w:r>
        <w:rPr>
          <w:sz w:val="24"/>
          <w:szCs w:val="24"/>
        </w:rPr>
        <w:t>Ο υπερηχητικός αισθητήρας εκπέμπει ένα ηχητικό κύμα προς το εσωτερικό του κάδου και μετρά τον χρόνο που χρειάζεται για να επιστρέψει η ηχώ μετά την ανάκλαση από τα απόβλητα. Χρησιμοποιώντας αυτόν τον χρόνο, το σύστημα μπορεί να υπολογίσει την απόσταση μεταξύ του αισθητήρα και της επιφάνειας των αποβλήτων.</w:t>
      </w:r>
    </w:p>
    <w:p w14:paraId="0CE1BF70" w14:textId="77777777" w:rsidR="00042A36" w:rsidRDefault="00000000">
      <w:pPr>
        <w:spacing w:before="280" w:after="280" w:line="360" w:lineRule="auto"/>
        <w:jc w:val="both"/>
        <w:rPr>
          <w:sz w:val="24"/>
          <w:szCs w:val="24"/>
        </w:rPr>
      </w:pPr>
      <w:r>
        <w:rPr>
          <w:sz w:val="24"/>
          <w:szCs w:val="24"/>
        </w:rPr>
        <w:lastRenderedPageBreak/>
        <w:t>Ερώτηση: Γιατί είναι χρήσιμο να ανιχνεύουμε πότε ένας κάδος απορριμμάτων είναι γεμάτος;</w:t>
      </w:r>
    </w:p>
    <w:p w14:paraId="4B79D533" w14:textId="77777777" w:rsidR="00042A36" w:rsidRDefault="00000000">
      <w:pPr>
        <w:spacing w:before="280" w:after="280" w:line="360" w:lineRule="auto"/>
        <w:jc w:val="both"/>
        <w:rPr>
          <w:sz w:val="24"/>
          <w:szCs w:val="24"/>
        </w:rPr>
      </w:pPr>
      <w:r>
        <w:rPr>
          <w:sz w:val="24"/>
          <w:szCs w:val="24"/>
        </w:rPr>
        <w:t>Απάντηση:……………………………………………………………………………………………………………..</w:t>
      </w:r>
    </w:p>
    <w:p w14:paraId="1BF4DCA2" w14:textId="77777777" w:rsidR="00042A36" w:rsidRDefault="00000000">
      <w:pPr>
        <w:spacing w:before="280" w:after="280" w:line="360" w:lineRule="auto"/>
        <w:jc w:val="both"/>
        <w:rPr>
          <w:sz w:val="24"/>
          <w:szCs w:val="24"/>
        </w:rPr>
      </w:pPr>
      <w:r>
        <w:rPr>
          <w:b/>
          <w:bCs/>
          <w:sz w:val="24"/>
          <w:szCs w:val="24"/>
        </w:rPr>
        <w:t>Παραδείγματα τεχνολογικών εφαρμογών στη διαχείριση αποβλήτων</w:t>
      </w:r>
    </w:p>
    <w:p w14:paraId="1BC0FF95" w14:textId="77777777" w:rsidR="00042A36" w:rsidRDefault="00000000">
      <w:pPr>
        <w:spacing w:before="280" w:after="280" w:line="360" w:lineRule="auto"/>
        <w:jc w:val="both"/>
        <w:rPr>
          <w:sz w:val="24"/>
          <w:szCs w:val="24"/>
        </w:rPr>
      </w:pPr>
      <w:r>
        <w:rPr>
          <w:sz w:val="24"/>
          <w:szCs w:val="24"/>
        </w:rPr>
        <w:t>Τα έξυπνα συστήματα παρακολούθησης αποβλήτων χρησιμοποιούνται ήδη σε πολλές πραγματικές καταστάσεις:</w:t>
      </w:r>
    </w:p>
    <w:p w14:paraId="5619AA9B" w14:textId="77777777" w:rsidR="00042A36" w:rsidRDefault="00000000">
      <w:pPr>
        <w:spacing w:before="280" w:after="280" w:line="360" w:lineRule="auto"/>
        <w:jc w:val="both"/>
        <w:rPr>
          <w:sz w:val="24"/>
          <w:szCs w:val="24"/>
        </w:rPr>
      </w:pPr>
      <w:r>
        <w:rPr>
          <w:sz w:val="24"/>
          <w:szCs w:val="24"/>
        </w:rPr>
        <w:t>Κάδοι αστικών απορριμμάτων εξοπλισμένοι με αισθητήρες που υποδεικνύουν πότε πρέπει να αδειάσουν</w:t>
      </w:r>
    </w:p>
    <w:p w14:paraId="31B2CDFB" w14:textId="77777777" w:rsidR="00042A36" w:rsidRDefault="00000000">
      <w:pPr>
        <w:spacing w:before="280" w:after="280" w:line="360" w:lineRule="auto"/>
        <w:jc w:val="both"/>
        <w:rPr>
          <w:sz w:val="24"/>
          <w:szCs w:val="24"/>
        </w:rPr>
      </w:pPr>
      <w:r>
        <w:rPr>
          <w:sz w:val="24"/>
          <w:szCs w:val="24"/>
        </w:rPr>
        <w:t>Βελτιστοποίηση των οδών συλλογής αποβλήτων για τη μείωση της κατανάλωσης καυσίμων και της ρύπανσης</w:t>
      </w:r>
    </w:p>
    <w:p w14:paraId="3394EF93" w14:textId="77777777" w:rsidR="00042A36" w:rsidRDefault="00000000">
      <w:pPr>
        <w:spacing w:before="280" w:after="280" w:line="360" w:lineRule="auto"/>
        <w:jc w:val="both"/>
        <w:rPr>
          <w:sz w:val="24"/>
          <w:szCs w:val="24"/>
        </w:rPr>
      </w:pPr>
      <w:r>
        <w:rPr>
          <w:sz w:val="24"/>
          <w:szCs w:val="24"/>
        </w:rPr>
        <w:t>Κέντρα ανακύκλωσης που χρησιμοποιούν αυτοματοποιημένα συστήματα για να βοηθήσουν στη διαλογή απορριμμάτων</w:t>
      </w:r>
    </w:p>
    <w:p w14:paraId="73B7A8A0" w14:textId="77777777" w:rsidR="00042A36" w:rsidRDefault="00000000">
      <w:pPr>
        <w:spacing w:before="280" w:after="280" w:line="360" w:lineRule="auto"/>
        <w:jc w:val="both"/>
        <w:rPr>
          <w:sz w:val="24"/>
          <w:szCs w:val="24"/>
        </w:rPr>
      </w:pPr>
      <w:r>
        <w:rPr>
          <w:sz w:val="24"/>
          <w:szCs w:val="24"/>
        </w:rPr>
        <w:t>Συστήματα παρακολούθησης περιβάλλοντος για τη μείωση της ρύπανσης από σκουπίδια σε δημόσιους χώρους</w:t>
      </w:r>
    </w:p>
    <w:p w14:paraId="67CCF43D" w14:textId="77777777" w:rsidR="00042A36" w:rsidRDefault="00000000">
      <w:pPr>
        <w:spacing w:before="280" w:after="280" w:line="360" w:lineRule="auto"/>
        <w:jc w:val="both"/>
        <w:rPr>
          <w:sz w:val="24"/>
          <w:szCs w:val="24"/>
        </w:rPr>
      </w:pPr>
      <w:r>
        <w:rPr>
          <w:sz w:val="24"/>
          <w:szCs w:val="24"/>
        </w:rPr>
        <w:t>Άσκηση εφαρμογής</w:t>
      </w:r>
    </w:p>
    <w:p w14:paraId="3CC2BA94" w14:textId="77777777" w:rsidR="00042A36" w:rsidRDefault="00000000">
      <w:pPr>
        <w:spacing w:before="280" w:after="280" w:line="360" w:lineRule="auto"/>
        <w:jc w:val="both"/>
        <w:rPr>
          <w:sz w:val="24"/>
          <w:szCs w:val="24"/>
        </w:rPr>
      </w:pPr>
      <w:r>
        <w:rPr>
          <w:sz w:val="24"/>
          <w:szCs w:val="24"/>
        </w:rPr>
        <w:t>Ένας έξυπνος κάδος απορριμμάτων είναι εξοπλισμένος με έναν υπερηχητικό αισθητήρα.</w:t>
      </w:r>
    </w:p>
    <w:p w14:paraId="157C8142" w14:textId="77777777" w:rsidR="00042A36" w:rsidRDefault="00000000">
      <w:pPr>
        <w:spacing w:before="280" w:after="280" w:line="360" w:lineRule="auto"/>
        <w:jc w:val="both"/>
        <w:rPr>
          <w:sz w:val="24"/>
          <w:szCs w:val="24"/>
        </w:rPr>
      </w:pPr>
      <w:r>
        <w:rPr>
          <w:sz w:val="24"/>
          <w:szCs w:val="24"/>
        </w:rPr>
        <w:t xml:space="preserve">Όταν ο κάδος είναι άδειος, η μετρούμενη απόσταση είναι 30 </w:t>
      </w:r>
      <w:proofErr w:type="spellStart"/>
      <w:r>
        <w:rPr>
          <w:sz w:val="24"/>
          <w:szCs w:val="24"/>
        </w:rPr>
        <w:t>cm</w:t>
      </w:r>
      <w:proofErr w:type="spellEnd"/>
      <w:r>
        <w:rPr>
          <w:sz w:val="24"/>
          <w:szCs w:val="24"/>
        </w:rPr>
        <w:t>.</w:t>
      </w:r>
    </w:p>
    <w:p w14:paraId="64776B02" w14:textId="77777777" w:rsidR="00042A36" w:rsidRDefault="00000000">
      <w:pPr>
        <w:spacing w:before="280" w:after="280" w:line="360" w:lineRule="auto"/>
        <w:jc w:val="both"/>
        <w:rPr>
          <w:sz w:val="24"/>
          <w:szCs w:val="24"/>
        </w:rPr>
      </w:pPr>
      <w:r>
        <w:rPr>
          <w:sz w:val="24"/>
          <w:szCs w:val="24"/>
        </w:rPr>
        <w:t xml:space="preserve">Όταν ο κάδος είναι σχεδόν γεμάτος, η μετρούμενη απόσταση είναι 6 </w:t>
      </w:r>
      <w:proofErr w:type="spellStart"/>
      <w:r>
        <w:rPr>
          <w:sz w:val="24"/>
          <w:szCs w:val="24"/>
        </w:rPr>
        <w:t>cm</w:t>
      </w:r>
      <w:proofErr w:type="spellEnd"/>
      <w:r>
        <w:rPr>
          <w:sz w:val="24"/>
          <w:szCs w:val="24"/>
        </w:rPr>
        <w:t>.</w:t>
      </w:r>
    </w:p>
    <w:p w14:paraId="5451281B" w14:textId="77777777" w:rsidR="00042A36" w:rsidRDefault="00000000">
      <w:pPr>
        <w:spacing w:before="280" w:after="280" w:line="360" w:lineRule="auto"/>
        <w:jc w:val="both"/>
        <w:rPr>
          <w:sz w:val="24"/>
          <w:szCs w:val="24"/>
        </w:rPr>
      </w:pPr>
      <w:r>
        <w:rPr>
          <w:sz w:val="24"/>
          <w:szCs w:val="24"/>
        </w:rPr>
        <w:t>Ερώτηση:</w:t>
      </w:r>
    </w:p>
    <w:p w14:paraId="487C81BA" w14:textId="77777777" w:rsidR="00042A36" w:rsidRDefault="00000000">
      <w:pPr>
        <w:spacing w:before="280" w:after="280" w:line="360" w:lineRule="auto"/>
        <w:jc w:val="both"/>
        <w:rPr>
          <w:sz w:val="24"/>
          <w:szCs w:val="24"/>
        </w:rPr>
      </w:pPr>
      <w:r>
        <w:rPr>
          <w:sz w:val="24"/>
          <w:szCs w:val="24"/>
        </w:rPr>
        <w:lastRenderedPageBreak/>
        <w:t>Σε ποια απόσταση θα αποφασίζατε ότι ο κάδος θα πρέπει να θεωρείται «γεμάτος» και θα πρέπει να ενεργοποιηθεί μια ειδοποίηση;</w:t>
      </w:r>
    </w:p>
    <w:p w14:paraId="6B89A851" w14:textId="77777777" w:rsidR="00042A36" w:rsidRDefault="00000000">
      <w:pPr>
        <w:spacing w:before="280" w:after="280" w:line="360" w:lineRule="auto"/>
        <w:jc w:val="both"/>
        <w:rPr>
          <w:sz w:val="24"/>
          <w:szCs w:val="24"/>
        </w:rPr>
      </w:pPr>
      <w:r>
        <w:rPr>
          <w:sz w:val="24"/>
          <w:szCs w:val="24"/>
        </w:rPr>
        <w:t xml:space="preserve">Επιλεγμένη απόσταση κατωφλίου = ……………………………………… </w:t>
      </w:r>
      <w:proofErr w:type="spellStart"/>
      <w:r>
        <w:rPr>
          <w:sz w:val="24"/>
          <w:szCs w:val="24"/>
        </w:rPr>
        <w:t>cm</w:t>
      </w:r>
      <w:proofErr w:type="spellEnd"/>
    </w:p>
    <w:p w14:paraId="1B0B0CE9" w14:textId="77777777" w:rsidR="00042A36" w:rsidRDefault="00000000">
      <w:pPr>
        <w:rPr>
          <w:sz w:val="24"/>
          <w:szCs w:val="24"/>
        </w:rPr>
      </w:pPr>
      <w:r>
        <w:br w:type="page"/>
      </w:r>
    </w:p>
    <w:p w14:paraId="11FB0643" w14:textId="77777777" w:rsidR="00042A36" w:rsidRDefault="00000000">
      <w:pPr>
        <w:jc w:val="center"/>
        <w:rPr>
          <w:b/>
          <w:bCs/>
          <w:color w:val="004F88"/>
          <w:sz w:val="24"/>
          <w:szCs w:val="24"/>
        </w:rPr>
      </w:pPr>
      <w:r>
        <w:rPr>
          <w:b/>
          <w:bCs/>
          <w:color w:val="004F88"/>
          <w:sz w:val="24"/>
          <w:szCs w:val="24"/>
        </w:rPr>
        <w:lastRenderedPageBreak/>
        <w:t>Δραστηριότητα 2</w:t>
      </w:r>
    </w:p>
    <w:p w14:paraId="662BF3FB" w14:textId="77777777" w:rsidR="00042A36" w:rsidRDefault="00000000">
      <w:pPr>
        <w:spacing w:before="280" w:after="280" w:line="360" w:lineRule="auto"/>
        <w:jc w:val="both"/>
        <w:rPr>
          <w:b/>
          <w:bCs/>
          <w:sz w:val="24"/>
          <w:szCs w:val="24"/>
        </w:rPr>
      </w:pPr>
      <w:r>
        <w:rPr>
          <w:b/>
          <w:bCs/>
          <w:sz w:val="24"/>
          <w:szCs w:val="24"/>
        </w:rPr>
        <w:t xml:space="preserve">Εξοικείωση με το περιβάλλον προγραμματισμού </w:t>
      </w:r>
      <w:proofErr w:type="spellStart"/>
      <w:r>
        <w:rPr>
          <w:b/>
          <w:bCs/>
          <w:sz w:val="24"/>
          <w:szCs w:val="24"/>
        </w:rPr>
        <w:t>FOSSBot</w:t>
      </w:r>
      <w:proofErr w:type="spellEnd"/>
    </w:p>
    <w:p w14:paraId="3F3BD480" w14:textId="77777777" w:rsidR="00042A36" w:rsidRDefault="00000000">
      <w:pPr>
        <w:spacing w:before="280" w:after="280" w:line="360" w:lineRule="auto"/>
        <w:jc w:val="both"/>
        <w:rPr>
          <w:sz w:val="24"/>
          <w:szCs w:val="24"/>
        </w:rPr>
      </w:pPr>
      <w:r>
        <w:rPr>
          <w:sz w:val="24"/>
          <w:szCs w:val="24"/>
        </w:rPr>
        <w:t xml:space="preserve">Χρησιμοποιώντας ένα εργαλείο δημιουργίας εικόνων (όπως το https://h5p.org/image-hotspots), θα δημιουργηθούν </w:t>
      </w:r>
      <w:proofErr w:type="spellStart"/>
      <w:r>
        <w:rPr>
          <w:sz w:val="24"/>
          <w:szCs w:val="24"/>
        </w:rPr>
        <w:t>διαδραστικά</w:t>
      </w:r>
      <w:proofErr w:type="spellEnd"/>
      <w:r>
        <w:rPr>
          <w:sz w:val="24"/>
          <w:szCs w:val="24"/>
        </w:rPr>
        <w:t xml:space="preserve"> σημεία στα κουμπιά της παρακάτω εικόνας για να </w:t>
      </w:r>
      <w:proofErr w:type="spellStart"/>
      <w:r>
        <w:rPr>
          <w:sz w:val="24"/>
          <w:szCs w:val="24"/>
        </w:rPr>
        <w:t>περιγραφεί</w:t>
      </w:r>
      <w:proofErr w:type="spellEnd"/>
      <w:r>
        <w:rPr>
          <w:sz w:val="24"/>
          <w:szCs w:val="24"/>
        </w:rPr>
        <w:t xml:space="preserve"> η λειτουργία του καθενός:</w:t>
      </w:r>
    </w:p>
    <w:p w14:paraId="7554170D" w14:textId="77777777" w:rsidR="00042A36" w:rsidRDefault="00000000">
      <w:pPr>
        <w:numPr>
          <w:ilvl w:val="0"/>
          <w:numId w:val="2"/>
        </w:numPr>
        <w:pBdr>
          <w:top w:val="nil"/>
          <w:left w:val="nil"/>
          <w:bottom w:val="nil"/>
          <w:right w:val="nil"/>
          <w:between w:val="nil"/>
        </w:pBdr>
        <w:spacing w:before="280" w:after="0" w:line="360" w:lineRule="auto"/>
        <w:jc w:val="both"/>
        <w:rPr>
          <w:color w:val="000000"/>
          <w:sz w:val="24"/>
          <w:szCs w:val="24"/>
        </w:rPr>
      </w:pPr>
      <w:r>
        <w:rPr>
          <w:color w:val="000000"/>
          <w:sz w:val="24"/>
          <w:szCs w:val="24"/>
        </w:rPr>
        <w:t>Αποθήκευση του κώδικα</w:t>
      </w:r>
    </w:p>
    <w:p w14:paraId="360544C9" w14:textId="77777777" w:rsidR="00042A36" w:rsidRDefault="00000000">
      <w:pPr>
        <w:numPr>
          <w:ilvl w:val="0"/>
          <w:numId w:val="2"/>
        </w:numPr>
        <w:pBdr>
          <w:top w:val="nil"/>
          <w:left w:val="nil"/>
          <w:bottom w:val="nil"/>
          <w:right w:val="nil"/>
          <w:between w:val="nil"/>
        </w:pBdr>
        <w:spacing w:after="0" w:line="360" w:lineRule="auto"/>
        <w:jc w:val="both"/>
        <w:rPr>
          <w:color w:val="000000"/>
          <w:sz w:val="24"/>
          <w:szCs w:val="24"/>
        </w:rPr>
      </w:pPr>
      <w:r>
        <w:rPr>
          <w:color w:val="000000"/>
          <w:sz w:val="24"/>
          <w:szCs w:val="24"/>
        </w:rPr>
        <w:t xml:space="preserve">Αρχική σελίδα </w:t>
      </w:r>
      <w:proofErr w:type="spellStart"/>
      <w:r>
        <w:rPr>
          <w:color w:val="000000"/>
          <w:sz w:val="24"/>
          <w:szCs w:val="24"/>
        </w:rPr>
        <w:t>διεπαφής</w:t>
      </w:r>
      <w:proofErr w:type="spellEnd"/>
      <w:r>
        <w:rPr>
          <w:color w:val="000000"/>
          <w:sz w:val="24"/>
          <w:szCs w:val="24"/>
        </w:rPr>
        <w:t xml:space="preserve"> </w:t>
      </w:r>
      <w:proofErr w:type="spellStart"/>
      <w:r>
        <w:rPr>
          <w:color w:val="000000"/>
          <w:sz w:val="24"/>
          <w:szCs w:val="24"/>
        </w:rPr>
        <w:t>FOSSBot</w:t>
      </w:r>
      <w:proofErr w:type="spellEnd"/>
    </w:p>
    <w:p w14:paraId="032C9EA0" w14:textId="77777777" w:rsidR="00042A36" w:rsidRDefault="00000000">
      <w:pPr>
        <w:numPr>
          <w:ilvl w:val="0"/>
          <w:numId w:val="2"/>
        </w:numPr>
        <w:pBdr>
          <w:top w:val="nil"/>
          <w:left w:val="nil"/>
          <w:bottom w:val="nil"/>
          <w:right w:val="nil"/>
          <w:between w:val="nil"/>
        </w:pBdr>
        <w:spacing w:after="0" w:line="360" w:lineRule="auto"/>
        <w:jc w:val="both"/>
        <w:rPr>
          <w:color w:val="000000"/>
          <w:sz w:val="24"/>
          <w:szCs w:val="24"/>
        </w:rPr>
      </w:pPr>
      <w:r>
        <w:rPr>
          <w:color w:val="000000"/>
          <w:sz w:val="24"/>
          <w:szCs w:val="24"/>
        </w:rPr>
        <w:t>Εκτελέστε το πρόγραμμα</w:t>
      </w:r>
    </w:p>
    <w:p w14:paraId="61CE1E2A" w14:textId="77777777" w:rsidR="00042A36" w:rsidRDefault="00000000">
      <w:pPr>
        <w:numPr>
          <w:ilvl w:val="0"/>
          <w:numId w:val="2"/>
        </w:numPr>
        <w:pBdr>
          <w:top w:val="nil"/>
          <w:left w:val="nil"/>
          <w:bottom w:val="nil"/>
          <w:right w:val="nil"/>
          <w:between w:val="nil"/>
        </w:pBdr>
        <w:spacing w:after="0" w:line="360" w:lineRule="auto"/>
        <w:jc w:val="both"/>
        <w:rPr>
          <w:color w:val="000000"/>
          <w:sz w:val="24"/>
          <w:szCs w:val="24"/>
        </w:rPr>
      </w:pPr>
      <w:r>
        <w:rPr>
          <w:color w:val="000000"/>
          <w:sz w:val="24"/>
          <w:szCs w:val="24"/>
        </w:rPr>
        <w:t>Διακοπή εκτέλεσης προγράμματος</w:t>
      </w:r>
    </w:p>
    <w:p w14:paraId="3B681A63" w14:textId="77777777" w:rsidR="00042A36" w:rsidRDefault="00000000">
      <w:pPr>
        <w:numPr>
          <w:ilvl w:val="0"/>
          <w:numId w:val="2"/>
        </w:numPr>
        <w:pBdr>
          <w:top w:val="nil"/>
          <w:left w:val="nil"/>
          <w:bottom w:val="nil"/>
          <w:right w:val="nil"/>
          <w:between w:val="nil"/>
        </w:pBdr>
        <w:spacing w:after="0" w:line="360" w:lineRule="auto"/>
        <w:jc w:val="both"/>
        <w:rPr>
          <w:color w:val="000000"/>
          <w:sz w:val="24"/>
          <w:szCs w:val="24"/>
        </w:rPr>
      </w:pPr>
      <w:r>
        <w:rPr>
          <w:color w:val="000000"/>
          <w:sz w:val="24"/>
          <w:szCs w:val="24"/>
        </w:rPr>
        <w:t>Κάδος ανακύκλωσης</w:t>
      </w:r>
    </w:p>
    <w:p w14:paraId="23C90C60" w14:textId="77777777" w:rsidR="00042A36" w:rsidRDefault="00000000">
      <w:pPr>
        <w:numPr>
          <w:ilvl w:val="0"/>
          <w:numId w:val="2"/>
        </w:numPr>
        <w:pBdr>
          <w:top w:val="nil"/>
          <w:left w:val="nil"/>
          <w:bottom w:val="nil"/>
          <w:right w:val="nil"/>
          <w:between w:val="nil"/>
        </w:pBdr>
        <w:spacing w:after="0" w:line="360" w:lineRule="auto"/>
        <w:jc w:val="both"/>
        <w:rPr>
          <w:color w:val="000000"/>
          <w:sz w:val="24"/>
          <w:szCs w:val="24"/>
        </w:rPr>
      </w:pPr>
      <w:r>
        <w:rPr>
          <w:color w:val="000000"/>
          <w:sz w:val="24"/>
          <w:szCs w:val="24"/>
        </w:rPr>
        <w:t>Παλέτα μπλοκ</w:t>
      </w:r>
    </w:p>
    <w:p w14:paraId="72EC927E" w14:textId="77777777" w:rsidR="00042A36" w:rsidRDefault="00000000">
      <w:pPr>
        <w:numPr>
          <w:ilvl w:val="0"/>
          <w:numId w:val="2"/>
        </w:numPr>
        <w:pBdr>
          <w:top w:val="nil"/>
          <w:left w:val="nil"/>
          <w:bottom w:val="nil"/>
          <w:right w:val="nil"/>
          <w:between w:val="nil"/>
        </w:pBdr>
        <w:spacing w:after="280" w:line="360" w:lineRule="auto"/>
        <w:jc w:val="both"/>
        <w:rPr>
          <w:color w:val="000000"/>
          <w:sz w:val="24"/>
          <w:szCs w:val="24"/>
        </w:rPr>
      </w:pPr>
      <w:r>
        <w:rPr>
          <w:color w:val="000000"/>
          <w:sz w:val="24"/>
          <w:szCs w:val="24"/>
        </w:rPr>
        <w:t>Ζώνη απόθεσης πλακιδίων</w:t>
      </w:r>
    </w:p>
    <w:p w14:paraId="78BCE0E2" w14:textId="77777777" w:rsidR="00042A36" w:rsidRDefault="00000000">
      <w:pPr>
        <w:spacing w:before="280" w:after="280" w:line="360" w:lineRule="auto"/>
        <w:jc w:val="both"/>
        <w:rPr>
          <w:b/>
          <w:bCs/>
          <w:sz w:val="24"/>
          <w:szCs w:val="24"/>
        </w:rPr>
      </w:pPr>
      <w:r>
        <w:rPr>
          <w:b/>
          <w:bCs/>
          <w:sz w:val="24"/>
          <w:szCs w:val="24"/>
        </w:rPr>
        <w:t>Δραστηριότητα 2 – Πρακτική ανακάλυψη</w:t>
      </w:r>
    </w:p>
    <w:p w14:paraId="010C3AB6" w14:textId="77777777" w:rsidR="00042A36" w:rsidRDefault="00000000">
      <w:pPr>
        <w:numPr>
          <w:ilvl w:val="0"/>
          <w:numId w:val="4"/>
        </w:numPr>
        <w:spacing w:before="280" w:after="280" w:line="360" w:lineRule="auto"/>
        <w:jc w:val="both"/>
        <w:rPr>
          <w:sz w:val="24"/>
          <w:szCs w:val="24"/>
        </w:rPr>
      </w:pPr>
      <w:r>
        <w:rPr>
          <w:sz w:val="24"/>
          <w:szCs w:val="24"/>
        </w:rPr>
        <w:t xml:space="preserve">Ανοίξτε το </w:t>
      </w:r>
      <w:proofErr w:type="spellStart"/>
      <w:r>
        <w:rPr>
          <w:sz w:val="24"/>
          <w:szCs w:val="24"/>
        </w:rPr>
        <w:t>FOSSBot</w:t>
      </w:r>
      <w:proofErr w:type="spellEnd"/>
      <w:r>
        <w:rPr>
          <w:sz w:val="24"/>
          <w:szCs w:val="24"/>
        </w:rPr>
        <w:t>. Περιμένετε λίγα δευτερόλεπτα για να συνδεθεί στο τοπικό σας δίκτυο.</w:t>
      </w:r>
    </w:p>
    <w:p w14:paraId="4D350E4A" w14:textId="77777777" w:rsidR="00042A36" w:rsidRDefault="00000000">
      <w:pPr>
        <w:numPr>
          <w:ilvl w:val="0"/>
          <w:numId w:val="4"/>
        </w:numPr>
        <w:spacing w:before="280" w:after="280" w:line="360" w:lineRule="auto"/>
        <w:jc w:val="both"/>
        <w:rPr>
          <w:sz w:val="24"/>
          <w:szCs w:val="24"/>
        </w:rPr>
      </w:pPr>
      <w:r>
        <w:rPr>
          <w:sz w:val="24"/>
          <w:szCs w:val="24"/>
        </w:rPr>
        <w:t xml:space="preserve">Σε έναν υπολογιστή ή φορητό υπολογιστή που είναι συνδεδεμένος στο ίδιο δίκτυο με το ρομπότ, ανοίξτε το </w:t>
      </w:r>
      <w:proofErr w:type="spellStart"/>
      <w:r>
        <w:rPr>
          <w:sz w:val="24"/>
          <w:szCs w:val="24"/>
        </w:rPr>
        <w:t>Chrome</w:t>
      </w:r>
      <w:proofErr w:type="spellEnd"/>
      <w:r>
        <w:rPr>
          <w:sz w:val="24"/>
          <w:szCs w:val="24"/>
        </w:rPr>
        <w:t xml:space="preserve"> ή τον </w:t>
      </w:r>
      <w:proofErr w:type="spellStart"/>
      <w:r>
        <w:rPr>
          <w:sz w:val="24"/>
          <w:szCs w:val="24"/>
        </w:rPr>
        <w:t>Firefox</w:t>
      </w:r>
      <w:proofErr w:type="spellEnd"/>
      <w:r>
        <w:rPr>
          <w:sz w:val="24"/>
          <w:szCs w:val="24"/>
        </w:rPr>
        <w:t xml:space="preserve"> και μεταβείτε στη διεύθυνση URL: </w:t>
      </w:r>
      <w:hyperlink r:id="rId8">
        <w:r>
          <w:rPr>
            <w:b/>
            <w:bCs/>
            <w:color w:val="333399"/>
            <w:sz w:val="24"/>
            <w:szCs w:val="24"/>
          </w:rPr>
          <w:t xml:space="preserve">http://fossbot-000.local:8081 </w:t>
        </w:r>
      </w:hyperlink>
      <w:r>
        <w:rPr>
          <w:sz w:val="24"/>
          <w:szCs w:val="24"/>
        </w:rPr>
        <w:t xml:space="preserve">για να αποκτήσετε πρόσβαση στη </w:t>
      </w:r>
      <w:proofErr w:type="spellStart"/>
      <w:r>
        <w:rPr>
          <w:sz w:val="24"/>
          <w:szCs w:val="24"/>
        </w:rPr>
        <w:t>διεπαφή</w:t>
      </w:r>
      <w:proofErr w:type="spellEnd"/>
      <w:r>
        <w:rPr>
          <w:sz w:val="24"/>
          <w:szCs w:val="24"/>
        </w:rPr>
        <w:t xml:space="preserve"> του </w:t>
      </w:r>
      <w:proofErr w:type="spellStart"/>
      <w:r>
        <w:rPr>
          <w:sz w:val="24"/>
          <w:szCs w:val="24"/>
        </w:rPr>
        <w:t>FOSSBot</w:t>
      </w:r>
      <w:proofErr w:type="spellEnd"/>
      <w:r>
        <w:rPr>
          <w:sz w:val="24"/>
          <w:szCs w:val="24"/>
        </w:rPr>
        <w:t>.</w:t>
      </w:r>
    </w:p>
    <w:p w14:paraId="0772133D" w14:textId="77777777" w:rsidR="00042A36" w:rsidRDefault="00000000">
      <w:pPr>
        <w:numPr>
          <w:ilvl w:val="0"/>
          <w:numId w:val="4"/>
        </w:numPr>
        <w:spacing w:after="0" w:line="360" w:lineRule="auto"/>
        <w:jc w:val="both"/>
        <w:rPr>
          <w:sz w:val="24"/>
          <w:szCs w:val="24"/>
        </w:rPr>
      </w:pPr>
      <w:r>
        <w:rPr>
          <w:sz w:val="24"/>
          <w:szCs w:val="24"/>
        </w:rPr>
        <w:t xml:space="preserve">Ανεβάστε </w:t>
      </w:r>
      <w:r>
        <w:rPr>
          <w:noProof/>
          <w:sz w:val="24"/>
          <w:szCs w:val="24"/>
        </w:rPr>
        <w:drawing>
          <wp:inline distT="0" distB="0" distL="0" distR="0" wp14:anchorId="17B0574D" wp14:editId="6311DDB1">
            <wp:extent cx="391579" cy="360000"/>
            <wp:effectExtent l="0" t="0" r="0" b="0"/>
            <wp:docPr id="2028192006" name="image5.png" descr="Une image contenant blanc, symbole, Police, conception&#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0" name="image5.png" descr="Une image contenant blanc, symbole, Police, conception&#10;&#10;Le contenu généré par l’IA peut être incorrect."/>
                    <pic:cNvPicPr preferRelativeResize="0"/>
                  </pic:nvPicPr>
                  <pic:blipFill>
                    <a:blip r:embed="rId9"/>
                    <a:srcRect/>
                    <a:stretch>
                      <a:fillRect/>
                    </a:stretch>
                  </pic:blipFill>
                  <pic:spPr>
                    <a:xfrm>
                      <a:off x="0" y="0"/>
                      <a:ext cx="391579" cy="360000"/>
                    </a:xfrm>
                    <a:prstGeom prst="rect">
                      <a:avLst/>
                    </a:prstGeom>
                    <a:ln/>
                  </pic:spPr>
                </pic:pic>
              </a:graphicData>
            </a:graphic>
          </wp:inline>
        </w:drawing>
      </w:r>
      <w:r>
        <w:rPr>
          <w:sz w:val="24"/>
          <w:szCs w:val="24"/>
        </w:rPr>
        <w:t xml:space="preserve">το έργο " </w:t>
      </w:r>
      <w:proofErr w:type="spellStart"/>
      <w:r>
        <w:rPr>
          <w:b/>
          <w:bCs/>
          <w:sz w:val="24"/>
          <w:szCs w:val="24"/>
        </w:rPr>
        <w:t>obstacle</w:t>
      </w:r>
      <w:proofErr w:type="spellEnd"/>
      <w:r>
        <w:rPr>
          <w:b/>
          <w:bCs/>
          <w:sz w:val="24"/>
          <w:szCs w:val="24"/>
        </w:rPr>
        <w:t xml:space="preserve"> </w:t>
      </w:r>
      <w:proofErr w:type="spellStart"/>
      <w:r>
        <w:rPr>
          <w:b/>
          <w:bCs/>
          <w:sz w:val="24"/>
          <w:szCs w:val="24"/>
        </w:rPr>
        <w:t>black</w:t>
      </w:r>
      <w:proofErr w:type="spellEnd"/>
      <w:r>
        <w:rPr>
          <w:b/>
          <w:bCs/>
          <w:sz w:val="24"/>
          <w:szCs w:val="24"/>
        </w:rPr>
        <w:t xml:space="preserve"> box.xml </w:t>
      </w:r>
      <w:r>
        <w:rPr>
          <w:sz w:val="24"/>
          <w:szCs w:val="24"/>
        </w:rPr>
        <w:t>".</w:t>
      </w:r>
    </w:p>
    <w:p w14:paraId="3E58CEBF" w14:textId="77777777" w:rsidR="00042A36" w:rsidRDefault="00000000">
      <w:pPr>
        <w:numPr>
          <w:ilvl w:val="0"/>
          <w:numId w:val="4"/>
        </w:numPr>
        <w:spacing w:before="280" w:after="280" w:line="360" w:lineRule="auto"/>
        <w:jc w:val="both"/>
        <w:rPr>
          <w:sz w:val="24"/>
          <w:szCs w:val="24"/>
        </w:rPr>
      </w:pPr>
      <w:r>
        <w:rPr>
          <w:sz w:val="24"/>
          <w:szCs w:val="24"/>
        </w:rPr>
        <w:t xml:space="preserve">Κάντε κλικ στην </w:t>
      </w:r>
      <w:r>
        <w:rPr>
          <w:b/>
          <w:bCs/>
          <w:sz w:val="24"/>
          <w:szCs w:val="24"/>
        </w:rPr>
        <w:t xml:space="preserve">επιλογή Επεξεργασία </w:t>
      </w:r>
      <w:r>
        <w:rPr>
          <w:sz w:val="24"/>
          <w:szCs w:val="24"/>
        </w:rPr>
        <w:t>.</w:t>
      </w:r>
      <w:r>
        <w:rPr>
          <w:noProof/>
          <w:sz w:val="24"/>
          <w:szCs w:val="24"/>
        </w:rPr>
        <w:drawing>
          <wp:inline distT="0" distB="0" distL="0" distR="0" wp14:anchorId="3F72BC66" wp14:editId="2FB25A84">
            <wp:extent cx="480000" cy="360000"/>
            <wp:effectExtent l="0" t="0" r="0" b="0"/>
            <wp:docPr id="202819200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
                    <a:srcRect/>
                    <a:stretch>
                      <a:fillRect/>
                    </a:stretch>
                  </pic:blipFill>
                  <pic:spPr>
                    <a:xfrm>
                      <a:off x="0" y="0"/>
                      <a:ext cx="480000" cy="360000"/>
                    </a:xfrm>
                    <a:prstGeom prst="rect">
                      <a:avLst/>
                    </a:prstGeom>
                    <a:ln/>
                  </pic:spPr>
                </pic:pic>
              </a:graphicData>
            </a:graphic>
          </wp:inline>
        </w:drawing>
      </w:r>
    </w:p>
    <w:p w14:paraId="70004914" w14:textId="77777777" w:rsidR="00042A36" w:rsidRDefault="00000000">
      <w:pPr>
        <w:numPr>
          <w:ilvl w:val="0"/>
          <w:numId w:val="4"/>
        </w:numPr>
        <w:spacing w:before="280" w:after="280" w:line="360" w:lineRule="auto"/>
        <w:jc w:val="both"/>
        <w:rPr>
          <w:sz w:val="24"/>
          <w:szCs w:val="24"/>
        </w:rPr>
      </w:pPr>
      <w:r>
        <w:rPr>
          <w:sz w:val="24"/>
          <w:szCs w:val="24"/>
        </w:rPr>
        <w:t xml:space="preserve">Εκτελέστε </w:t>
      </w:r>
      <w:r>
        <w:rPr>
          <w:noProof/>
          <w:sz w:val="24"/>
          <w:szCs w:val="24"/>
        </w:rPr>
        <w:drawing>
          <wp:inline distT="0" distB="0" distL="0" distR="0" wp14:anchorId="68473C0A" wp14:editId="0FD72D6B">
            <wp:extent cx="341630" cy="359410"/>
            <wp:effectExtent l="0" t="0" r="0" b="0"/>
            <wp:docPr id="2028192007" name="image4.png" descr="Une image contenant vert, Graphique, logo, symbol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0" name="image4.png" descr="Une image contenant vert, Graphique, logo, symbole&#10;&#10;Le contenu généré par l’IA peut être incorrect."/>
                    <pic:cNvPicPr preferRelativeResize="0"/>
                  </pic:nvPicPr>
                  <pic:blipFill>
                    <a:blip r:embed="rId11"/>
                    <a:srcRect/>
                    <a:stretch>
                      <a:fillRect/>
                    </a:stretch>
                  </pic:blipFill>
                  <pic:spPr>
                    <a:xfrm>
                      <a:off x="0" y="0"/>
                      <a:ext cx="341630" cy="359410"/>
                    </a:xfrm>
                    <a:prstGeom prst="rect">
                      <a:avLst/>
                    </a:prstGeom>
                    <a:ln/>
                  </pic:spPr>
                </pic:pic>
              </a:graphicData>
            </a:graphic>
          </wp:inline>
        </w:drawing>
      </w:r>
      <w:r>
        <w:rPr>
          <w:sz w:val="24"/>
          <w:szCs w:val="24"/>
        </w:rPr>
        <w:t>το έργο.</w:t>
      </w:r>
    </w:p>
    <w:p w14:paraId="56008059" w14:textId="77777777" w:rsidR="00042A36" w:rsidRDefault="00000000">
      <w:pPr>
        <w:numPr>
          <w:ilvl w:val="0"/>
          <w:numId w:val="4"/>
        </w:numPr>
        <w:spacing w:before="280" w:after="280" w:line="360" w:lineRule="auto"/>
        <w:jc w:val="both"/>
        <w:rPr>
          <w:sz w:val="24"/>
          <w:szCs w:val="24"/>
        </w:rPr>
      </w:pPr>
      <w:r>
        <w:rPr>
          <w:sz w:val="24"/>
          <w:szCs w:val="24"/>
        </w:rPr>
        <w:lastRenderedPageBreak/>
        <w:t>Τι παρατηρείτε;</w:t>
      </w:r>
    </w:p>
    <w:p w14:paraId="6C48A860" w14:textId="77777777" w:rsidR="00042A36" w:rsidRDefault="00000000">
      <w:pPr>
        <w:spacing w:before="280" w:after="280" w:line="360" w:lineRule="auto"/>
        <w:ind w:left="360"/>
        <w:jc w:val="both"/>
        <w:rPr>
          <w:sz w:val="24"/>
          <w:szCs w:val="24"/>
        </w:rPr>
      </w:pPr>
      <w:r>
        <w:rPr>
          <w:sz w:val="24"/>
          <w:szCs w:val="24"/>
        </w:rPr>
        <w:t xml:space="preserve">…… </w:t>
      </w:r>
      <w:r>
        <w:rPr>
          <w:sz w:val="24"/>
          <w:szCs w:val="24"/>
        </w:rPr>
        <w:br/>
        <w:t>...</w:t>
      </w:r>
    </w:p>
    <w:p w14:paraId="3A70671B" w14:textId="77777777" w:rsidR="00042A36" w:rsidRDefault="00000000">
      <w:pPr>
        <w:numPr>
          <w:ilvl w:val="0"/>
          <w:numId w:val="4"/>
        </w:numPr>
        <w:spacing w:before="280" w:after="280" w:line="360" w:lineRule="auto"/>
        <w:jc w:val="both"/>
        <w:rPr>
          <w:sz w:val="24"/>
          <w:szCs w:val="24"/>
        </w:rPr>
      </w:pPr>
      <w:r>
        <w:rPr>
          <w:sz w:val="24"/>
          <w:szCs w:val="24"/>
        </w:rPr>
        <w:t xml:space="preserve">Μεταβείτε στην αρχική σελίδα </w:t>
      </w:r>
      <w:r>
        <w:rPr>
          <w:noProof/>
          <w:sz w:val="24"/>
          <w:szCs w:val="24"/>
        </w:rPr>
        <w:drawing>
          <wp:inline distT="0" distB="0" distL="0" distR="0" wp14:anchorId="4CF616EB" wp14:editId="17DA264A">
            <wp:extent cx="389033" cy="360000"/>
            <wp:effectExtent l="0" t="0" r="0" b="0"/>
            <wp:docPr id="202819201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389033" cy="360000"/>
                    </a:xfrm>
                    <a:prstGeom prst="rect">
                      <a:avLst/>
                    </a:prstGeom>
                    <a:ln/>
                  </pic:spPr>
                </pic:pic>
              </a:graphicData>
            </a:graphic>
          </wp:inline>
        </w:drawing>
      </w:r>
      <w:r>
        <w:rPr>
          <w:sz w:val="24"/>
          <w:szCs w:val="24"/>
        </w:rPr>
        <w:t xml:space="preserve">της </w:t>
      </w:r>
      <w:proofErr w:type="spellStart"/>
      <w:r>
        <w:rPr>
          <w:sz w:val="24"/>
          <w:szCs w:val="24"/>
        </w:rPr>
        <w:t>διεπαφής</w:t>
      </w:r>
      <w:proofErr w:type="spellEnd"/>
      <w:r>
        <w:rPr>
          <w:sz w:val="24"/>
          <w:szCs w:val="24"/>
        </w:rPr>
        <w:t xml:space="preserve"> του </w:t>
      </w:r>
      <w:proofErr w:type="spellStart"/>
      <w:r>
        <w:rPr>
          <w:sz w:val="24"/>
          <w:szCs w:val="24"/>
        </w:rPr>
        <w:t>FOSSBot</w:t>
      </w:r>
      <w:proofErr w:type="spellEnd"/>
      <w:r>
        <w:rPr>
          <w:sz w:val="24"/>
          <w:szCs w:val="24"/>
        </w:rPr>
        <w:t>.</w:t>
      </w:r>
    </w:p>
    <w:p w14:paraId="053056F2" w14:textId="77777777" w:rsidR="00042A36" w:rsidRDefault="00000000">
      <w:pPr>
        <w:numPr>
          <w:ilvl w:val="0"/>
          <w:numId w:val="4"/>
        </w:numPr>
        <w:spacing w:after="0" w:line="360" w:lineRule="auto"/>
        <w:jc w:val="both"/>
        <w:rPr>
          <w:sz w:val="24"/>
          <w:szCs w:val="24"/>
        </w:rPr>
      </w:pPr>
      <w:r>
        <w:rPr>
          <w:sz w:val="24"/>
          <w:szCs w:val="24"/>
        </w:rPr>
        <w:t>Επιλογή ρυθμίσεων</w:t>
      </w:r>
      <w:r>
        <w:rPr>
          <w:noProof/>
          <w:sz w:val="24"/>
          <w:szCs w:val="24"/>
        </w:rPr>
        <w:drawing>
          <wp:inline distT="0" distB="0" distL="0" distR="0" wp14:anchorId="26FBB475" wp14:editId="2146C299">
            <wp:extent cx="402353" cy="360000"/>
            <wp:effectExtent l="0" t="0" r="0" b="0"/>
            <wp:docPr id="202819200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a:stretch>
                      <a:fillRect/>
                    </a:stretch>
                  </pic:blipFill>
                  <pic:spPr>
                    <a:xfrm>
                      <a:off x="0" y="0"/>
                      <a:ext cx="402353" cy="360000"/>
                    </a:xfrm>
                    <a:prstGeom prst="rect">
                      <a:avLst/>
                    </a:prstGeom>
                    <a:ln/>
                  </pic:spPr>
                </pic:pic>
              </a:graphicData>
            </a:graphic>
          </wp:inline>
        </w:drawing>
      </w:r>
    </w:p>
    <w:p w14:paraId="2A84371D" w14:textId="77777777" w:rsidR="00042A36" w:rsidRDefault="00000000">
      <w:pPr>
        <w:numPr>
          <w:ilvl w:val="0"/>
          <w:numId w:val="4"/>
        </w:numPr>
        <w:spacing w:after="0" w:line="360" w:lineRule="auto"/>
        <w:jc w:val="both"/>
        <w:rPr>
          <w:sz w:val="24"/>
          <w:szCs w:val="24"/>
        </w:rPr>
      </w:pPr>
      <w:r>
        <w:rPr>
          <w:sz w:val="24"/>
          <w:szCs w:val="24"/>
        </w:rPr>
        <w:t xml:space="preserve">Αλλάξτε την τιμή σε «ανιχνεύτηκε εμπόδιο </w:t>
      </w:r>
      <w:proofErr w:type="spellStart"/>
      <w:r>
        <w:rPr>
          <w:sz w:val="24"/>
          <w:szCs w:val="24"/>
        </w:rPr>
        <w:t>True</w:t>
      </w:r>
      <w:proofErr w:type="spellEnd"/>
      <w:r>
        <w:rPr>
          <w:sz w:val="24"/>
          <w:szCs w:val="24"/>
        </w:rPr>
        <w:t xml:space="preserve"> εάν η τιμή του αισθητήρα είναι μικρότερη από», έτσι ώστε το </w:t>
      </w:r>
      <w:proofErr w:type="spellStart"/>
      <w:r>
        <w:rPr>
          <w:sz w:val="24"/>
          <w:szCs w:val="24"/>
        </w:rPr>
        <w:t>FOSSBot</w:t>
      </w:r>
      <w:proofErr w:type="spellEnd"/>
      <w:r>
        <w:rPr>
          <w:sz w:val="24"/>
          <w:szCs w:val="24"/>
        </w:rPr>
        <w:t xml:space="preserve"> να σταματά σχετικά κοντά σε οποιοδήποτε εμπόδιο. Αποθηκεύστε τις αλλαγές.</w:t>
      </w:r>
    </w:p>
    <w:p w14:paraId="2D432C07" w14:textId="77777777" w:rsidR="00042A36" w:rsidRDefault="00000000">
      <w:pPr>
        <w:numPr>
          <w:ilvl w:val="0"/>
          <w:numId w:val="4"/>
        </w:numPr>
        <w:spacing w:after="0" w:line="360" w:lineRule="auto"/>
        <w:jc w:val="both"/>
        <w:rPr>
          <w:sz w:val="24"/>
          <w:szCs w:val="24"/>
        </w:rPr>
      </w:pPr>
      <w:r>
        <w:rPr>
          <w:sz w:val="24"/>
          <w:szCs w:val="24"/>
        </w:rPr>
        <w:t xml:space="preserve">Επιστρέψτε στη λειτουργία επεξεργασίας </w:t>
      </w:r>
      <w:r>
        <w:rPr>
          <w:noProof/>
          <w:sz w:val="24"/>
          <w:szCs w:val="24"/>
        </w:rPr>
        <w:drawing>
          <wp:inline distT="0" distB="0" distL="0" distR="0" wp14:anchorId="32A4361C" wp14:editId="60BC916F">
            <wp:extent cx="409964" cy="307473"/>
            <wp:effectExtent l="0" t="0" r="0" b="0"/>
            <wp:docPr id="202819201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
                    <a:srcRect/>
                    <a:stretch>
                      <a:fillRect/>
                    </a:stretch>
                  </pic:blipFill>
                  <pic:spPr>
                    <a:xfrm>
                      <a:off x="0" y="0"/>
                      <a:ext cx="409964" cy="307473"/>
                    </a:xfrm>
                    <a:prstGeom prst="rect">
                      <a:avLst/>
                    </a:prstGeom>
                    <a:ln/>
                  </pic:spPr>
                </pic:pic>
              </a:graphicData>
            </a:graphic>
          </wp:inline>
        </w:drawing>
      </w:r>
      <w:r>
        <w:rPr>
          <w:sz w:val="24"/>
          <w:szCs w:val="24"/>
        </w:rPr>
        <w:t>στην εργασία "</w:t>
      </w:r>
      <w:proofErr w:type="spellStart"/>
      <w:r>
        <w:rPr>
          <w:sz w:val="24"/>
          <w:szCs w:val="24"/>
        </w:rPr>
        <w:t>obstacle</w:t>
      </w:r>
      <w:proofErr w:type="spellEnd"/>
      <w:r>
        <w:rPr>
          <w:sz w:val="24"/>
          <w:szCs w:val="24"/>
        </w:rPr>
        <w:t xml:space="preserve"> </w:t>
      </w:r>
      <w:proofErr w:type="spellStart"/>
      <w:r>
        <w:rPr>
          <w:sz w:val="24"/>
          <w:szCs w:val="24"/>
        </w:rPr>
        <w:t>black</w:t>
      </w:r>
      <w:proofErr w:type="spellEnd"/>
      <w:r>
        <w:rPr>
          <w:sz w:val="24"/>
          <w:szCs w:val="24"/>
        </w:rPr>
        <w:t xml:space="preserve"> box.xml".</w:t>
      </w:r>
    </w:p>
    <w:p w14:paraId="04FCCFE1" w14:textId="77777777" w:rsidR="00042A36" w:rsidRDefault="00000000">
      <w:pPr>
        <w:numPr>
          <w:ilvl w:val="0"/>
          <w:numId w:val="4"/>
        </w:numPr>
        <w:spacing w:after="0" w:line="360" w:lineRule="auto"/>
        <w:jc w:val="both"/>
        <w:rPr>
          <w:sz w:val="24"/>
          <w:szCs w:val="24"/>
        </w:rPr>
      </w:pPr>
      <w:r>
        <w:rPr>
          <w:sz w:val="24"/>
          <w:szCs w:val="24"/>
        </w:rPr>
        <w:t xml:space="preserve">Εκτελέστε </w:t>
      </w:r>
      <w:r>
        <w:rPr>
          <w:noProof/>
          <w:sz w:val="24"/>
          <w:szCs w:val="24"/>
        </w:rPr>
        <w:drawing>
          <wp:inline distT="0" distB="0" distL="0" distR="0" wp14:anchorId="3D24312E" wp14:editId="307F9418">
            <wp:extent cx="343177" cy="360000"/>
            <wp:effectExtent l="0" t="0" r="0" b="0"/>
            <wp:docPr id="2028192011" name="image8.png" descr="Une image contenant Graphique, cercle, vert, Caractère coloré&#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0" name="image8.png" descr="Une image contenant Graphique, cercle, vert, Caractère coloré&#10;&#10;Le contenu généré par l’IA peut être incorrect."/>
                    <pic:cNvPicPr preferRelativeResize="0"/>
                  </pic:nvPicPr>
                  <pic:blipFill>
                    <a:blip r:embed="rId14"/>
                    <a:srcRect/>
                    <a:stretch>
                      <a:fillRect/>
                    </a:stretch>
                  </pic:blipFill>
                  <pic:spPr>
                    <a:xfrm>
                      <a:off x="0" y="0"/>
                      <a:ext cx="343177" cy="360000"/>
                    </a:xfrm>
                    <a:prstGeom prst="rect">
                      <a:avLst/>
                    </a:prstGeom>
                    <a:ln/>
                  </pic:spPr>
                </pic:pic>
              </a:graphicData>
            </a:graphic>
          </wp:inline>
        </w:drawing>
      </w:r>
      <w:r>
        <w:rPr>
          <w:sz w:val="24"/>
          <w:szCs w:val="24"/>
        </w:rPr>
        <w:t>το έργο.</w:t>
      </w:r>
    </w:p>
    <w:p w14:paraId="71BF9B37" w14:textId="77777777" w:rsidR="00042A36" w:rsidRDefault="00000000">
      <w:pPr>
        <w:numPr>
          <w:ilvl w:val="0"/>
          <w:numId w:val="4"/>
        </w:numPr>
        <w:spacing w:before="280" w:after="280" w:line="360" w:lineRule="auto"/>
        <w:jc w:val="both"/>
        <w:rPr>
          <w:sz w:val="24"/>
          <w:szCs w:val="24"/>
        </w:rPr>
      </w:pPr>
      <w:r>
        <w:rPr>
          <w:sz w:val="24"/>
          <w:szCs w:val="24"/>
        </w:rPr>
        <w:t>Τι παρατηρείτε;</w:t>
      </w:r>
    </w:p>
    <w:p w14:paraId="5EB27AD3" w14:textId="77777777" w:rsidR="00042A36" w:rsidRDefault="00000000">
      <w:pPr>
        <w:spacing w:before="280" w:after="280" w:line="360" w:lineRule="auto"/>
        <w:ind w:left="720"/>
        <w:jc w:val="both"/>
        <w:rPr>
          <w:sz w:val="24"/>
          <w:szCs w:val="24"/>
        </w:rPr>
      </w:pPr>
      <w:r>
        <w:rPr>
          <w:sz w:val="24"/>
          <w:szCs w:val="24"/>
        </w:rPr>
        <w:t>…… .....</w:t>
      </w:r>
    </w:p>
    <w:p w14:paraId="001ED596" w14:textId="77777777" w:rsidR="00042A36" w:rsidRDefault="00000000">
      <w:pPr>
        <w:spacing w:before="280" w:after="280" w:line="360" w:lineRule="auto"/>
        <w:ind w:left="720"/>
        <w:jc w:val="both"/>
        <w:rPr>
          <w:sz w:val="24"/>
          <w:szCs w:val="24"/>
        </w:rPr>
      </w:pPr>
      <w:r>
        <w:rPr>
          <w:sz w:val="24"/>
          <w:szCs w:val="24"/>
        </w:rPr>
        <w:t>…… ...</w:t>
      </w:r>
    </w:p>
    <w:p w14:paraId="39F4824E" w14:textId="77777777" w:rsidR="00042A36" w:rsidRDefault="00000000">
      <w:pPr>
        <w:numPr>
          <w:ilvl w:val="0"/>
          <w:numId w:val="4"/>
        </w:numPr>
        <w:spacing w:before="280" w:after="280" w:line="360" w:lineRule="auto"/>
        <w:jc w:val="both"/>
        <w:rPr>
          <w:sz w:val="24"/>
          <w:szCs w:val="24"/>
        </w:rPr>
      </w:pPr>
      <w:r>
        <w:rPr>
          <w:sz w:val="24"/>
          <w:szCs w:val="24"/>
        </w:rPr>
        <w:t xml:space="preserve">Εάν το </w:t>
      </w:r>
      <w:proofErr w:type="spellStart"/>
      <w:r>
        <w:rPr>
          <w:sz w:val="24"/>
          <w:szCs w:val="24"/>
        </w:rPr>
        <w:t>FOSSBot</w:t>
      </w:r>
      <w:proofErr w:type="spellEnd"/>
      <w:r>
        <w:rPr>
          <w:sz w:val="24"/>
          <w:szCs w:val="24"/>
        </w:rPr>
        <w:t xml:space="preserve"> δεν σταματήσει στη σωστή θέση που περιμένατε, επαναλάβετε τα βήματα 7-12</w:t>
      </w:r>
    </w:p>
    <w:p w14:paraId="7437C79F" w14:textId="77777777" w:rsidR="00042A36" w:rsidRDefault="00000000">
      <w:pPr>
        <w:rPr>
          <w:b/>
          <w:bCs/>
          <w:color w:val="004F88"/>
          <w:sz w:val="24"/>
          <w:szCs w:val="24"/>
        </w:rPr>
      </w:pPr>
      <w:r>
        <w:br w:type="page"/>
      </w:r>
    </w:p>
    <w:p w14:paraId="1AF20C76" w14:textId="77777777" w:rsidR="00042A36" w:rsidRDefault="00000000">
      <w:pPr>
        <w:jc w:val="center"/>
        <w:rPr>
          <w:b/>
          <w:bCs/>
          <w:color w:val="004F88"/>
          <w:sz w:val="24"/>
          <w:szCs w:val="24"/>
        </w:rPr>
      </w:pPr>
      <w:r>
        <w:rPr>
          <w:b/>
          <w:bCs/>
          <w:color w:val="004F88"/>
          <w:sz w:val="24"/>
          <w:szCs w:val="24"/>
        </w:rPr>
        <w:lastRenderedPageBreak/>
        <w:t>Δραστηριότητα 3</w:t>
      </w:r>
    </w:p>
    <w:p w14:paraId="52D4BB58" w14:textId="77777777" w:rsidR="00042A36" w:rsidRDefault="00000000">
      <w:pPr>
        <w:spacing w:before="280" w:after="280" w:line="360" w:lineRule="auto"/>
        <w:jc w:val="both"/>
        <w:rPr>
          <w:sz w:val="24"/>
          <w:szCs w:val="24"/>
        </w:rPr>
      </w:pPr>
      <w:r>
        <w:rPr>
          <w:b/>
          <w:bCs/>
          <w:sz w:val="24"/>
          <w:szCs w:val="24"/>
        </w:rPr>
        <w:t>Βασικός προγραμματισμός ρομπότ – Ανίχνευση κάδων απορριμμάτων</w:t>
      </w:r>
    </w:p>
    <w:p w14:paraId="46240CD0" w14:textId="77777777" w:rsidR="00042A36" w:rsidRDefault="00000000">
      <w:pPr>
        <w:spacing w:before="280" w:after="280" w:line="360" w:lineRule="auto"/>
        <w:jc w:val="both"/>
        <w:rPr>
          <w:sz w:val="24"/>
          <w:szCs w:val="24"/>
        </w:rPr>
      </w:pPr>
      <w:r>
        <w:rPr>
          <w:sz w:val="24"/>
          <w:szCs w:val="24"/>
        </w:rPr>
        <w:t xml:space="preserve">Μεταβείτε στην αρχική σελίδα της </w:t>
      </w:r>
      <w:proofErr w:type="spellStart"/>
      <w:r>
        <w:rPr>
          <w:sz w:val="24"/>
          <w:szCs w:val="24"/>
        </w:rPr>
        <w:t>διεπαφής</w:t>
      </w:r>
      <w:proofErr w:type="spellEnd"/>
      <w:r>
        <w:rPr>
          <w:sz w:val="24"/>
          <w:szCs w:val="24"/>
        </w:rPr>
        <w:t xml:space="preserve"> του </w:t>
      </w:r>
      <w:proofErr w:type="spellStart"/>
      <w:r>
        <w:rPr>
          <w:sz w:val="24"/>
          <w:szCs w:val="24"/>
        </w:rPr>
        <w:t>FOSSBot</w:t>
      </w:r>
      <w:proofErr w:type="spellEnd"/>
      <w:r>
        <w:rPr>
          <w:sz w:val="24"/>
          <w:szCs w:val="24"/>
        </w:rPr>
        <w:t>.</w:t>
      </w:r>
    </w:p>
    <w:p w14:paraId="700C6C57" w14:textId="77777777" w:rsidR="00042A36" w:rsidRDefault="00000000">
      <w:pPr>
        <w:spacing w:before="280" w:after="280" w:line="360" w:lineRule="auto"/>
        <w:jc w:val="both"/>
        <w:rPr>
          <w:sz w:val="24"/>
          <w:szCs w:val="24"/>
        </w:rPr>
      </w:pPr>
      <w:r>
        <w:rPr>
          <w:sz w:val="24"/>
          <w:szCs w:val="24"/>
        </w:rPr>
        <w:t>Δημιουργήστε ένα νέο έργο.</w:t>
      </w:r>
    </w:p>
    <w:p w14:paraId="27A52B36" w14:textId="77777777" w:rsidR="00042A36" w:rsidRDefault="00000000">
      <w:pPr>
        <w:spacing w:before="280" w:after="280" w:line="360" w:lineRule="auto"/>
        <w:jc w:val="both"/>
        <w:rPr>
          <w:sz w:val="24"/>
          <w:szCs w:val="24"/>
        </w:rPr>
      </w:pPr>
      <w:r>
        <w:rPr>
          <w:sz w:val="24"/>
          <w:szCs w:val="24"/>
        </w:rPr>
        <w:t>Ονομάστε το «Ανίχνευση Κάδων Απορριμμάτων».</w:t>
      </w:r>
    </w:p>
    <w:p w14:paraId="067775C9" w14:textId="77777777" w:rsidR="00042A36" w:rsidRDefault="00000000">
      <w:pPr>
        <w:spacing w:before="280" w:after="280" w:line="360" w:lineRule="auto"/>
        <w:jc w:val="both"/>
        <w:rPr>
          <w:sz w:val="24"/>
          <w:szCs w:val="24"/>
        </w:rPr>
      </w:pPr>
      <w:r>
        <w:rPr>
          <w:sz w:val="24"/>
          <w:szCs w:val="24"/>
        </w:rPr>
        <w:t>Στη «σύντομη περιγραφή του νέου έργου», γράψτε: «Εντοπίστε έναν κάδο απορριμμάτων και σταματήστε το ρομπότ όταν τον φτάσετε».</w:t>
      </w:r>
    </w:p>
    <w:p w14:paraId="2FEE5838" w14:textId="77777777" w:rsidR="00042A36" w:rsidRDefault="00000000">
      <w:pPr>
        <w:spacing w:before="280" w:after="280" w:line="360" w:lineRule="auto"/>
        <w:jc w:val="both"/>
        <w:rPr>
          <w:sz w:val="24"/>
          <w:szCs w:val="24"/>
        </w:rPr>
      </w:pPr>
      <w:r>
        <w:rPr>
          <w:sz w:val="24"/>
          <w:szCs w:val="24"/>
        </w:rPr>
        <w:t>Για να επιθεωρήσει έναν κάδο απορριμμάτων, το ρομπότ πρέπει πρώτα να είναι σε θέση να τον ανιχνεύσει. Θα χρησιμοποιήσουμε τον υπερηχητικό αισθητήρα για να μετρήσουμε την απόσταση μεταξύ του ρομπότ και του κάδου.</w:t>
      </w:r>
    </w:p>
    <w:p w14:paraId="65BB18A9" w14:textId="77777777" w:rsidR="00042A36" w:rsidRDefault="00000000">
      <w:pPr>
        <w:spacing w:before="280" w:after="280" w:line="360" w:lineRule="auto"/>
        <w:jc w:val="both"/>
        <w:rPr>
          <w:sz w:val="24"/>
          <w:szCs w:val="24"/>
        </w:rPr>
      </w:pPr>
      <w:r>
        <w:rPr>
          <w:sz w:val="24"/>
          <w:szCs w:val="24"/>
        </w:rPr>
        <w:t>Χρησιμοποιώντας τα κατάλληλα μπλοκ, εμφανίστε την απόσταση που μετρήθηκε από τον υπερηχητικό αισθητήρα.</w:t>
      </w:r>
    </w:p>
    <w:p w14:paraId="55ADEDB3" w14:textId="77777777" w:rsidR="00042A36" w:rsidRDefault="00000000">
      <w:pPr>
        <w:spacing w:before="280" w:after="280" w:line="360" w:lineRule="auto"/>
        <w:jc w:val="both"/>
        <w:rPr>
          <w:sz w:val="24"/>
          <w:szCs w:val="24"/>
        </w:rPr>
      </w:pPr>
      <w:r>
        <w:rPr>
          <w:sz w:val="24"/>
          <w:szCs w:val="24"/>
        </w:rPr>
        <w:t>Μετακινήστε ένα χαρτόκουτο (που αντιπροσωπεύει έναν κάδο απορριμμάτων) όλο και πιο κοντά στο ρομπότ.</w:t>
      </w:r>
    </w:p>
    <w:p w14:paraId="0C84D1DC" w14:textId="77777777" w:rsidR="00042A36" w:rsidRDefault="00000000">
      <w:pPr>
        <w:spacing w:before="280" w:after="280" w:line="360" w:lineRule="auto"/>
        <w:jc w:val="both"/>
        <w:rPr>
          <w:sz w:val="24"/>
          <w:szCs w:val="24"/>
        </w:rPr>
      </w:pPr>
      <w:r>
        <w:rPr>
          <w:sz w:val="24"/>
          <w:szCs w:val="24"/>
        </w:rPr>
        <w:t>Βρείτε τα όρια του αισθητήρα:</w:t>
      </w:r>
    </w:p>
    <w:p w14:paraId="5E7392A0" w14:textId="77777777" w:rsidR="00042A36" w:rsidRDefault="00000000">
      <w:pPr>
        <w:spacing w:before="280" w:after="280" w:line="360" w:lineRule="auto"/>
        <w:jc w:val="both"/>
        <w:rPr>
          <w:sz w:val="24"/>
          <w:szCs w:val="24"/>
        </w:rPr>
      </w:pPr>
      <w:r>
        <w:rPr>
          <w:sz w:val="24"/>
          <w:szCs w:val="24"/>
        </w:rPr>
        <w:t>Ελάχιστη απόσταση: .................................................</w:t>
      </w:r>
    </w:p>
    <w:p w14:paraId="12CCFCB0" w14:textId="77777777" w:rsidR="00042A36" w:rsidRDefault="00000000">
      <w:pPr>
        <w:spacing w:before="280" w:after="280" w:line="360" w:lineRule="auto"/>
        <w:jc w:val="both"/>
        <w:rPr>
          <w:sz w:val="24"/>
          <w:szCs w:val="24"/>
        </w:rPr>
      </w:pPr>
      <w:r>
        <w:rPr>
          <w:sz w:val="24"/>
          <w:szCs w:val="24"/>
        </w:rPr>
        <w:t>Μέγιστη απόσταση: .................................................</w:t>
      </w:r>
    </w:p>
    <w:p w14:paraId="5D06A961" w14:textId="77777777" w:rsidR="00042A36" w:rsidRDefault="00000000">
      <w:pPr>
        <w:spacing w:before="280" w:after="280" w:line="360" w:lineRule="auto"/>
        <w:jc w:val="both"/>
        <w:rPr>
          <w:sz w:val="24"/>
          <w:szCs w:val="24"/>
        </w:rPr>
      </w:pPr>
      <w:r>
        <w:rPr>
          <w:sz w:val="24"/>
          <w:szCs w:val="24"/>
        </w:rPr>
        <w:t>Διακοπή εκτέλεσης προγράμματος.</w:t>
      </w:r>
    </w:p>
    <w:p w14:paraId="639CC5FA" w14:textId="77777777" w:rsidR="00042A36" w:rsidRDefault="00000000">
      <w:pPr>
        <w:spacing w:before="280" w:after="280" w:line="360" w:lineRule="auto"/>
        <w:jc w:val="both"/>
        <w:rPr>
          <w:sz w:val="24"/>
          <w:szCs w:val="24"/>
        </w:rPr>
      </w:pPr>
      <w:r>
        <w:rPr>
          <w:sz w:val="24"/>
          <w:szCs w:val="24"/>
        </w:rPr>
        <w:t xml:space="preserve">Τροποποιήστε το πρόγραμμά σας έτσι ώστε το ρομπότ να κινείται προς τα εμπρός και να σταματά όταν η απόσταση από τον κάδο είναι μικρότερη από 15 </w:t>
      </w:r>
      <w:proofErr w:type="spellStart"/>
      <w:r>
        <w:rPr>
          <w:sz w:val="24"/>
          <w:szCs w:val="24"/>
        </w:rPr>
        <w:t>cm</w:t>
      </w:r>
      <w:proofErr w:type="spellEnd"/>
      <w:r>
        <w:rPr>
          <w:sz w:val="24"/>
          <w:szCs w:val="24"/>
        </w:rPr>
        <w:t>.</w:t>
      </w:r>
    </w:p>
    <w:p w14:paraId="1063FC90" w14:textId="77777777" w:rsidR="00042A36" w:rsidRDefault="00000000">
      <w:pPr>
        <w:spacing w:before="280" w:after="280" w:line="360" w:lineRule="auto"/>
        <w:jc w:val="both"/>
        <w:rPr>
          <w:sz w:val="24"/>
          <w:szCs w:val="24"/>
        </w:rPr>
      </w:pPr>
      <w:r>
        <w:rPr>
          <w:sz w:val="24"/>
          <w:szCs w:val="24"/>
        </w:rPr>
        <w:t xml:space="preserve">Εμφάνιση του μηνύματος: «Εντοπίστηκε κάδος απορριμμάτων στα </w:t>
      </w:r>
      <w:proofErr w:type="spellStart"/>
      <w:r>
        <w:rPr>
          <w:sz w:val="24"/>
          <w:szCs w:val="24"/>
        </w:rPr>
        <w:t>xxx</w:t>
      </w:r>
      <w:proofErr w:type="spellEnd"/>
      <w:r>
        <w:rPr>
          <w:sz w:val="24"/>
          <w:szCs w:val="24"/>
        </w:rPr>
        <w:t xml:space="preserve"> </w:t>
      </w:r>
      <w:proofErr w:type="spellStart"/>
      <w:r>
        <w:rPr>
          <w:sz w:val="24"/>
          <w:szCs w:val="24"/>
        </w:rPr>
        <w:t>cm</w:t>
      </w:r>
      <w:proofErr w:type="spellEnd"/>
      <w:r>
        <w:rPr>
          <w:sz w:val="24"/>
          <w:szCs w:val="24"/>
        </w:rPr>
        <w:t>»</w:t>
      </w:r>
    </w:p>
    <w:p w14:paraId="66DCD3A3" w14:textId="77777777" w:rsidR="00042A36" w:rsidRDefault="00000000">
      <w:pPr>
        <w:spacing w:before="280" w:after="280" w:line="360" w:lineRule="auto"/>
        <w:jc w:val="both"/>
        <w:rPr>
          <w:sz w:val="24"/>
          <w:szCs w:val="24"/>
        </w:rPr>
      </w:pPr>
      <w:r>
        <w:rPr>
          <w:sz w:val="24"/>
          <w:szCs w:val="24"/>
        </w:rPr>
        <w:lastRenderedPageBreak/>
        <w:t>Εκτελέστε το πρόγραμμά σας και παρατηρήστε τις τιμές που εμφανίζονται στην οθόνη.</w:t>
      </w:r>
    </w:p>
    <w:p w14:paraId="40AFFE50" w14:textId="77777777" w:rsidR="00042A36" w:rsidRDefault="00000000">
      <w:pPr>
        <w:jc w:val="center"/>
        <w:rPr>
          <w:b/>
          <w:bCs/>
          <w:color w:val="004F88"/>
          <w:sz w:val="24"/>
          <w:szCs w:val="24"/>
        </w:rPr>
      </w:pPr>
      <w:r>
        <w:rPr>
          <w:b/>
          <w:bCs/>
          <w:color w:val="004F88"/>
          <w:sz w:val="24"/>
          <w:szCs w:val="24"/>
        </w:rPr>
        <w:t>Δραστηριότητα 4</w:t>
      </w:r>
    </w:p>
    <w:p w14:paraId="3ABC24B2" w14:textId="77777777" w:rsidR="00042A36" w:rsidRDefault="00000000">
      <w:pPr>
        <w:spacing w:before="280" w:after="280" w:line="360" w:lineRule="auto"/>
        <w:jc w:val="both"/>
        <w:rPr>
          <w:b/>
          <w:bCs/>
          <w:sz w:val="24"/>
          <w:szCs w:val="24"/>
        </w:rPr>
      </w:pPr>
      <w:r>
        <w:rPr>
          <w:b/>
          <w:bCs/>
          <w:sz w:val="24"/>
          <w:szCs w:val="24"/>
        </w:rPr>
        <w:t>Προηγμένος προγραμματισμός – Έξυπνη ειδοποίηση κάδου απορριμμάτων</w:t>
      </w:r>
    </w:p>
    <w:p w14:paraId="5ED88E23" w14:textId="77777777" w:rsidR="00042A36" w:rsidRDefault="00000000">
      <w:pPr>
        <w:spacing w:before="280" w:after="280" w:line="360" w:lineRule="auto"/>
        <w:jc w:val="both"/>
        <w:rPr>
          <w:sz w:val="24"/>
          <w:szCs w:val="24"/>
        </w:rPr>
      </w:pPr>
      <w:r>
        <w:rPr>
          <w:sz w:val="24"/>
          <w:szCs w:val="24"/>
        </w:rPr>
        <w:t xml:space="preserve">Μεταβείτε στην αρχική σελίδα της </w:t>
      </w:r>
      <w:proofErr w:type="spellStart"/>
      <w:r>
        <w:rPr>
          <w:sz w:val="24"/>
          <w:szCs w:val="24"/>
        </w:rPr>
        <w:t>διεπαφής</w:t>
      </w:r>
      <w:proofErr w:type="spellEnd"/>
      <w:r>
        <w:rPr>
          <w:sz w:val="24"/>
          <w:szCs w:val="24"/>
        </w:rPr>
        <w:t xml:space="preserve"> του </w:t>
      </w:r>
      <w:proofErr w:type="spellStart"/>
      <w:r>
        <w:rPr>
          <w:sz w:val="24"/>
          <w:szCs w:val="24"/>
        </w:rPr>
        <w:t>FOSSBot</w:t>
      </w:r>
      <w:proofErr w:type="spellEnd"/>
      <w:r>
        <w:rPr>
          <w:sz w:val="24"/>
          <w:szCs w:val="24"/>
        </w:rPr>
        <w:t>.</w:t>
      </w:r>
    </w:p>
    <w:p w14:paraId="34D1CDE0" w14:textId="77777777" w:rsidR="00042A36" w:rsidRDefault="00000000">
      <w:pPr>
        <w:spacing w:before="280" w:after="280" w:line="360" w:lineRule="auto"/>
        <w:jc w:val="both"/>
        <w:rPr>
          <w:sz w:val="24"/>
          <w:szCs w:val="24"/>
        </w:rPr>
      </w:pPr>
      <w:r>
        <w:rPr>
          <w:sz w:val="24"/>
          <w:szCs w:val="24"/>
        </w:rPr>
        <w:t>Δημιουργήστε ένα νέο έργο.</w:t>
      </w:r>
    </w:p>
    <w:p w14:paraId="6FD3D932" w14:textId="77777777" w:rsidR="00042A36" w:rsidRDefault="00000000">
      <w:pPr>
        <w:spacing w:before="280" w:after="280" w:line="360" w:lineRule="auto"/>
        <w:jc w:val="both"/>
        <w:rPr>
          <w:sz w:val="24"/>
          <w:szCs w:val="24"/>
        </w:rPr>
      </w:pPr>
      <w:r>
        <w:rPr>
          <w:sz w:val="24"/>
          <w:szCs w:val="24"/>
        </w:rPr>
        <w:t>Ονομάστε το «Έξυπνη Ειδοποίηση Κάδου».</w:t>
      </w:r>
    </w:p>
    <w:p w14:paraId="2D4056AA" w14:textId="77777777" w:rsidR="00042A36" w:rsidRDefault="00000000">
      <w:pPr>
        <w:spacing w:before="280" w:after="280" w:line="360" w:lineRule="auto"/>
        <w:jc w:val="both"/>
        <w:rPr>
          <w:sz w:val="24"/>
          <w:szCs w:val="24"/>
        </w:rPr>
      </w:pPr>
      <w:r>
        <w:rPr>
          <w:sz w:val="24"/>
          <w:szCs w:val="24"/>
        </w:rPr>
        <w:t>Στη «σύντομη περιγραφή του νέου έργου», γράψτε: «Εντοπισμός πότε ένας κάδος απορριμμάτων είναι γεμάτος και ειδοποίηση του χρήστη».</w:t>
      </w:r>
    </w:p>
    <w:p w14:paraId="18498935" w14:textId="77777777" w:rsidR="00042A36" w:rsidRDefault="00000000">
      <w:pPr>
        <w:spacing w:before="280" w:after="280" w:line="360" w:lineRule="auto"/>
        <w:jc w:val="both"/>
        <w:rPr>
          <w:sz w:val="24"/>
          <w:szCs w:val="24"/>
        </w:rPr>
      </w:pPr>
      <w:r>
        <w:rPr>
          <w:sz w:val="24"/>
          <w:szCs w:val="24"/>
        </w:rPr>
        <w:t>Σε αυτήν τη δραστηριότητα, ο υπερηχητικός αισθητήρας θα χρησιμοποιηθεί για την προσομοίωση της στάθμης πλήρωσης ενός κάδου απορριμμάτων.</w:t>
      </w:r>
    </w:p>
    <w:p w14:paraId="58217ABD" w14:textId="77777777" w:rsidR="00042A36" w:rsidRDefault="00000000">
      <w:pPr>
        <w:spacing w:before="280" w:after="280" w:line="360" w:lineRule="auto"/>
        <w:jc w:val="both"/>
        <w:rPr>
          <w:sz w:val="24"/>
          <w:szCs w:val="24"/>
        </w:rPr>
      </w:pPr>
      <w:r>
        <w:rPr>
          <w:sz w:val="24"/>
          <w:szCs w:val="24"/>
        </w:rPr>
        <w:t>Τοποθετήστε το ρομπότ μπροστά από ένα κουτί που αντιπροσωπεύει έναν κάδο απορριμμάτων.</w:t>
      </w:r>
    </w:p>
    <w:p w14:paraId="176E7F40" w14:textId="77777777" w:rsidR="00042A36" w:rsidRDefault="00000000">
      <w:pPr>
        <w:spacing w:before="280" w:after="280" w:line="360" w:lineRule="auto"/>
        <w:jc w:val="both"/>
        <w:rPr>
          <w:sz w:val="24"/>
          <w:szCs w:val="24"/>
        </w:rPr>
      </w:pPr>
      <w:r>
        <w:rPr>
          <w:sz w:val="24"/>
          <w:szCs w:val="24"/>
        </w:rPr>
        <w:t>Προσθέστε σταδιακά αντικείμενα (χαρτί, πλαστικά ποτήρια) μέσα στο κουτί για να προσομοιώσετε το γέμισμα του κάδου.</w:t>
      </w:r>
    </w:p>
    <w:p w14:paraId="051484E2" w14:textId="77777777" w:rsidR="00042A36" w:rsidRDefault="00000000">
      <w:pPr>
        <w:spacing w:before="280" w:after="280" w:line="360" w:lineRule="auto"/>
        <w:jc w:val="both"/>
        <w:rPr>
          <w:sz w:val="24"/>
          <w:szCs w:val="24"/>
        </w:rPr>
      </w:pPr>
      <w:r>
        <w:rPr>
          <w:sz w:val="24"/>
          <w:szCs w:val="24"/>
        </w:rPr>
        <w:t>Τροποποιήστε το πρόγραμμά σας έτσι ώστε:</w:t>
      </w:r>
    </w:p>
    <w:p w14:paraId="7F3A8247" w14:textId="77777777" w:rsidR="00042A36" w:rsidRDefault="00000000">
      <w:pPr>
        <w:spacing w:before="280" w:after="280" w:line="360" w:lineRule="auto"/>
        <w:jc w:val="both"/>
        <w:rPr>
          <w:sz w:val="24"/>
          <w:szCs w:val="24"/>
        </w:rPr>
      </w:pPr>
      <w:r>
        <w:rPr>
          <w:sz w:val="24"/>
          <w:szCs w:val="24"/>
        </w:rPr>
        <w:t>Όταν η μετρούμενη απόσταση είναι μεγαλύτερη από το επιλεγμένο όριο, η λυχνία LED ανάβει με πράσινο χρώμα.</w:t>
      </w:r>
    </w:p>
    <w:p w14:paraId="02A4D622" w14:textId="77777777" w:rsidR="00042A36" w:rsidRDefault="00000000">
      <w:pPr>
        <w:spacing w:before="280" w:after="280" w:line="360" w:lineRule="auto"/>
        <w:jc w:val="both"/>
        <w:rPr>
          <w:sz w:val="24"/>
          <w:szCs w:val="24"/>
        </w:rPr>
      </w:pPr>
      <w:r>
        <w:rPr>
          <w:sz w:val="24"/>
          <w:szCs w:val="24"/>
        </w:rPr>
        <w:t>Όταν η μετρούμενη απόσταση είναι μικρότερη από το όριο, το ρομπότ:</w:t>
      </w:r>
    </w:p>
    <w:p w14:paraId="08B77F0B" w14:textId="77777777" w:rsidR="00042A36" w:rsidRDefault="00000000">
      <w:pPr>
        <w:numPr>
          <w:ilvl w:val="0"/>
          <w:numId w:val="3"/>
        </w:numPr>
        <w:pBdr>
          <w:top w:val="nil"/>
          <w:left w:val="nil"/>
          <w:bottom w:val="nil"/>
          <w:right w:val="nil"/>
          <w:between w:val="nil"/>
        </w:pBdr>
        <w:spacing w:before="280" w:after="0" w:line="360" w:lineRule="auto"/>
        <w:jc w:val="both"/>
        <w:rPr>
          <w:color w:val="000000"/>
          <w:sz w:val="24"/>
          <w:szCs w:val="24"/>
        </w:rPr>
      </w:pPr>
      <w:r>
        <w:rPr>
          <w:color w:val="000000"/>
          <w:sz w:val="24"/>
          <w:szCs w:val="24"/>
        </w:rPr>
        <w:t>Αναβοσβήνει μια κόκκινη λυχνία LED</w:t>
      </w:r>
    </w:p>
    <w:p w14:paraId="02916E51" w14:textId="77777777" w:rsidR="00042A36" w:rsidRDefault="00000000">
      <w:pPr>
        <w:numPr>
          <w:ilvl w:val="0"/>
          <w:numId w:val="3"/>
        </w:numPr>
        <w:pBdr>
          <w:top w:val="nil"/>
          <w:left w:val="nil"/>
          <w:bottom w:val="nil"/>
          <w:right w:val="nil"/>
          <w:between w:val="nil"/>
        </w:pBdr>
        <w:spacing w:after="0" w:line="360" w:lineRule="auto"/>
        <w:jc w:val="both"/>
        <w:rPr>
          <w:color w:val="000000"/>
          <w:sz w:val="24"/>
          <w:szCs w:val="24"/>
        </w:rPr>
      </w:pPr>
      <w:r>
        <w:rPr>
          <w:color w:val="000000"/>
          <w:sz w:val="24"/>
          <w:szCs w:val="24"/>
        </w:rPr>
        <w:t>Αναπαράγει μια ηχητική ειδοποίηση</w:t>
      </w:r>
    </w:p>
    <w:p w14:paraId="2041CF11" w14:textId="77777777" w:rsidR="00042A36" w:rsidRDefault="00000000">
      <w:pPr>
        <w:numPr>
          <w:ilvl w:val="0"/>
          <w:numId w:val="3"/>
        </w:numPr>
        <w:pBdr>
          <w:top w:val="nil"/>
          <w:left w:val="nil"/>
          <w:bottom w:val="nil"/>
          <w:right w:val="nil"/>
          <w:between w:val="nil"/>
        </w:pBdr>
        <w:spacing w:after="280" w:line="360" w:lineRule="auto"/>
        <w:jc w:val="both"/>
        <w:rPr>
          <w:color w:val="000000"/>
          <w:sz w:val="24"/>
          <w:szCs w:val="24"/>
        </w:rPr>
      </w:pPr>
      <w:r>
        <w:rPr>
          <w:color w:val="000000"/>
          <w:sz w:val="24"/>
          <w:szCs w:val="24"/>
        </w:rPr>
        <w:lastRenderedPageBreak/>
        <w:t>Εκτελέστε το πρόγραμμά σας και δοκιμάστε διαφορετικά επίπεδα πλήρωσης.</w:t>
      </w:r>
    </w:p>
    <w:p w14:paraId="17B18BDC" w14:textId="77777777" w:rsidR="00042A36" w:rsidRDefault="00000000">
      <w:pPr>
        <w:rPr>
          <w:b/>
          <w:bCs/>
          <w:color w:val="004F88"/>
          <w:sz w:val="24"/>
          <w:szCs w:val="24"/>
        </w:rPr>
      </w:pPr>
      <w:r>
        <w:br w:type="page"/>
      </w:r>
    </w:p>
    <w:p w14:paraId="114F41DA" w14:textId="77777777" w:rsidR="00042A36" w:rsidRDefault="00000000">
      <w:pPr>
        <w:jc w:val="center"/>
        <w:rPr>
          <w:b/>
          <w:bCs/>
          <w:color w:val="004F88"/>
          <w:sz w:val="24"/>
          <w:szCs w:val="24"/>
        </w:rPr>
      </w:pPr>
      <w:r>
        <w:rPr>
          <w:b/>
          <w:bCs/>
          <w:color w:val="004F88"/>
          <w:sz w:val="24"/>
          <w:szCs w:val="24"/>
        </w:rPr>
        <w:lastRenderedPageBreak/>
        <w:t>Δραστηριότητα 5</w:t>
      </w:r>
    </w:p>
    <w:p w14:paraId="289E1440" w14:textId="77777777" w:rsidR="00042A36" w:rsidRDefault="00000000">
      <w:pPr>
        <w:spacing w:before="280" w:after="280" w:line="360" w:lineRule="auto"/>
        <w:jc w:val="both"/>
        <w:rPr>
          <w:sz w:val="24"/>
          <w:szCs w:val="24"/>
        </w:rPr>
      </w:pPr>
      <w:r>
        <w:rPr>
          <w:b/>
          <w:bCs/>
          <w:sz w:val="24"/>
          <w:szCs w:val="24"/>
        </w:rPr>
        <w:t>Δραστηριότητες αξιολόγησης γνώσεων</w:t>
      </w:r>
    </w:p>
    <w:p w14:paraId="537B9CBD" w14:textId="77777777" w:rsidR="00042A36" w:rsidRDefault="00000000">
      <w:pPr>
        <w:spacing w:before="280" w:after="280" w:line="360" w:lineRule="auto"/>
        <w:jc w:val="both"/>
        <w:rPr>
          <w:sz w:val="24"/>
          <w:szCs w:val="24"/>
        </w:rPr>
      </w:pPr>
      <w:r>
        <w:rPr>
          <w:sz w:val="24"/>
          <w:szCs w:val="24"/>
        </w:rPr>
        <w:t>Ποιος αισθητήρας χρησιμοποιείται για την εκτίμηση της στάθμης πλήρωσης ενός κάδου απορριμμάτων;</w:t>
      </w:r>
    </w:p>
    <w:p w14:paraId="4838CF0F" w14:textId="77777777" w:rsidR="00042A36" w:rsidRDefault="00000000">
      <w:pPr>
        <w:spacing w:before="280" w:after="280" w:line="360" w:lineRule="auto"/>
        <w:jc w:val="both"/>
        <w:rPr>
          <w:sz w:val="24"/>
          <w:szCs w:val="24"/>
        </w:rPr>
      </w:pPr>
      <w:r>
        <w:rPr>
          <w:sz w:val="24"/>
          <w:szCs w:val="24"/>
        </w:rPr>
        <w:t>α) Αισθητήρας φωτός</w:t>
      </w:r>
    </w:p>
    <w:p w14:paraId="466C4878" w14:textId="77777777" w:rsidR="00042A36" w:rsidRDefault="00000000">
      <w:pPr>
        <w:spacing w:before="280" w:after="280" w:line="360" w:lineRule="auto"/>
        <w:jc w:val="both"/>
        <w:rPr>
          <w:sz w:val="24"/>
          <w:szCs w:val="24"/>
        </w:rPr>
      </w:pPr>
      <w:r>
        <w:rPr>
          <w:sz w:val="24"/>
          <w:szCs w:val="24"/>
        </w:rPr>
        <w:t>β) Αισθητήρας υπερήχων</w:t>
      </w:r>
    </w:p>
    <w:p w14:paraId="4324EB27" w14:textId="77777777" w:rsidR="00042A36" w:rsidRDefault="00000000">
      <w:pPr>
        <w:spacing w:before="280" w:after="280" w:line="360" w:lineRule="auto"/>
        <w:jc w:val="both"/>
        <w:rPr>
          <w:sz w:val="24"/>
          <w:szCs w:val="24"/>
        </w:rPr>
      </w:pPr>
      <w:r>
        <w:rPr>
          <w:sz w:val="24"/>
          <w:szCs w:val="24"/>
        </w:rPr>
        <w:t>γ) Αισθητήρας ήχου</w:t>
      </w:r>
    </w:p>
    <w:p w14:paraId="7A5DFC8C" w14:textId="77777777" w:rsidR="00042A36" w:rsidRDefault="00000000">
      <w:pPr>
        <w:spacing w:before="280" w:after="280" w:line="360" w:lineRule="auto"/>
        <w:jc w:val="both"/>
        <w:rPr>
          <w:sz w:val="24"/>
          <w:szCs w:val="24"/>
        </w:rPr>
      </w:pPr>
      <w:r>
        <w:rPr>
          <w:sz w:val="24"/>
          <w:szCs w:val="24"/>
        </w:rPr>
        <w:t>δ) Αισθητήρας αερίου</w:t>
      </w:r>
    </w:p>
    <w:p w14:paraId="02AE8EB5" w14:textId="77777777" w:rsidR="00042A36" w:rsidRDefault="00000000">
      <w:pPr>
        <w:spacing w:before="280" w:after="280" w:line="360" w:lineRule="auto"/>
        <w:jc w:val="both"/>
        <w:rPr>
          <w:sz w:val="24"/>
          <w:szCs w:val="24"/>
        </w:rPr>
      </w:pPr>
      <w:r>
        <w:rPr>
          <w:sz w:val="24"/>
          <w:szCs w:val="24"/>
        </w:rPr>
        <w:t>Ποια δομή μπλοκ επιτρέπει στο ρομπότ να λάβει μια απόφαση;</w:t>
      </w:r>
    </w:p>
    <w:p w14:paraId="7DA5755D" w14:textId="77777777" w:rsidR="00042A36" w:rsidRDefault="00000000">
      <w:pPr>
        <w:spacing w:before="280" w:after="280" w:line="360" w:lineRule="auto"/>
        <w:jc w:val="both"/>
        <w:rPr>
          <w:sz w:val="24"/>
          <w:szCs w:val="24"/>
        </w:rPr>
      </w:pPr>
      <w:r>
        <w:rPr>
          <w:sz w:val="24"/>
          <w:szCs w:val="24"/>
        </w:rPr>
        <w:t>α) Βρόχος</w:t>
      </w:r>
    </w:p>
    <w:p w14:paraId="4F947928" w14:textId="77777777" w:rsidR="00042A36" w:rsidRDefault="00000000">
      <w:pPr>
        <w:spacing w:before="280" w:after="280" w:line="360" w:lineRule="auto"/>
        <w:jc w:val="both"/>
        <w:rPr>
          <w:sz w:val="24"/>
          <w:szCs w:val="24"/>
        </w:rPr>
      </w:pPr>
      <w:r>
        <w:rPr>
          <w:sz w:val="24"/>
          <w:szCs w:val="24"/>
        </w:rPr>
        <w:t>β) Αν… τότε… αλλιώς</w:t>
      </w:r>
    </w:p>
    <w:p w14:paraId="0DF8D491" w14:textId="77777777" w:rsidR="00042A36" w:rsidRDefault="00000000">
      <w:pPr>
        <w:spacing w:before="280" w:after="280" w:line="360" w:lineRule="auto"/>
        <w:jc w:val="both"/>
        <w:rPr>
          <w:sz w:val="24"/>
          <w:szCs w:val="24"/>
        </w:rPr>
      </w:pPr>
      <w:r>
        <w:rPr>
          <w:sz w:val="24"/>
          <w:szCs w:val="24"/>
        </w:rPr>
        <w:t>γ) Μεταβλητή</w:t>
      </w:r>
    </w:p>
    <w:p w14:paraId="1DFF7AC5" w14:textId="77777777" w:rsidR="00042A36" w:rsidRDefault="00000000">
      <w:pPr>
        <w:spacing w:before="280" w:after="280" w:line="360" w:lineRule="auto"/>
        <w:jc w:val="both"/>
        <w:rPr>
          <w:sz w:val="24"/>
          <w:szCs w:val="24"/>
        </w:rPr>
      </w:pPr>
      <w:r>
        <w:rPr>
          <w:sz w:val="24"/>
          <w:szCs w:val="24"/>
        </w:rPr>
        <w:t>δ) Συμβάν</w:t>
      </w:r>
    </w:p>
    <w:p w14:paraId="6D15A4F7" w14:textId="77777777" w:rsidR="00042A36" w:rsidRDefault="00000000">
      <w:pPr>
        <w:spacing w:before="280" w:after="280" w:line="360" w:lineRule="auto"/>
        <w:jc w:val="both"/>
        <w:rPr>
          <w:sz w:val="24"/>
          <w:szCs w:val="24"/>
        </w:rPr>
      </w:pPr>
      <w:r>
        <w:rPr>
          <w:sz w:val="24"/>
          <w:szCs w:val="24"/>
        </w:rPr>
        <w:t xml:space="preserve">Όταν ο κάδος απορριμμάτων γεμίσει περισσότερο, η απόσταση που </w:t>
      </w:r>
      <w:proofErr w:type="spellStart"/>
      <w:r>
        <w:rPr>
          <w:sz w:val="24"/>
          <w:szCs w:val="24"/>
        </w:rPr>
        <w:t>μετράται</w:t>
      </w:r>
      <w:proofErr w:type="spellEnd"/>
      <w:r>
        <w:rPr>
          <w:sz w:val="24"/>
          <w:szCs w:val="24"/>
        </w:rPr>
        <w:t xml:space="preserve"> από τον υπερηχητικό αισθητήρα:</w:t>
      </w:r>
    </w:p>
    <w:p w14:paraId="726689EB" w14:textId="77777777" w:rsidR="00042A36" w:rsidRDefault="00000000">
      <w:pPr>
        <w:spacing w:before="280" w:after="280" w:line="360" w:lineRule="auto"/>
        <w:jc w:val="both"/>
        <w:rPr>
          <w:sz w:val="24"/>
          <w:szCs w:val="24"/>
        </w:rPr>
      </w:pPr>
      <w:r>
        <w:rPr>
          <w:sz w:val="24"/>
          <w:szCs w:val="24"/>
        </w:rPr>
        <w:t>α) Αυξήσεις</w:t>
      </w:r>
    </w:p>
    <w:p w14:paraId="62C5F5AE" w14:textId="77777777" w:rsidR="00042A36" w:rsidRDefault="00000000">
      <w:pPr>
        <w:spacing w:before="280" w:after="280" w:line="360" w:lineRule="auto"/>
        <w:jc w:val="both"/>
        <w:rPr>
          <w:sz w:val="24"/>
          <w:szCs w:val="24"/>
        </w:rPr>
      </w:pPr>
      <w:r>
        <w:rPr>
          <w:sz w:val="24"/>
          <w:szCs w:val="24"/>
        </w:rPr>
        <w:t>β) Μειώσεις</w:t>
      </w:r>
    </w:p>
    <w:p w14:paraId="5F6EF10C" w14:textId="77777777" w:rsidR="00042A36" w:rsidRDefault="00000000">
      <w:pPr>
        <w:spacing w:before="280" w:after="280" w:line="360" w:lineRule="auto"/>
        <w:jc w:val="both"/>
        <w:rPr>
          <w:sz w:val="24"/>
          <w:szCs w:val="24"/>
        </w:rPr>
      </w:pPr>
      <w:r>
        <w:rPr>
          <w:sz w:val="24"/>
          <w:szCs w:val="24"/>
        </w:rPr>
        <w:t>Ποια ενέργεια είναι η καταλληλότερη όταν ένας κάδος εντοπιστεί ως γεμάτος;</w:t>
      </w:r>
    </w:p>
    <w:p w14:paraId="3E223539" w14:textId="77777777" w:rsidR="00042A36" w:rsidRDefault="00000000">
      <w:pPr>
        <w:spacing w:before="280" w:after="280" w:line="360" w:lineRule="auto"/>
        <w:jc w:val="both"/>
        <w:rPr>
          <w:sz w:val="24"/>
          <w:szCs w:val="24"/>
        </w:rPr>
      </w:pPr>
      <w:r>
        <w:rPr>
          <w:sz w:val="24"/>
          <w:szCs w:val="24"/>
        </w:rPr>
        <w:t>α) Συνεχίστε να κινείστε</w:t>
      </w:r>
    </w:p>
    <w:p w14:paraId="416099B5" w14:textId="77777777" w:rsidR="00042A36" w:rsidRDefault="00000000">
      <w:pPr>
        <w:spacing w:before="280" w:after="280" w:line="360" w:lineRule="auto"/>
        <w:jc w:val="both"/>
        <w:rPr>
          <w:sz w:val="24"/>
          <w:szCs w:val="24"/>
        </w:rPr>
      </w:pPr>
      <w:r>
        <w:rPr>
          <w:sz w:val="24"/>
          <w:szCs w:val="24"/>
        </w:rPr>
        <w:lastRenderedPageBreak/>
        <w:t>β) Ενεργοποίηση οπτικής ή ηχητικής ειδοποίησης</w:t>
      </w:r>
    </w:p>
    <w:p w14:paraId="31F591F7" w14:textId="77777777" w:rsidR="00042A36" w:rsidRDefault="00000000">
      <w:pPr>
        <w:spacing w:before="280" w:after="280" w:line="360" w:lineRule="auto"/>
        <w:jc w:val="both"/>
        <w:rPr>
          <w:sz w:val="24"/>
          <w:szCs w:val="24"/>
        </w:rPr>
      </w:pPr>
      <w:r>
        <w:rPr>
          <w:sz w:val="24"/>
          <w:szCs w:val="24"/>
        </w:rPr>
        <w:t>γ) Απενεργοποιήστε το ρομπότ</w:t>
      </w:r>
    </w:p>
    <w:p w14:paraId="34ED8912" w14:textId="77777777" w:rsidR="00042A36" w:rsidRDefault="00000000">
      <w:pPr>
        <w:spacing w:before="280" w:after="280" w:line="360" w:lineRule="auto"/>
        <w:jc w:val="both"/>
        <w:rPr>
          <w:sz w:val="24"/>
          <w:szCs w:val="24"/>
        </w:rPr>
      </w:pPr>
      <w:r>
        <w:rPr>
          <w:sz w:val="24"/>
          <w:szCs w:val="24"/>
        </w:rPr>
        <w:t>δ) Αύξηση ταχύτητας</w:t>
      </w:r>
    </w:p>
    <w:sectPr w:rsidR="00042A36">
      <w:headerReference w:type="even" r:id="rId15"/>
      <w:headerReference w:type="default" r:id="rId16"/>
      <w:footerReference w:type="even" r:id="rId17"/>
      <w:footerReference w:type="default" r:id="rId18"/>
      <w:headerReference w:type="first" r:id="rId19"/>
      <w:footerReference w:type="first" r:id="rId20"/>
      <w:pgSz w:w="11906" w:h="16838"/>
      <w:pgMar w:top="1985" w:right="1800" w:bottom="1440" w:left="1800" w:header="708" w:footer="16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2924B" w14:textId="77777777" w:rsidR="00387C84" w:rsidRDefault="00387C84">
      <w:pPr>
        <w:spacing w:after="0" w:line="240" w:lineRule="auto"/>
      </w:pPr>
      <w:r>
        <w:separator/>
      </w:r>
    </w:p>
  </w:endnote>
  <w:endnote w:type="continuationSeparator" w:id="0">
    <w:p w14:paraId="07EEEF4A" w14:textId="77777777" w:rsidR="00387C84" w:rsidRDefault="00387C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DFEBCFA3-6BD7-4C42-B54A-F02A2FBE7DBC}"/>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embedRegular r:id="rId2" w:fontKey="{01330694-643D-486E-969E-D9D12650167A}"/>
    <w:embedBold r:id="rId3" w:fontKey="{45639A73-C9E5-4359-BB34-8B2F55AC8391}"/>
    <w:embedItalic r:id="rId4" w:fontKey="{370D5736-C417-41BE-893F-1142E66E5AFB}"/>
  </w:font>
  <w:font w:name="Segoe UI">
    <w:panose1 w:val="020B0502040204020203"/>
    <w:charset w:val="00"/>
    <w:family w:val="roman"/>
    <w:notTrueType/>
    <w:pitch w:val="default"/>
    <w:embedRegular r:id="rId5" w:fontKey="{F4885A25-D4E9-4B4F-9299-AE29338CEFC0}"/>
  </w:font>
  <w:font w:name="Georgia">
    <w:panose1 w:val="02040502050405020303"/>
    <w:charset w:val="00"/>
    <w:family w:val="auto"/>
    <w:pitch w:val="default"/>
    <w:embedItalic r:id="rId6" w:fontKey="{B5312880-6740-4985-935F-CB5E3E530263}"/>
  </w:font>
  <w:font w:name="Verdana">
    <w:panose1 w:val="020B0604030504040204"/>
    <w:charset w:val="A1"/>
    <w:family w:val="swiss"/>
    <w:pitch w:val="variable"/>
    <w:sig w:usb0="A00006FF" w:usb1="4000205B" w:usb2="00000010" w:usb3="00000000" w:csb0="0000019F" w:csb1="00000000"/>
    <w:embedBold r:id="rId7" w:fontKey="{2C838838-519A-4DDF-A046-C04AF73DF072}"/>
  </w:font>
  <w:font w:name="Calibri Light">
    <w:panose1 w:val="020F0302020204030204"/>
    <w:charset w:val="A1"/>
    <w:family w:val="swiss"/>
    <w:pitch w:val="variable"/>
    <w:sig w:usb0="E4002EFF" w:usb1="C200247B" w:usb2="00000009" w:usb3="00000000" w:csb0="000001FF" w:csb1="00000000"/>
    <w:embedRegular r:id="rId8" w:fontKey="{9D169364-7C4A-4E98-A120-2845CE5A766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83D2E" w14:textId="77777777" w:rsidR="00042A36" w:rsidRDefault="00042A36">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CC909" w14:textId="77777777" w:rsidR="00042A36" w:rsidRDefault="00000000">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3813C2">
      <w:rPr>
        <w:noProof/>
        <w:color w:val="000000"/>
      </w:rPr>
      <w:t>1</w:t>
    </w:r>
    <w:r>
      <w:rPr>
        <w:color w:val="000000"/>
      </w:rPr>
      <w:fldChar w:fldCharType="end"/>
    </w:r>
    <w:r>
      <w:rPr>
        <w:noProof/>
      </w:rPr>
      <w:drawing>
        <wp:anchor distT="0" distB="0" distL="114300" distR="114300" simplePos="0" relativeHeight="251660288" behindDoc="0" locked="0" layoutInCell="1" hidden="0" allowOverlap="1" wp14:anchorId="426D36D4" wp14:editId="72DD3DAD">
          <wp:simplePos x="0" y="0"/>
          <wp:positionH relativeFrom="column">
            <wp:posOffset>3934248</wp:posOffset>
          </wp:positionH>
          <wp:positionV relativeFrom="paragraph">
            <wp:posOffset>17357</wp:posOffset>
          </wp:positionV>
          <wp:extent cx="1206500" cy="422275"/>
          <wp:effectExtent l="0" t="0" r="0" b="0"/>
          <wp:wrapNone/>
          <wp:docPr id="202819200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206500" cy="422275"/>
                  </a:xfrm>
                  <a:prstGeom prst="rect">
                    <a:avLst/>
                  </a:prstGeom>
                  <a:ln/>
                </pic:spPr>
              </pic:pic>
            </a:graphicData>
          </a:graphic>
        </wp:anchor>
      </w:drawing>
    </w:r>
  </w:p>
  <w:p w14:paraId="6339211B" w14:textId="77777777" w:rsidR="00042A36" w:rsidRDefault="00042A36">
    <w:pPr>
      <w:pBdr>
        <w:top w:val="nil"/>
        <w:left w:val="nil"/>
        <w:bottom w:val="nil"/>
        <w:right w:val="nil"/>
        <w:between w:val="nil"/>
      </w:pBdr>
      <w:tabs>
        <w:tab w:val="center" w:pos="4153"/>
        <w:tab w:val="right" w:pos="8306"/>
      </w:tabs>
      <w:rPr>
        <w:color w:val="000000"/>
        <w:sz w:val="18"/>
        <w:szCs w:val="18"/>
      </w:rPr>
    </w:pPr>
  </w:p>
  <w:p w14:paraId="21B7E38D" w14:textId="77777777" w:rsidR="00042A36" w:rsidRDefault="00042A36">
    <w:pPr>
      <w:pBdr>
        <w:top w:val="nil"/>
        <w:left w:val="nil"/>
        <w:bottom w:val="nil"/>
        <w:right w:val="nil"/>
        <w:between w:val="nil"/>
      </w:pBdr>
      <w:tabs>
        <w:tab w:val="center" w:pos="4153"/>
        <w:tab w:val="right" w:pos="8306"/>
      </w:tabs>
      <w:rPr>
        <w:color w:val="000000"/>
        <w:sz w:val="2"/>
        <w:szCs w:val="2"/>
      </w:rPr>
    </w:pPr>
  </w:p>
  <w:p w14:paraId="26A14A6D" w14:textId="77777777" w:rsidR="00042A36" w:rsidRDefault="00000000">
    <w:pPr>
      <w:pBdr>
        <w:top w:val="nil"/>
        <w:left w:val="nil"/>
        <w:bottom w:val="nil"/>
        <w:right w:val="nil"/>
        <w:between w:val="nil"/>
      </w:pBdr>
      <w:tabs>
        <w:tab w:val="center" w:pos="4153"/>
        <w:tab w:val="right" w:pos="8306"/>
      </w:tabs>
      <w:rPr>
        <w:color w:val="000000"/>
        <w:sz w:val="18"/>
        <w:szCs w:val="18"/>
      </w:rPr>
    </w:pPr>
    <w:r>
      <w:rPr>
        <w:color w:val="000000"/>
        <w:sz w:val="18"/>
        <w:szCs w:val="18"/>
      </w:rPr>
      <w:t>Η υποστήριξη της Ευρωπαϊκής Επιτροπής για την παραγωγή αυτής της δημοσίευσης δεν συνιστά έγκριση του περιεχομένου της, το οποίο αντικατοπτρίζει μόνο τις απόψεις των συγγραφέων, και η Επιτροπή δεν μπορεί να θεωρηθεί υπεύθυνη για οποιαδήποτε χρήση των πληροφοριών που περιέχονται σε αυτήν.</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9D390" w14:textId="77777777" w:rsidR="00042A36" w:rsidRDefault="00042A36">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DE837" w14:textId="77777777" w:rsidR="00387C84" w:rsidRDefault="00387C84">
      <w:pPr>
        <w:spacing w:after="0" w:line="240" w:lineRule="auto"/>
      </w:pPr>
      <w:r>
        <w:separator/>
      </w:r>
    </w:p>
  </w:footnote>
  <w:footnote w:type="continuationSeparator" w:id="0">
    <w:p w14:paraId="2BAD8559" w14:textId="77777777" w:rsidR="00387C84" w:rsidRDefault="00387C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2E150" w14:textId="77777777" w:rsidR="00042A36" w:rsidRDefault="00042A36">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217F2" w14:textId="77777777" w:rsidR="00042A36" w:rsidRDefault="00000000">
    <w:pPr>
      <w:widowControl w:val="0"/>
      <w:pBdr>
        <w:top w:val="nil"/>
        <w:left w:val="nil"/>
        <w:bottom w:val="nil"/>
        <w:right w:val="nil"/>
        <w:between w:val="nil"/>
      </w:pBdr>
      <w:spacing w:after="0" w:line="276" w:lineRule="auto"/>
      <w:rPr>
        <w:sz w:val="24"/>
        <w:szCs w:val="24"/>
      </w:rPr>
    </w:pPr>
    <w:r>
      <w:rPr>
        <w:noProof/>
      </w:rPr>
      <w:drawing>
        <wp:anchor distT="0" distB="0" distL="114300" distR="114300" simplePos="0" relativeHeight="251658240" behindDoc="0" locked="0" layoutInCell="1" hidden="0" allowOverlap="1" wp14:anchorId="53FD2465" wp14:editId="316A2570">
          <wp:simplePos x="0" y="0"/>
          <wp:positionH relativeFrom="column">
            <wp:posOffset>-373379</wp:posOffset>
          </wp:positionH>
          <wp:positionV relativeFrom="paragraph">
            <wp:posOffset>-144779</wp:posOffset>
          </wp:positionV>
          <wp:extent cx="933746" cy="350520"/>
          <wp:effectExtent l="0" t="0" r="0" b="0"/>
          <wp:wrapNone/>
          <wp:docPr id="2028192005" name="image3.png" descr="S.T.E.P.S."/>
          <wp:cNvGraphicFramePr/>
          <a:graphic xmlns:a="http://schemas.openxmlformats.org/drawingml/2006/main">
            <a:graphicData uri="http://schemas.openxmlformats.org/drawingml/2006/picture">
              <pic:pic xmlns:pic="http://schemas.openxmlformats.org/drawingml/2006/picture">
                <pic:nvPicPr>
                  <pic:cNvPr id="0" name="image3.png" descr="S.T.E.P.S."/>
                  <pic:cNvPicPr preferRelativeResize="0"/>
                </pic:nvPicPr>
                <pic:blipFill>
                  <a:blip r:embed="rId1"/>
                  <a:srcRect/>
                  <a:stretch>
                    <a:fillRect/>
                  </a:stretch>
                </pic:blipFill>
                <pic:spPr>
                  <a:xfrm>
                    <a:off x="0" y="0"/>
                    <a:ext cx="933746" cy="35052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502AFEFF" wp14:editId="1C855727">
          <wp:simplePos x="0" y="0"/>
          <wp:positionH relativeFrom="column">
            <wp:posOffset>4229100</wp:posOffset>
          </wp:positionH>
          <wp:positionV relativeFrom="paragraph">
            <wp:posOffset>-144779</wp:posOffset>
          </wp:positionV>
          <wp:extent cx="1645920" cy="373380"/>
          <wp:effectExtent l="0" t="0" r="0" b="0"/>
          <wp:wrapNone/>
          <wp:docPr id="202819200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645920" cy="373380"/>
                  </a:xfrm>
                  <a:prstGeom prst="rect">
                    <a:avLst/>
                  </a:prstGeom>
                  <a:ln/>
                </pic:spPr>
              </pic:pic>
            </a:graphicData>
          </a:graphic>
        </wp:anchor>
      </w:drawing>
    </w:r>
  </w:p>
  <w:tbl>
    <w:tblPr>
      <w:tblStyle w:val="af7"/>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042A36" w14:paraId="4C5BF21D" w14:textId="77777777">
      <w:tc>
        <w:tcPr>
          <w:tcW w:w="1440" w:type="dxa"/>
        </w:tcPr>
        <w:p w14:paraId="3C5D4068" w14:textId="77777777" w:rsidR="00042A36" w:rsidRDefault="00042A36">
          <w:pPr>
            <w:pBdr>
              <w:top w:val="nil"/>
              <w:left w:val="nil"/>
              <w:bottom w:val="nil"/>
              <w:right w:val="nil"/>
              <w:between w:val="nil"/>
            </w:pBdr>
            <w:tabs>
              <w:tab w:val="center" w:pos="4153"/>
              <w:tab w:val="right" w:pos="8306"/>
            </w:tabs>
            <w:ind w:right="84"/>
            <w:rPr>
              <w:color w:val="000000"/>
            </w:rPr>
          </w:pPr>
        </w:p>
      </w:tc>
      <w:tc>
        <w:tcPr>
          <w:tcW w:w="2970" w:type="dxa"/>
        </w:tcPr>
        <w:p w14:paraId="607CB709" w14:textId="77777777" w:rsidR="00042A36" w:rsidRDefault="00042A36">
          <w:pPr>
            <w:ind w:right="84"/>
          </w:pPr>
        </w:p>
      </w:tc>
      <w:tc>
        <w:tcPr>
          <w:tcW w:w="2085" w:type="dxa"/>
        </w:tcPr>
        <w:p w14:paraId="2B86CBA2" w14:textId="77777777" w:rsidR="00042A36" w:rsidRDefault="00042A36">
          <w:pPr>
            <w:pBdr>
              <w:top w:val="nil"/>
              <w:left w:val="nil"/>
              <w:bottom w:val="nil"/>
              <w:right w:val="nil"/>
              <w:between w:val="nil"/>
            </w:pBdr>
            <w:tabs>
              <w:tab w:val="center" w:pos="4153"/>
              <w:tab w:val="right" w:pos="8306"/>
            </w:tabs>
            <w:ind w:right="84"/>
            <w:jc w:val="right"/>
            <w:rPr>
              <w:color w:val="000000"/>
            </w:rPr>
          </w:pPr>
        </w:p>
      </w:tc>
      <w:tc>
        <w:tcPr>
          <w:tcW w:w="1980" w:type="dxa"/>
        </w:tcPr>
        <w:p w14:paraId="6D3EC6E3" w14:textId="77777777" w:rsidR="00042A36" w:rsidRDefault="00042A36">
          <w:pPr>
            <w:pBdr>
              <w:top w:val="nil"/>
              <w:left w:val="nil"/>
              <w:bottom w:val="nil"/>
              <w:right w:val="nil"/>
              <w:between w:val="nil"/>
            </w:pBdr>
            <w:tabs>
              <w:tab w:val="center" w:pos="4153"/>
              <w:tab w:val="right" w:pos="8306"/>
            </w:tabs>
            <w:ind w:right="84"/>
            <w:jc w:val="right"/>
            <w:rPr>
              <w:color w:val="000000"/>
            </w:rPr>
          </w:pPr>
        </w:p>
      </w:tc>
      <w:tc>
        <w:tcPr>
          <w:tcW w:w="1275" w:type="dxa"/>
        </w:tcPr>
        <w:p w14:paraId="1C60E5C8" w14:textId="77777777" w:rsidR="00042A36" w:rsidRDefault="00042A36">
          <w:pPr>
            <w:pBdr>
              <w:top w:val="nil"/>
              <w:left w:val="nil"/>
              <w:bottom w:val="nil"/>
              <w:right w:val="nil"/>
              <w:between w:val="nil"/>
            </w:pBdr>
            <w:tabs>
              <w:tab w:val="center" w:pos="4153"/>
              <w:tab w:val="right" w:pos="8306"/>
            </w:tabs>
            <w:ind w:right="84"/>
            <w:jc w:val="center"/>
            <w:rPr>
              <w:color w:val="000000"/>
            </w:rPr>
          </w:pPr>
        </w:p>
      </w:tc>
    </w:tr>
  </w:tbl>
  <w:p w14:paraId="13020EE1" w14:textId="77777777" w:rsidR="003813C2" w:rsidRPr="003813C2" w:rsidRDefault="003813C2" w:rsidP="003813C2">
    <w:pPr>
      <w:tabs>
        <w:tab w:val="center" w:pos="4536"/>
        <w:tab w:val="right" w:pos="9072"/>
      </w:tabs>
      <w:spacing w:after="0" w:line="240" w:lineRule="auto"/>
      <w:jc w:val="center"/>
      <w:rPr>
        <w:rFonts w:ascii="Verdana" w:eastAsia="Verdana" w:hAnsi="Verdana" w:cs="Verdana"/>
        <w:b/>
        <w:bCs/>
        <w:color w:val="004494"/>
        <w:sz w:val="18"/>
        <w:szCs w:val="18"/>
        <w:lang w:val="en-US"/>
      </w:rPr>
    </w:pPr>
    <w:r w:rsidRPr="003813C2">
      <w:rPr>
        <w:rFonts w:ascii="Verdana" w:eastAsia="Verdana" w:hAnsi="Verdana" w:cs="Verdana"/>
        <w:b/>
        <w:bCs/>
        <w:color w:val="004494"/>
        <w:sz w:val="18"/>
        <w:szCs w:val="18"/>
        <w:lang w:val="en-US"/>
      </w:rPr>
      <w:t>“STEM Teaching and Education Platform for Students” — S.T.E.P.S. project</w:t>
    </w:r>
  </w:p>
  <w:p w14:paraId="51017F31" w14:textId="77777777" w:rsidR="003813C2" w:rsidRPr="003813C2" w:rsidRDefault="003813C2" w:rsidP="003813C2">
    <w:pPr>
      <w:tabs>
        <w:tab w:val="center" w:pos="4536"/>
        <w:tab w:val="right" w:pos="9072"/>
      </w:tabs>
      <w:spacing w:after="0" w:line="240" w:lineRule="auto"/>
      <w:jc w:val="center"/>
      <w:rPr>
        <w:rFonts w:ascii="Verdana" w:eastAsia="Verdana" w:hAnsi="Verdana" w:cs="Verdana"/>
        <w:b/>
        <w:bCs/>
        <w:color w:val="004494"/>
        <w:sz w:val="18"/>
        <w:szCs w:val="18"/>
        <w:lang w:val="en-US"/>
      </w:rPr>
    </w:pPr>
    <w:r w:rsidRPr="003813C2">
      <w:rPr>
        <w:rFonts w:ascii="Verdana" w:eastAsia="Verdana" w:hAnsi="Verdana" w:cs="Verdana"/>
        <w:b/>
        <w:bCs/>
        <w:color w:val="004494"/>
        <w:sz w:val="18"/>
        <w:szCs w:val="18"/>
        <w:lang w:val="en-US"/>
      </w:rPr>
      <w:t>Ref. Number: 2023-1-FR01-KA220-HED-000165711</w:t>
    </w:r>
  </w:p>
  <w:p w14:paraId="5F9917F4" w14:textId="47CCB329" w:rsidR="00042A36" w:rsidRPr="003813C2" w:rsidRDefault="00042A36">
    <w:pPr>
      <w:tabs>
        <w:tab w:val="center" w:pos="4536"/>
        <w:tab w:val="right" w:pos="9072"/>
      </w:tabs>
      <w:spacing w:after="0" w:line="240" w:lineRule="auto"/>
      <w:jc w:val="center"/>
      <w:rPr>
        <w:rFonts w:ascii="Verdana" w:eastAsia="Verdana" w:hAnsi="Verdana" w:cs="Verdana"/>
        <w:b/>
        <w:bCs/>
        <w:color w:val="004494"/>
        <w:sz w:val="18"/>
        <w:szCs w:val="18"/>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C1B46" w14:textId="77777777" w:rsidR="00042A36" w:rsidRDefault="00042A36">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D205C"/>
    <w:multiLevelType w:val="multilevel"/>
    <w:tmpl w:val="3AFA1A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CAF398A"/>
    <w:multiLevelType w:val="multilevel"/>
    <w:tmpl w:val="52AE3B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FB70E41"/>
    <w:multiLevelType w:val="multilevel"/>
    <w:tmpl w:val="0EA664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15:restartNumberingAfterBreak="0">
    <w:nsid w:val="72B13739"/>
    <w:multiLevelType w:val="multilevel"/>
    <w:tmpl w:val="40EAC8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67320362">
    <w:abstractNumId w:val="3"/>
  </w:num>
  <w:num w:numId="2" w16cid:durableId="121658192">
    <w:abstractNumId w:val="0"/>
  </w:num>
  <w:num w:numId="3" w16cid:durableId="410204807">
    <w:abstractNumId w:val="1"/>
  </w:num>
  <w:num w:numId="4" w16cid:durableId="7819965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A36"/>
    <w:rsid w:val="00042A36"/>
    <w:rsid w:val="003813C2"/>
    <w:rsid w:val="00387C84"/>
    <w:rsid w:val="005A50D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290B2"/>
  <w15:docId w15:val="{12DA5763-5D5E-400F-AE08-EADAF8475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l"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spacing w:line="240" w:lineRule="auto"/>
      <w:outlineLvl w:val="0"/>
    </w:pPr>
    <w:rPr>
      <w:rFonts w:ascii="Times New Roman" w:eastAsia="Times New Roman" w:hAnsi="Times New Roman" w:cs="Times New Roman"/>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a4">
    <w:name w:val="header"/>
    <w:basedOn w:val="a"/>
    <w:link w:val="Char"/>
    <w:uiPriority w:val="99"/>
    <w:unhideWhenUsed/>
    <w:rsid w:val="00545DBF"/>
    <w:pPr>
      <w:tabs>
        <w:tab w:val="center" w:pos="4153"/>
        <w:tab w:val="right" w:pos="8306"/>
      </w:tabs>
      <w:spacing w:after="0" w:line="240" w:lineRule="auto"/>
    </w:pPr>
  </w:style>
  <w:style w:type="character" w:customStyle="1" w:styleId="Char">
    <w:name w:val="Κεφαλίδα Char"/>
    <w:basedOn w:val="a0"/>
    <w:link w:val="a4"/>
    <w:uiPriority w:val="99"/>
    <w:rsid w:val="00545DBF"/>
  </w:style>
  <w:style w:type="paragraph" w:styleId="a5">
    <w:name w:val="footer"/>
    <w:basedOn w:val="a"/>
    <w:link w:val="Char0"/>
    <w:uiPriority w:val="99"/>
    <w:unhideWhenUsed/>
    <w:rsid w:val="00545DBF"/>
    <w:pPr>
      <w:tabs>
        <w:tab w:val="center" w:pos="4153"/>
        <w:tab w:val="right" w:pos="8306"/>
      </w:tabs>
      <w:spacing w:after="0" w:line="240" w:lineRule="auto"/>
    </w:pPr>
  </w:style>
  <w:style w:type="character" w:customStyle="1" w:styleId="Char0">
    <w:name w:val="Υποσέλιδο Char"/>
    <w:basedOn w:val="a0"/>
    <w:link w:val="a5"/>
    <w:uiPriority w:val="99"/>
    <w:rsid w:val="00545DBF"/>
  </w:style>
  <w:style w:type="paragraph" w:styleId="a6">
    <w:name w:val="Balloon Text"/>
    <w:basedOn w:val="a"/>
    <w:link w:val="Char1"/>
    <w:uiPriority w:val="99"/>
    <w:semiHidden/>
    <w:unhideWhenUsed/>
    <w:rsid w:val="00545DBF"/>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545DBF"/>
    <w:rPr>
      <w:rFonts w:ascii="Segoe UI" w:hAnsi="Segoe UI" w:cs="Segoe UI"/>
      <w:sz w:val="18"/>
      <w:szCs w:val="18"/>
    </w:rPr>
  </w:style>
  <w:style w:type="character" w:styleId="-">
    <w:name w:val="Hyperlink"/>
    <w:rsid w:val="00545DBF"/>
    <w:rPr>
      <w:strike w:val="0"/>
      <w:dstrike w:val="0"/>
      <w:color w:val="333399"/>
      <w:u w:val="none"/>
      <w:effect w:val="none"/>
    </w:rPr>
  </w:style>
  <w:style w:type="table" w:styleId="a7">
    <w:name w:val="Table Grid"/>
    <w:basedOn w:val="a1"/>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71FBF"/>
    <w:pPr>
      <w:ind w:left="720"/>
      <w:contextualSpacing/>
    </w:pPr>
  </w:style>
  <w:style w:type="character" w:customStyle="1" w:styleId="10">
    <w:name w:val="Ανεπίλυτη αναφορά1"/>
    <w:basedOn w:val="a0"/>
    <w:uiPriority w:val="99"/>
    <w:semiHidden/>
    <w:unhideWhenUsed/>
    <w:rsid w:val="003C5A4C"/>
    <w:rPr>
      <w:color w:val="605E5C"/>
      <w:shd w:val="clear" w:color="auto" w:fill="E1DFDD"/>
    </w:rPr>
  </w:style>
  <w:style w:type="character" w:customStyle="1" w:styleId="Titre1Car">
    <w:name w:val="Titre 1 Car"/>
    <w:basedOn w:val="a0"/>
    <w:uiPriority w:val="9"/>
    <w:rsid w:val="00ED7E5B"/>
    <w:rPr>
      <w:rFonts w:ascii="Times New Roman" w:eastAsia="Times New Roman" w:hAnsi="Times New Roman" w:cs="Times New Roman"/>
      <w:b/>
      <w:bCs/>
      <w:kern w:val="36"/>
      <w:sz w:val="48"/>
      <w:szCs w:val="48"/>
      <w:lang w:val="el" w:eastAsia="el-GR"/>
    </w:rPr>
  </w:style>
  <w:style w:type="character" w:styleId="-0">
    <w:name w:val="FollowedHyperlink"/>
    <w:basedOn w:val="a0"/>
    <w:uiPriority w:val="99"/>
    <w:semiHidden/>
    <w:unhideWhenUsed/>
    <w:rsid w:val="00761D86"/>
    <w:rPr>
      <w:color w:val="954F72" w:themeColor="followedHyperlink"/>
      <w:u w:val="single"/>
    </w:rPr>
  </w:style>
  <w:style w:type="paragraph" w:styleId="a9">
    <w:name w:val="footnote text"/>
    <w:basedOn w:val="a"/>
    <w:link w:val="Char2"/>
    <w:uiPriority w:val="99"/>
    <w:semiHidden/>
    <w:unhideWhenUsed/>
    <w:rsid w:val="00D9031A"/>
    <w:pPr>
      <w:spacing w:after="0" w:line="240" w:lineRule="auto"/>
    </w:pPr>
    <w:rPr>
      <w:sz w:val="20"/>
      <w:szCs w:val="20"/>
    </w:rPr>
  </w:style>
  <w:style w:type="character" w:customStyle="1" w:styleId="Char2">
    <w:name w:val="Κείμενο υποσημείωσης Char"/>
    <w:basedOn w:val="a0"/>
    <w:link w:val="a9"/>
    <w:uiPriority w:val="99"/>
    <w:semiHidden/>
    <w:rsid w:val="00D9031A"/>
    <w:rPr>
      <w:sz w:val="20"/>
      <w:szCs w:val="20"/>
    </w:rPr>
  </w:style>
  <w:style w:type="character" w:styleId="aa">
    <w:name w:val="footnote reference"/>
    <w:basedOn w:val="a0"/>
    <w:uiPriority w:val="99"/>
    <w:semiHidden/>
    <w:unhideWhenUsed/>
    <w:rsid w:val="00D9031A"/>
    <w:rPr>
      <w:vertAlign w:val="superscript"/>
    </w:rPr>
  </w:style>
  <w:style w:type="character" w:styleId="ab">
    <w:name w:val="annotation reference"/>
    <w:basedOn w:val="a0"/>
    <w:uiPriority w:val="99"/>
    <w:semiHidden/>
    <w:unhideWhenUsed/>
    <w:rsid w:val="00D9031A"/>
    <w:rPr>
      <w:sz w:val="16"/>
      <w:szCs w:val="16"/>
    </w:rPr>
  </w:style>
  <w:style w:type="paragraph" w:styleId="ac">
    <w:name w:val="annotation text"/>
    <w:basedOn w:val="a"/>
    <w:link w:val="Char3"/>
    <w:uiPriority w:val="99"/>
    <w:semiHidden/>
    <w:unhideWhenUsed/>
    <w:rsid w:val="00D9031A"/>
    <w:pPr>
      <w:spacing w:line="240" w:lineRule="auto"/>
    </w:pPr>
    <w:rPr>
      <w:sz w:val="20"/>
      <w:szCs w:val="20"/>
    </w:rPr>
  </w:style>
  <w:style w:type="character" w:customStyle="1" w:styleId="Char3">
    <w:name w:val="Κείμενο σχολίου Char"/>
    <w:basedOn w:val="a0"/>
    <w:link w:val="ac"/>
    <w:uiPriority w:val="99"/>
    <w:semiHidden/>
    <w:rsid w:val="00D9031A"/>
    <w:rPr>
      <w:sz w:val="20"/>
      <w:szCs w:val="20"/>
    </w:rPr>
  </w:style>
  <w:style w:type="paragraph" w:styleId="ad">
    <w:name w:val="annotation subject"/>
    <w:basedOn w:val="ac"/>
    <w:next w:val="ac"/>
    <w:link w:val="Char4"/>
    <w:uiPriority w:val="99"/>
    <w:semiHidden/>
    <w:unhideWhenUsed/>
    <w:rsid w:val="00D9031A"/>
    <w:rPr>
      <w:b/>
      <w:bCs/>
    </w:rPr>
  </w:style>
  <w:style w:type="character" w:customStyle="1" w:styleId="Char4">
    <w:name w:val="Θέμα σχολίου Char"/>
    <w:basedOn w:val="Char3"/>
    <w:link w:val="ad"/>
    <w:uiPriority w:val="99"/>
    <w:semiHidden/>
    <w:rsid w:val="00D9031A"/>
    <w:rPr>
      <w:b/>
      <w:bCs/>
      <w:sz w:val="20"/>
      <w:szCs w:val="20"/>
    </w:rPr>
  </w:style>
  <w:style w:type="table" w:customStyle="1" w:styleId="ae">
    <w:basedOn w:val="TableNormal2"/>
    <w:pPr>
      <w:spacing w:after="0" w:line="240" w:lineRule="auto"/>
    </w:pPr>
    <w:tblPr>
      <w:tblStyleRowBandSize w:val="1"/>
      <w:tblStyleColBandSize w:val="1"/>
      <w:tblCellMar>
        <w:left w:w="108" w:type="dxa"/>
        <w:right w:w="108" w:type="dxa"/>
      </w:tblCellMar>
    </w:tblPr>
  </w:style>
  <w:style w:type="table" w:customStyle="1" w:styleId="af">
    <w:basedOn w:val="TableNormal2"/>
    <w:pPr>
      <w:spacing w:after="0" w:line="240" w:lineRule="auto"/>
    </w:pPr>
    <w:tblPr>
      <w:tblStyleRowBandSize w:val="1"/>
      <w:tblStyleColBandSize w:val="1"/>
      <w:tblCellMar>
        <w:left w:w="108" w:type="dxa"/>
        <w:right w:w="108" w:type="dxa"/>
      </w:tblCellMar>
    </w:tblPr>
  </w:style>
  <w:style w:type="table" w:customStyle="1" w:styleId="af0">
    <w:basedOn w:val="TableNormal2"/>
    <w:pPr>
      <w:spacing w:after="0" w:line="240" w:lineRule="auto"/>
    </w:pPr>
    <w:tblPr>
      <w:tblStyleRowBandSize w:val="1"/>
      <w:tblStyleColBandSize w:val="1"/>
      <w:tblCellMar>
        <w:left w:w="108" w:type="dxa"/>
        <w:right w:w="108" w:type="dxa"/>
      </w:tblCellMar>
    </w:tblPr>
  </w:style>
  <w:style w:type="table" w:customStyle="1" w:styleId="af1">
    <w:basedOn w:val="TableNormal2"/>
    <w:pPr>
      <w:spacing w:after="0" w:line="240" w:lineRule="auto"/>
    </w:pPr>
    <w:tblPr>
      <w:tblStyleRowBandSize w:val="1"/>
      <w:tblStyleColBandSize w:val="1"/>
      <w:tblCellMar>
        <w:left w:w="108" w:type="dxa"/>
        <w:right w:w="108" w:type="dxa"/>
      </w:tblCellMar>
    </w:tblPr>
  </w:style>
  <w:style w:type="table" w:customStyle="1" w:styleId="af2">
    <w:basedOn w:val="TableNormal1"/>
    <w:pPr>
      <w:spacing w:after="0" w:line="240" w:lineRule="auto"/>
    </w:pPr>
    <w:tblPr>
      <w:tblStyleRowBandSize w:val="1"/>
      <w:tblStyleColBandSize w:val="1"/>
      <w:tblCellMar>
        <w:left w:w="108" w:type="dxa"/>
        <w:right w:w="108" w:type="dxa"/>
      </w:tblCellMar>
    </w:tblPr>
  </w:style>
  <w:style w:type="table" w:customStyle="1" w:styleId="af3">
    <w:basedOn w:val="TableNormal1"/>
    <w:pPr>
      <w:spacing w:after="0" w:line="240" w:lineRule="auto"/>
    </w:pPr>
    <w:tblPr>
      <w:tblStyleRowBandSize w:val="1"/>
      <w:tblStyleColBandSize w:val="1"/>
      <w:tblCellMar>
        <w:left w:w="108" w:type="dxa"/>
        <w:right w:w="108" w:type="dxa"/>
      </w:tblCellMar>
    </w:tblPr>
  </w:style>
  <w:style w:type="character" w:styleId="af4">
    <w:name w:val="Unresolved Mention"/>
    <w:basedOn w:val="a0"/>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 w:type="paragraph" w:styleId="Web">
    <w:name w:val="Normal (Web)"/>
    <w:basedOn w:val="a"/>
    <w:uiPriority w:val="99"/>
    <w:semiHidden/>
    <w:unhideWhenUsed/>
    <w:rsid w:val="00C21C83"/>
    <w:rPr>
      <w:rFonts w:ascii="Times New Roman" w:hAnsi="Times New Roman" w:cs="Times New Roman"/>
      <w:sz w:val="24"/>
      <w:szCs w:val="24"/>
    </w:rPr>
  </w:style>
  <w:style w:type="character" w:styleId="af5">
    <w:name w:val="Placeholder Text"/>
    <w:basedOn w:val="a0"/>
    <w:uiPriority w:val="99"/>
    <w:semiHidden/>
    <w:rsid w:val="00464F0E"/>
    <w:rPr>
      <w:color w:val="666666"/>
    </w:rPr>
  </w:style>
  <w:style w:type="paragraph" w:styleId="af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f7">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fossbot-000.local:8081" TargetMode="Externa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Dqd0oDTFn5M5QGoiQ8Lhu0IrTA==">CgMxLjAyCGguZ2pkZ3hzOAByITE4dk8xN2ZpT3BNT3FzMmJndGNiaE1xMW1hbjRRVzNTMg==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2180</Words>
  <Characters>11775</Characters>
  <Application>Microsoft Office Word</Application>
  <DocSecurity>0</DocSecurity>
  <Lines>98</Lines>
  <Paragraphs>27</Paragraphs>
  <ScaleCrop>false</ScaleCrop>
  <Company/>
  <LinksUpToDate>false</LinksUpToDate>
  <CharactersWithSpaces>13928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Αιμίλιος Παπαδημητρίου</dc:creator>
  <cp:lastModifiedBy>ΑΘΑΝΑΣΙΟΣ ΒΡΑΝΤΖΑΣ</cp:lastModifiedBy>
  <cp:revision>2</cp:revision>
  <dcterms:created xsi:type="dcterms:W3CDTF">2026-01-05T10:08:00Z</dcterms:created>
  <dcterms:modified xsi:type="dcterms:W3CDTF">2026-02-06T19:29:00Z</dcterms:modified>
</cp:coreProperties>
</file>