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BB0ACB"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BB0ACB">
            <w:rPr>
              <w:rFonts w:asciiTheme="minorHAnsi" w:hAnsiTheme="minorHAnsi" w:cstheme="minorHAnsi"/>
            </w:rPr>
            <w:t xml:space="preserve">     </w:t>
          </w:r>
        </w:sdtContent>
      </w:sdt>
    </w:p>
    <w:p w14:paraId="49552570" w14:textId="77777777" w:rsidR="00277542" w:rsidRPr="00BB0ACB" w:rsidRDefault="00277542">
      <w:pPr>
        <w:spacing w:line="360" w:lineRule="auto"/>
        <w:jc w:val="center"/>
        <w:rPr>
          <w:rFonts w:asciiTheme="minorHAnsi" w:hAnsiTheme="minorHAnsi" w:cstheme="minorHAnsi"/>
          <w:b/>
        </w:rPr>
      </w:pPr>
    </w:p>
    <w:p w14:paraId="628A12B3" w14:textId="77777777" w:rsidR="00277542" w:rsidRPr="00BB0ACB" w:rsidRDefault="00277542">
      <w:pPr>
        <w:spacing w:line="360" w:lineRule="auto"/>
        <w:jc w:val="center"/>
        <w:rPr>
          <w:rFonts w:asciiTheme="minorHAnsi" w:hAnsiTheme="minorHAnsi" w:cstheme="minorHAnsi"/>
          <w:b/>
        </w:rPr>
      </w:pPr>
    </w:p>
    <w:p w14:paraId="1C5B0013" w14:textId="6575B378" w:rsidR="00277542" w:rsidRPr="00265A09" w:rsidRDefault="00265A09">
      <w:pPr>
        <w:spacing w:before="280" w:after="280" w:line="360" w:lineRule="auto"/>
        <w:jc w:val="center"/>
        <w:rPr>
          <w:rFonts w:asciiTheme="minorHAnsi" w:hAnsiTheme="minorHAnsi" w:cstheme="minorHAnsi"/>
          <w:b/>
          <w:sz w:val="28"/>
          <w:szCs w:val="28"/>
          <w:lang w:val="en-US"/>
        </w:rPr>
      </w:pPr>
      <w:bookmarkStart w:id="0" w:name="_heading=h.gjdgxs" w:colFirst="0" w:colLast="0"/>
      <w:bookmarkEnd w:id="0"/>
      <w:r w:rsidRPr="00265A09">
        <w:rPr>
          <w:rFonts w:asciiTheme="minorHAnsi" w:hAnsiTheme="minorHAnsi" w:cstheme="minorHAnsi"/>
          <w:b/>
          <w:sz w:val="28"/>
          <w:szCs w:val="28"/>
          <w:lang w:val="en-US"/>
        </w:rPr>
        <w:t>SCENARIO TITLE</w:t>
      </w:r>
      <w:r w:rsidR="00FE0EEF" w:rsidRPr="00265A09">
        <w:rPr>
          <w:rFonts w:asciiTheme="minorHAnsi" w:hAnsiTheme="minorHAnsi" w:cstheme="minorHAnsi"/>
          <w:b/>
          <w:sz w:val="28"/>
          <w:szCs w:val="28"/>
          <w:lang w:val="en-US"/>
        </w:rPr>
        <w:br/>
      </w:r>
      <w:r w:rsidRPr="00265A09">
        <w:rPr>
          <w:rFonts w:asciiTheme="minorHAnsi" w:hAnsiTheme="minorHAnsi" w:cstheme="minorHAnsi"/>
          <w:color w:val="262626"/>
          <w:sz w:val="28"/>
          <w:szCs w:val="28"/>
          <w:lang w:val="en-US"/>
        </w:rPr>
        <w:t xml:space="preserve">Discovering </w:t>
      </w:r>
      <w:proofErr w:type="spellStart"/>
      <w:r w:rsidRPr="00265A09">
        <w:rPr>
          <w:rFonts w:asciiTheme="minorHAnsi" w:hAnsiTheme="minorHAnsi" w:cstheme="minorHAnsi"/>
          <w:color w:val="262626"/>
          <w:sz w:val="28"/>
          <w:szCs w:val="28"/>
          <w:lang w:val="en-US"/>
        </w:rPr>
        <w:t>Atapuerca</w:t>
      </w:r>
      <w:proofErr w:type="spellEnd"/>
      <w:r w:rsidRPr="00265A09">
        <w:rPr>
          <w:rFonts w:asciiTheme="minorHAnsi" w:hAnsiTheme="minorHAnsi" w:cstheme="minorHAnsi"/>
          <w:color w:val="262626"/>
          <w:sz w:val="28"/>
          <w:szCs w:val="28"/>
          <w:lang w:val="en-US"/>
        </w:rPr>
        <w:t>: Challenges through the STEAM Approach</w:t>
      </w:r>
    </w:p>
    <w:p w14:paraId="6A1EA301" w14:textId="159C38AB" w:rsidR="00277542" w:rsidRPr="00BB0ACB" w:rsidRDefault="00265A09" w:rsidP="00265A09">
      <w:pPr>
        <w:spacing w:after="160" w:line="259" w:lineRule="auto"/>
        <w:jc w:val="center"/>
        <w:rPr>
          <w:rFonts w:asciiTheme="minorHAnsi" w:hAnsiTheme="minorHAnsi" w:cstheme="minorHAnsi"/>
          <w:b/>
        </w:rPr>
      </w:pPr>
      <w:r>
        <w:rPr>
          <w:rFonts w:asciiTheme="minorHAnsi" w:hAnsiTheme="minorHAnsi" w:cstheme="minorHAnsi"/>
          <w:b/>
          <w:sz w:val="28"/>
          <w:szCs w:val="28"/>
        </w:rPr>
        <w:t>SUBJECT</w:t>
      </w:r>
      <w:r w:rsidR="00FE0EEF" w:rsidRPr="00BB0ACB">
        <w:rPr>
          <w:rFonts w:asciiTheme="minorHAnsi" w:hAnsiTheme="minorHAnsi" w:cstheme="minorHAnsi"/>
          <w:b/>
          <w:sz w:val="28"/>
          <w:szCs w:val="28"/>
        </w:rPr>
        <w:br/>
      </w:r>
      <w:proofErr w:type="spellStart"/>
      <w:r>
        <w:rPr>
          <w:rFonts w:asciiTheme="minorHAnsi" w:hAnsiTheme="minorHAnsi" w:cstheme="minorHAnsi"/>
        </w:rPr>
        <w:t>I</w:t>
      </w:r>
      <w:r w:rsidRPr="00265A09">
        <w:rPr>
          <w:rFonts w:asciiTheme="minorHAnsi" w:hAnsiTheme="minorHAnsi" w:cstheme="minorHAnsi"/>
        </w:rPr>
        <w:t>ntegrated</w:t>
      </w:r>
      <w:proofErr w:type="spellEnd"/>
      <w:r w:rsidRPr="00265A09">
        <w:rPr>
          <w:rFonts w:asciiTheme="minorHAnsi" w:hAnsiTheme="minorHAnsi" w:cstheme="minorHAnsi"/>
        </w:rPr>
        <w:t xml:space="preserve"> STEAM </w:t>
      </w:r>
      <w:proofErr w:type="spellStart"/>
      <w:r w:rsidRPr="00265A09">
        <w:rPr>
          <w:rFonts w:asciiTheme="minorHAnsi" w:hAnsiTheme="minorHAnsi" w:cstheme="minorHAnsi"/>
        </w:rPr>
        <w:t>Education</w:t>
      </w:r>
      <w:proofErr w:type="spellEnd"/>
    </w:p>
    <w:p w14:paraId="34604FDB" w14:textId="77777777" w:rsidR="00277542" w:rsidRPr="00BB0ACB" w:rsidRDefault="00277542">
      <w:pPr>
        <w:spacing w:before="280" w:after="280" w:line="360" w:lineRule="auto"/>
        <w:jc w:val="center"/>
        <w:rPr>
          <w:rFonts w:asciiTheme="minorHAnsi" w:hAnsiTheme="minorHAnsi" w:cstheme="minorHAnsi"/>
          <w:b/>
        </w:rPr>
      </w:pPr>
    </w:p>
    <w:p w14:paraId="6DE44D03" w14:textId="77777777" w:rsidR="00277542" w:rsidRPr="00BB0ACB" w:rsidRDefault="00277542">
      <w:pPr>
        <w:spacing w:before="280" w:after="280" w:line="360" w:lineRule="auto"/>
        <w:jc w:val="center"/>
        <w:rPr>
          <w:rFonts w:asciiTheme="minorHAnsi" w:hAnsiTheme="minorHAnsi" w:cstheme="minorHAnsi"/>
          <w:b/>
        </w:rPr>
      </w:pPr>
    </w:p>
    <w:p w14:paraId="6A6B5EBA" w14:textId="77777777" w:rsidR="00277542" w:rsidRPr="00BB0ACB" w:rsidRDefault="00277542">
      <w:pPr>
        <w:jc w:val="both"/>
        <w:rPr>
          <w:rFonts w:asciiTheme="minorHAnsi" w:hAnsiTheme="minorHAnsi" w:cstheme="minorHAnsi"/>
        </w:rPr>
      </w:pPr>
    </w:p>
    <w:p w14:paraId="341E027A" w14:textId="77777777" w:rsidR="00A84420" w:rsidRPr="00BB0ACB" w:rsidRDefault="00A84420">
      <w:pPr>
        <w:jc w:val="both"/>
        <w:rPr>
          <w:rFonts w:asciiTheme="minorHAnsi" w:hAnsiTheme="minorHAnsi" w:cstheme="minorHAnsi"/>
        </w:rPr>
      </w:pPr>
    </w:p>
    <w:p w14:paraId="7E51D44A" w14:textId="77777777" w:rsidR="00A84420" w:rsidRDefault="00A84420">
      <w:pPr>
        <w:spacing w:before="240" w:after="240"/>
        <w:jc w:val="both"/>
        <w:rPr>
          <w:rFonts w:asciiTheme="minorHAnsi" w:hAnsiTheme="minorHAnsi" w:cstheme="minorHAnsi"/>
        </w:rPr>
      </w:pPr>
    </w:p>
    <w:p w14:paraId="3E30D4F1" w14:textId="77777777" w:rsidR="00265A09" w:rsidRDefault="00265A09">
      <w:pPr>
        <w:spacing w:before="240" w:after="240"/>
        <w:jc w:val="both"/>
        <w:rPr>
          <w:rFonts w:asciiTheme="minorHAnsi" w:hAnsiTheme="minorHAnsi" w:cstheme="minorHAnsi"/>
        </w:rPr>
      </w:pPr>
    </w:p>
    <w:p w14:paraId="4EDFAC30" w14:textId="77777777" w:rsidR="00265A09" w:rsidRPr="00BB0ACB" w:rsidRDefault="00265A09">
      <w:pPr>
        <w:spacing w:before="240" w:after="240"/>
        <w:jc w:val="both"/>
        <w:rPr>
          <w:rFonts w:asciiTheme="minorHAnsi" w:hAnsiTheme="minorHAnsi" w:cstheme="minorHAnsi"/>
        </w:rPr>
      </w:pPr>
    </w:p>
    <w:p w14:paraId="244A1026" w14:textId="77777777" w:rsidR="00A84420" w:rsidRPr="00BB0ACB" w:rsidRDefault="00A84420">
      <w:pPr>
        <w:spacing w:before="240" w:after="240"/>
        <w:jc w:val="both"/>
        <w:rPr>
          <w:rFonts w:asciiTheme="minorHAnsi" w:hAnsiTheme="minorHAnsi" w:cstheme="minorHAnsi"/>
        </w:rPr>
      </w:pPr>
    </w:p>
    <w:p w14:paraId="485A3F9F" w14:textId="77777777" w:rsidR="00A84420" w:rsidRPr="00BB0ACB" w:rsidRDefault="00A84420">
      <w:pPr>
        <w:spacing w:before="240" w:after="240"/>
        <w:jc w:val="both"/>
        <w:rPr>
          <w:rFonts w:asciiTheme="minorHAnsi" w:hAnsiTheme="minorHAnsi" w:cstheme="minorHAnsi"/>
        </w:rPr>
      </w:pPr>
    </w:p>
    <w:p w14:paraId="49478AFB" w14:textId="77777777" w:rsidR="00A84420" w:rsidRPr="00BB0ACB" w:rsidRDefault="00A84420">
      <w:pPr>
        <w:spacing w:before="240" w:after="240"/>
        <w:jc w:val="both"/>
        <w:rPr>
          <w:rFonts w:asciiTheme="minorHAnsi" w:hAnsiTheme="minorHAnsi" w:cstheme="minorHAnsi"/>
        </w:rPr>
      </w:pPr>
    </w:p>
    <w:p w14:paraId="58AB9F51" w14:textId="77777777" w:rsidR="00A84420" w:rsidRPr="00BB0ACB" w:rsidRDefault="00A84420">
      <w:pPr>
        <w:spacing w:before="240" w:after="240"/>
        <w:jc w:val="both"/>
        <w:rPr>
          <w:rFonts w:asciiTheme="minorHAnsi" w:hAnsiTheme="minorHAnsi" w:cstheme="minorHAnsi"/>
        </w:rPr>
      </w:pPr>
    </w:p>
    <w:p w14:paraId="4B0BC1FD" w14:textId="77777777" w:rsidR="00A84420" w:rsidRPr="00BB0ACB" w:rsidRDefault="00A84420">
      <w:pPr>
        <w:spacing w:before="240" w:after="240"/>
        <w:jc w:val="both"/>
        <w:rPr>
          <w:rFonts w:asciiTheme="minorHAnsi" w:hAnsiTheme="minorHAnsi" w:cstheme="minorHAnsi"/>
        </w:rPr>
      </w:pPr>
    </w:p>
    <w:p w14:paraId="1D1DDF67" w14:textId="77777777" w:rsidR="00A84420" w:rsidRPr="00BB0ACB" w:rsidRDefault="00A84420">
      <w:pPr>
        <w:spacing w:before="240" w:after="240"/>
        <w:jc w:val="both"/>
        <w:rPr>
          <w:rFonts w:asciiTheme="minorHAnsi" w:hAnsiTheme="minorHAnsi" w:cstheme="minorHAnsi"/>
        </w:rPr>
      </w:pPr>
    </w:p>
    <w:p w14:paraId="1E1039C1" w14:textId="77777777" w:rsidR="00A84420" w:rsidRPr="00BB0ACB" w:rsidRDefault="00A84420">
      <w:pPr>
        <w:spacing w:before="240" w:after="240"/>
        <w:jc w:val="both"/>
        <w:rPr>
          <w:rFonts w:asciiTheme="minorHAnsi" w:hAnsiTheme="minorHAnsi" w:cstheme="minorHAnsi"/>
        </w:rPr>
      </w:pPr>
    </w:p>
    <w:p w14:paraId="15F0AD3A" w14:textId="77777777" w:rsidR="00B6247D" w:rsidRPr="00BB0ACB" w:rsidRDefault="00B6247D">
      <w:pPr>
        <w:spacing w:before="240" w:after="240"/>
        <w:jc w:val="both"/>
        <w:rPr>
          <w:rFonts w:asciiTheme="minorHAnsi" w:hAnsiTheme="minorHAnsi" w:cstheme="minorHAnsi"/>
        </w:rPr>
      </w:pPr>
    </w:p>
    <w:p w14:paraId="478AB1C5" w14:textId="77777777" w:rsidR="008A6C49" w:rsidRPr="00BB0ACB" w:rsidRDefault="008A6C49">
      <w:pPr>
        <w:spacing w:before="240" w:after="240"/>
        <w:jc w:val="both"/>
        <w:rPr>
          <w:rFonts w:asciiTheme="minorHAnsi" w:hAnsiTheme="minorHAnsi" w:cstheme="minorHAnsi"/>
        </w:rPr>
      </w:pPr>
    </w:p>
    <w:p w14:paraId="6F845197" w14:textId="77777777" w:rsidR="00A84420" w:rsidRPr="00BB0ACB" w:rsidRDefault="00A84420">
      <w:pPr>
        <w:spacing w:before="240" w:after="240"/>
        <w:jc w:val="both"/>
        <w:rPr>
          <w:rFonts w:asciiTheme="minorHAnsi" w:hAnsiTheme="minorHAnsi" w:cstheme="minorHAnsi"/>
        </w:rPr>
      </w:pPr>
    </w:p>
    <w:p w14:paraId="608A1CC4" w14:textId="7BE3914B" w:rsidR="00265A09"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 </w:t>
      </w:r>
      <w:r w:rsidR="00265A09" w:rsidRPr="00265A09">
        <w:rPr>
          <w:rFonts w:asciiTheme="minorHAnsi" w:hAnsiTheme="minorHAnsi" w:cstheme="minorHAnsi"/>
          <w:b/>
        </w:rPr>
        <w:t>SCENARIO IDENT</w:t>
      </w:r>
      <w:r w:rsidR="00956516">
        <w:rPr>
          <w:rFonts w:asciiTheme="minorHAnsi" w:hAnsiTheme="minorHAnsi" w:cstheme="minorHAnsi"/>
          <w:b/>
        </w:rPr>
        <w:t>IFICATION</w:t>
      </w:r>
      <w:r w:rsidR="00265A09" w:rsidRPr="00265A09">
        <w:rPr>
          <w:rFonts w:asciiTheme="minorHAnsi" w:hAnsiTheme="minorHAnsi" w:cstheme="minorHAnsi"/>
          <w:b/>
        </w:rPr>
        <w:t xml:space="preserve"> </w:t>
      </w:r>
    </w:p>
    <w:p w14:paraId="0D6A4124" w14:textId="1004FCDC" w:rsidR="00132C1E" w:rsidRPr="00265A09" w:rsidRDefault="00132C1E" w:rsidP="00132C1E">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1.1 </w:t>
      </w:r>
      <w:r w:rsidR="00265A09" w:rsidRPr="00265A09">
        <w:rPr>
          <w:rFonts w:asciiTheme="minorHAnsi" w:hAnsiTheme="minorHAnsi" w:cstheme="minorHAnsi"/>
          <w:b/>
          <w:lang w:val="en-US"/>
        </w:rPr>
        <w:t>Scenario Title</w:t>
      </w:r>
    </w:p>
    <w:p w14:paraId="747D094F" w14:textId="77777777" w:rsidR="00265A09" w:rsidRPr="00265A09" w:rsidRDefault="00265A09" w:rsidP="00132C1E">
      <w:pPr>
        <w:spacing w:before="280" w:after="280" w:line="360" w:lineRule="auto"/>
        <w:jc w:val="both"/>
        <w:rPr>
          <w:rFonts w:asciiTheme="minorHAnsi" w:hAnsiTheme="minorHAnsi" w:cstheme="minorHAnsi"/>
          <w:color w:val="262626"/>
          <w:lang w:val="en-US"/>
        </w:rPr>
      </w:pPr>
      <w:bookmarkStart w:id="1" w:name="_re0ukje4tuuv" w:colFirst="0" w:colLast="0"/>
      <w:bookmarkEnd w:id="1"/>
      <w:r w:rsidRPr="00265A09">
        <w:rPr>
          <w:rFonts w:asciiTheme="minorHAnsi" w:hAnsiTheme="minorHAnsi" w:cstheme="minorHAnsi"/>
          <w:color w:val="262626"/>
          <w:lang w:val="en-US"/>
        </w:rPr>
        <w:t xml:space="preserve">Discovering </w:t>
      </w:r>
      <w:proofErr w:type="spellStart"/>
      <w:r w:rsidRPr="00265A09">
        <w:rPr>
          <w:rFonts w:asciiTheme="minorHAnsi" w:hAnsiTheme="minorHAnsi" w:cstheme="minorHAnsi"/>
          <w:color w:val="262626"/>
          <w:lang w:val="en-US"/>
        </w:rPr>
        <w:t>Atapuerca</w:t>
      </w:r>
      <w:proofErr w:type="spellEnd"/>
      <w:r w:rsidRPr="00265A09">
        <w:rPr>
          <w:rFonts w:asciiTheme="minorHAnsi" w:hAnsiTheme="minorHAnsi" w:cstheme="minorHAnsi"/>
          <w:color w:val="262626"/>
          <w:lang w:val="en-US"/>
        </w:rPr>
        <w:t>: Challenges through the STEAM Approach</w:t>
      </w:r>
      <w:r w:rsidRPr="00265A09">
        <w:rPr>
          <w:rFonts w:asciiTheme="minorHAnsi" w:hAnsiTheme="minorHAnsi" w:cstheme="minorHAnsi"/>
          <w:color w:val="262626"/>
          <w:lang w:val="en-US"/>
        </w:rPr>
        <w:t xml:space="preserve"> </w:t>
      </w:r>
    </w:p>
    <w:p w14:paraId="1AB74E5D" w14:textId="326EA947" w:rsidR="00132C1E" w:rsidRPr="00265A09" w:rsidRDefault="00132C1E" w:rsidP="00132C1E">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1.2 </w:t>
      </w:r>
      <w:r w:rsidR="00956516">
        <w:rPr>
          <w:rFonts w:asciiTheme="minorHAnsi" w:hAnsiTheme="minorHAnsi" w:cstheme="minorHAnsi"/>
          <w:b/>
          <w:lang w:val="en-US"/>
        </w:rPr>
        <w:t xml:space="preserve">Target </w:t>
      </w:r>
      <w:r w:rsidR="00265A09" w:rsidRPr="00265A09">
        <w:rPr>
          <w:rFonts w:asciiTheme="minorHAnsi" w:hAnsiTheme="minorHAnsi" w:cstheme="minorHAnsi"/>
          <w:b/>
          <w:lang w:val="en-US"/>
        </w:rPr>
        <w:t>Age group</w:t>
      </w:r>
    </w:p>
    <w:p w14:paraId="5C4EE88F" w14:textId="77777777" w:rsidR="00265A09" w:rsidRPr="00265A09" w:rsidRDefault="00265A09" w:rsidP="00265A09">
      <w:pPr>
        <w:spacing w:after="160" w:line="276" w:lineRule="auto"/>
        <w:jc w:val="both"/>
        <w:rPr>
          <w:rFonts w:asciiTheme="minorHAnsi" w:hAnsiTheme="minorHAnsi" w:cstheme="minorHAnsi"/>
          <w:lang w:val="en-US"/>
        </w:rPr>
      </w:pPr>
      <w:r w:rsidRPr="00265A09">
        <w:rPr>
          <w:rFonts w:asciiTheme="minorHAnsi" w:hAnsiTheme="minorHAnsi" w:cstheme="minorHAnsi"/>
          <w:lang w:val="en-US"/>
        </w:rPr>
        <w:t>6th grade of Primary Education and 1st grade of Compulsory Secondary Education (ESO), adaptable to higher levels.</w:t>
      </w:r>
    </w:p>
    <w:p w14:paraId="5A3CAA16" w14:textId="77777777" w:rsidR="00265A09" w:rsidRPr="00265A09" w:rsidRDefault="00265A09" w:rsidP="00265A09">
      <w:pPr>
        <w:spacing w:after="160" w:line="276" w:lineRule="auto"/>
        <w:jc w:val="both"/>
        <w:rPr>
          <w:rFonts w:asciiTheme="minorHAnsi" w:hAnsiTheme="minorHAnsi" w:cstheme="minorHAnsi"/>
          <w:lang w:val="en-US"/>
        </w:rPr>
      </w:pPr>
      <w:r w:rsidRPr="00265A09">
        <w:rPr>
          <w:rFonts w:asciiTheme="minorHAnsi" w:hAnsiTheme="minorHAnsi" w:cstheme="minorHAnsi"/>
          <w:b/>
          <w:bCs/>
          <w:lang w:val="en-US"/>
        </w:rPr>
        <w:t>Curriculum:</w:t>
      </w:r>
      <w:r w:rsidRPr="00265A09">
        <w:rPr>
          <w:rFonts w:asciiTheme="minorHAnsi" w:hAnsiTheme="minorHAnsi" w:cstheme="minorHAnsi"/>
          <w:lang w:val="en-US"/>
        </w:rPr>
        <w:t xml:space="preserve"> Primary Education and ESO.</w:t>
      </w:r>
    </w:p>
    <w:p w14:paraId="6455FCA9" w14:textId="4CFA1FEB" w:rsidR="00265A09" w:rsidRPr="00265A09" w:rsidRDefault="00956516" w:rsidP="00265A09">
      <w:pPr>
        <w:spacing w:after="160" w:line="276" w:lineRule="auto"/>
        <w:jc w:val="both"/>
        <w:rPr>
          <w:rFonts w:asciiTheme="minorHAnsi" w:hAnsiTheme="minorHAnsi" w:cstheme="minorHAnsi"/>
          <w:lang w:val="en-US"/>
        </w:rPr>
      </w:pPr>
      <w:r>
        <w:rPr>
          <w:rFonts w:asciiTheme="minorHAnsi" w:hAnsiTheme="minorHAnsi" w:cstheme="minorHAnsi"/>
          <w:b/>
          <w:bCs/>
          <w:lang w:val="en-US"/>
        </w:rPr>
        <w:t>Thematic</w:t>
      </w:r>
      <w:r w:rsidR="00265A09" w:rsidRPr="00265A09">
        <w:rPr>
          <w:rFonts w:asciiTheme="minorHAnsi" w:hAnsiTheme="minorHAnsi" w:cstheme="minorHAnsi"/>
          <w:b/>
          <w:bCs/>
          <w:lang w:val="en-US"/>
        </w:rPr>
        <w:t xml:space="preserve"> area:</w:t>
      </w:r>
      <w:r w:rsidR="00265A09" w:rsidRPr="00265A09">
        <w:rPr>
          <w:rFonts w:asciiTheme="minorHAnsi" w:hAnsiTheme="minorHAnsi" w:cstheme="minorHAnsi"/>
          <w:lang w:val="en-US"/>
        </w:rPr>
        <w:t xml:space="preserve"> Social Sciences, Technology, Engineering.</w:t>
      </w:r>
    </w:p>
    <w:p w14:paraId="40E4E642" w14:textId="51CAC419" w:rsidR="00371279" w:rsidRDefault="00265A09" w:rsidP="00265A09">
      <w:pPr>
        <w:spacing w:after="160" w:line="276" w:lineRule="auto"/>
        <w:jc w:val="both"/>
        <w:rPr>
          <w:rFonts w:asciiTheme="minorHAnsi" w:hAnsiTheme="minorHAnsi" w:cstheme="minorHAnsi"/>
          <w:lang w:val="en-US"/>
        </w:rPr>
      </w:pPr>
      <w:r w:rsidRPr="00265A09">
        <w:rPr>
          <w:rFonts w:asciiTheme="minorHAnsi" w:hAnsiTheme="minorHAnsi" w:cstheme="minorHAnsi"/>
          <w:b/>
          <w:bCs/>
          <w:lang w:val="en-US"/>
        </w:rPr>
        <w:t>Topics/Subtopics:</w:t>
      </w:r>
      <w:r w:rsidRPr="00265A09">
        <w:rPr>
          <w:rFonts w:asciiTheme="minorHAnsi" w:hAnsiTheme="minorHAnsi" w:cstheme="minorHAnsi"/>
          <w:lang w:val="en-US"/>
        </w:rPr>
        <w:t xml:space="preserve"> STEAM, computational thinking.</w:t>
      </w:r>
    </w:p>
    <w:p w14:paraId="0E674322" w14:textId="77777777" w:rsidR="00265A09" w:rsidRPr="00265A09" w:rsidRDefault="00265A09" w:rsidP="00265A09">
      <w:pPr>
        <w:spacing w:after="160" w:line="276" w:lineRule="auto"/>
        <w:jc w:val="both"/>
        <w:rPr>
          <w:rFonts w:asciiTheme="minorHAnsi" w:hAnsiTheme="minorHAnsi" w:cstheme="minorHAnsi"/>
          <w:b/>
          <w:lang w:val="en-US"/>
        </w:rPr>
      </w:pPr>
    </w:p>
    <w:p w14:paraId="69138A07" w14:textId="7911C97D" w:rsidR="00132C1E" w:rsidRPr="00956516" w:rsidRDefault="00132C1E" w:rsidP="00371279">
      <w:pPr>
        <w:spacing w:after="160" w:line="276" w:lineRule="auto"/>
        <w:jc w:val="both"/>
        <w:rPr>
          <w:rFonts w:asciiTheme="minorHAnsi" w:hAnsiTheme="minorHAnsi" w:cstheme="minorHAnsi"/>
          <w:b/>
          <w:lang w:val="en-US"/>
        </w:rPr>
      </w:pPr>
      <w:r w:rsidRPr="00956516">
        <w:rPr>
          <w:rFonts w:asciiTheme="minorHAnsi" w:hAnsiTheme="minorHAnsi" w:cstheme="minorHAnsi"/>
          <w:b/>
          <w:lang w:val="en-US"/>
        </w:rPr>
        <w:t xml:space="preserve">1.3 </w:t>
      </w:r>
      <w:r w:rsidR="00265A09" w:rsidRPr="00956516">
        <w:rPr>
          <w:rFonts w:asciiTheme="minorHAnsi" w:hAnsiTheme="minorHAnsi" w:cstheme="minorHAnsi"/>
          <w:b/>
          <w:lang w:val="en-US"/>
        </w:rPr>
        <w:t xml:space="preserve">Estimated </w:t>
      </w:r>
      <w:r w:rsidR="00956516" w:rsidRPr="00956516">
        <w:rPr>
          <w:rFonts w:asciiTheme="minorHAnsi" w:hAnsiTheme="minorHAnsi" w:cstheme="minorHAnsi"/>
          <w:b/>
          <w:lang w:val="en-US"/>
        </w:rPr>
        <w:t>Duration</w:t>
      </w:r>
    </w:p>
    <w:p w14:paraId="4BDA77BC" w14:textId="1CE3BD01" w:rsidR="00FE0EEF" w:rsidRPr="00956516" w:rsidRDefault="00FE0EEF" w:rsidP="00132C1E">
      <w:pP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50 minut</w:t>
      </w:r>
      <w:r w:rsidR="00265A09" w:rsidRPr="00956516">
        <w:rPr>
          <w:rFonts w:asciiTheme="minorHAnsi" w:hAnsiTheme="minorHAnsi" w:cstheme="minorHAnsi"/>
          <w:lang w:val="en-US"/>
        </w:rPr>
        <w:t>e</w:t>
      </w:r>
      <w:r w:rsidRPr="00956516">
        <w:rPr>
          <w:rFonts w:asciiTheme="minorHAnsi" w:hAnsiTheme="minorHAnsi" w:cstheme="minorHAnsi"/>
          <w:lang w:val="en-US"/>
        </w:rPr>
        <w:t>s</w:t>
      </w:r>
    </w:p>
    <w:p w14:paraId="63995CDB" w14:textId="2AA6D955" w:rsidR="00132C1E" w:rsidRPr="00956516" w:rsidRDefault="00132C1E" w:rsidP="00132C1E">
      <w:pP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 xml:space="preserve">1.4 </w:t>
      </w:r>
      <w:r w:rsidR="00956516" w:rsidRPr="00956516">
        <w:rPr>
          <w:rFonts w:asciiTheme="minorHAnsi" w:hAnsiTheme="minorHAnsi" w:cstheme="minorHAnsi"/>
          <w:b/>
          <w:lang w:val="en-US"/>
        </w:rPr>
        <w:t>Subject Areas In</w:t>
      </w:r>
      <w:r w:rsidR="00956516">
        <w:rPr>
          <w:rFonts w:asciiTheme="minorHAnsi" w:hAnsiTheme="minorHAnsi" w:cstheme="minorHAnsi"/>
          <w:b/>
          <w:lang w:val="en-US"/>
        </w:rPr>
        <w:t>volved</w:t>
      </w:r>
    </w:p>
    <w:p w14:paraId="1119ED9D" w14:textId="77777777" w:rsidR="00265A09" w:rsidRDefault="00265A09" w:rsidP="00132C1E">
      <w:pPr>
        <w:spacing w:before="280" w:after="280" w:line="360" w:lineRule="auto"/>
        <w:jc w:val="both"/>
        <w:rPr>
          <w:rFonts w:asciiTheme="minorHAnsi" w:hAnsiTheme="minorHAnsi" w:cstheme="minorHAnsi"/>
          <w:lang w:val="en-US"/>
        </w:rPr>
      </w:pPr>
      <w:r w:rsidRPr="00265A09">
        <w:rPr>
          <w:rFonts w:asciiTheme="minorHAnsi" w:hAnsiTheme="minorHAnsi" w:cstheme="minorHAnsi"/>
          <w:lang w:val="en-US"/>
        </w:rPr>
        <w:t>STEAM disciplines (Science, Technology, Engineering, Arts, and Mathematics)</w:t>
      </w:r>
    </w:p>
    <w:p w14:paraId="645E5821" w14:textId="68A0E933" w:rsidR="00132C1E" w:rsidRPr="00265A09" w:rsidRDefault="00132C1E" w:rsidP="00132C1E">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r w:rsidR="00956516">
        <w:rPr>
          <w:rFonts w:asciiTheme="minorHAnsi" w:hAnsiTheme="minorHAnsi" w:cstheme="minorHAnsi"/>
          <w:b/>
          <w:lang w:val="en-US"/>
        </w:rPr>
        <w:t>Prerequisite Knowledge</w:t>
      </w:r>
    </w:p>
    <w:p w14:paraId="22F7A356" w14:textId="77777777" w:rsidR="00265A09" w:rsidRPr="00265A09" w:rsidRDefault="00265A09" w:rsidP="00265A09">
      <w:pPr>
        <w:pStyle w:val="Prrafodelista"/>
        <w:numPr>
          <w:ilvl w:val="0"/>
          <w:numId w:val="30"/>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Students should have previous familiarity with a programming environment.</w:t>
      </w:r>
    </w:p>
    <w:p w14:paraId="085D5137" w14:textId="6786AB79" w:rsidR="00265A09" w:rsidRPr="00265A09" w:rsidRDefault="00265A09" w:rsidP="00265A09">
      <w:pPr>
        <w:pStyle w:val="Prrafodelista"/>
        <w:numPr>
          <w:ilvl w:val="0"/>
          <w:numId w:val="30"/>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Possess basic computational skills.</w:t>
      </w:r>
    </w:p>
    <w:p w14:paraId="1267C6C1" w14:textId="1C5579F9" w:rsidR="00132C1E" w:rsidRPr="00BB0ACB" w:rsidRDefault="00132C1E" w:rsidP="00265A09">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1.6 </w:t>
      </w:r>
      <w:proofErr w:type="spellStart"/>
      <w:r w:rsidR="00265A09" w:rsidRPr="00265A09">
        <w:rPr>
          <w:rFonts w:asciiTheme="minorHAnsi" w:hAnsiTheme="minorHAnsi" w:cstheme="minorHAnsi"/>
          <w:b/>
        </w:rPr>
        <w:t>Purpose</w:t>
      </w:r>
      <w:proofErr w:type="spellEnd"/>
      <w:r w:rsidR="00265A09" w:rsidRPr="00265A09">
        <w:rPr>
          <w:rFonts w:asciiTheme="minorHAnsi" w:hAnsiTheme="minorHAnsi" w:cstheme="minorHAnsi"/>
          <w:b/>
        </w:rPr>
        <w:t xml:space="preserve"> </w:t>
      </w:r>
      <w:proofErr w:type="spellStart"/>
      <w:r w:rsidR="00265A09" w:rsidRPr="00265A09">
        <w:rPr>
          <w:rFonts w:asciiTheme="minorHAnsi" w:hAnsiTheme="minorHAnsi" w:cstheme="minorHAnsi"/>
          <w:b/>
        </w:rPr>
        <w:t>of</w:t>
      </w:r>
      <w:proofErr w:type="spellEnd"/>
      <w:r w:rsidR="00265A09" w:rsidRPr="00265A09">
        <w:rPr>
          <w:rFonts w:asciiTheme="minorHAnsi" w:hAnsiTheme="minorHAnsi" w:cstheme="minorHAnsi"/>
          <w:b/>
        </w:rPr>
        <w:t xml:space="preserve"> </w:t>
      </w:r>
      <w:proofErr w:type="spellStart"/>
      <w:r w:rsidR="00265A09" w:rsidRPr="00265A09">
        <w:rPr>
          <w:rFonts w:asciiTheme="minorHAnsi" w:hAnsiTheme="minorHAnsi" w:cstheme="minorHAnsi"/>
          <w:b/>
        </w:rPr>
        <w:t>the</w:t>
      </w:r>
      <w:proofErr w:type="spellEnd"/>
      <w:r w:rsidR="00265A09" w:rsidRPr="00265A09">
        <w:rPr>
          <w:rFonts w:asciiTheme="minorHAnsi" w:hAnsiTheme="minorHAnsi" w:cstheme="minorHAnsi"/>
          <w:b/>
        </w:rPr>
        <w:t xml:space="preserve"> </w:t>
      </w:r>
      <w:proofErr w:type="spellStart"/>
      <w:r w:rsidR="00265A09" w:rsidRPr="00265A09">
        <w:rPr>
          <w:rFonts w:asciiTheme="minorHAnsi" w:hAnsiTheme="minorHAnsi" w:cstheme="minorHAnsi"/>
          <w:b/>
        </w:rPr>
        <w:t>Scenario</w:t>
      </w:r>
      <w:proofErr w:type="spellEnd"/>
    </w:p>
    <w:p w14:paraId="26C5BD62" w14:textId="77777777" w:rsidR="00265A09" w:rsidRDefault="00265A09" w:rsidP="00132C1E">
      <w:pPr>
        <w:spacing w:before="280" w:after="280" w:line="360" w:lineRule="auto"/>
        <w:jc w:val="both"/>
        <w:rPr>
          <w:rFonts w:asciiTheme="minorHAnsi" w:hAnsiTheme="minorHAnsi" w:cstheme="minorHAnsi"/>
          <w:lang w:val="en-US"/>
        </w:rPr>
      </w:pPr>
      <w:r w:rsidRPr="00265A09">
        <w:rPr>
          <w:rFonts w:asciiTheme="minorHAnsi" w:hAnsiTheme="minorHAnsi" w:cstheme="minorHAnsi"/>
          <w:lang w:val="en-US"/>
        </w:rPr>
        <w:t xml:space="preserve">The purpose of this lesson is for students to understand how human beings lived during Prehistory while learning to operate an educational robot as an exploration </w:t>
      </w:r>
      <w:r w:rsidRPr="00265A09">
        <w:rPr>
          <w:rFonts w:asciiTheme="minorHAnsi" w:hAnsiTheme="minorHAnsi" w:cstheme="minorHAnsi"/>
          <w:lang w:val="en-US"/>
        </w:rPr>
        <w:lastRenderedPageBreak/>
        <w:t xml:space="preserve">tool. </w:t>
      </w:r>
      <w:proofErr w:type="gramStart"/>
      <w:r w:rsidRPr="00265A09">
        <w:rPr>
          <w:rFonts w:asciiTheme="minorHAnsi" w:hAnsiTheme="minorHAnsi" w:cstheme="minorHAnsi"/>
          <w:lang w:val="en-US"/>
        </w:rPr>
        <w:t>Through the use of</w:t>
      </w:r>
      <w:proofErr w:type="gramEnd"/>
      <w:r w:rsidRPr="00265A09">
        <w:rPr>
          <w:rFonts w:asciiTheme="minorHAnsi" w:hAnsiTheme="minorHAnsi" w:cstheme="minorHAnsi"/>
          <w:lang w:val="en-US"/>
        </w:rPr>
        <w:t xml:space="preserve"> the </w:t>
      </w:r>
      <w:proofErr w:type="spellStart"/>
      <w:r w:rsidRPr="00265A09">
        <w:rPr>
          <w:rFonts w:asciiTheme="minorHAnsi" w:hAnsiTheme="minorHAnsi" w:cstheme="minorHAnsi"/>
          <w:lang w:val="en-US"/>
        </w:rPr>
        <w:t>FOSSbot</w:t>
      </w:r>
      <w:proofErr w:type="spellEnd"/>
      <w:r w:rsidRPr="00265A09">
        <w:rPr>
          <w:rFonts w:asciiTheme="minorHAnsi" w:hAnsiTheme="minorHAnsi" w:cstheme="minorHAnsi"/>
          <w:lang w:val="en-US"/>
        </w:rPr>
        <w:t xml:space="preserve"> and visual programming with </w:t>
      </w:r>
      <w:proofErr w:type="spellStart"/>
      <w:r w:rsidRPr="00265A09">
        <w:rPr>
          <w:rFonts w:asciiTheme="minorHAnsi" w:hAnsiTheme="minorHAnsi" w:cstheme="minorHAnsi"/>
          <w:lang w:val="en-US"/>
        </w:rPr>
        <w:t>Blockly</w:t>
      </w:r>
      <w:proofErr w:type="spellEnd"/>
      <w:r w:rsidRPr="00265A09">
        <w:rPr>
          <w:rFonts w:asciiTheme="minorHAnsi" w:hAnsiTheme="minorHAnsi" w:cstheme="minorHAnsi"/>
          <w:lang w:val="en-US"/>
        </w:rPr>
        <w:t>, students will carry out activities that simulate movements, discoveries, and forms of organization of prehistoric groups. In this way, technology becomes a resource for representing historical processes, fostering active learning, motivation, and logical thinking. The integration of Social Sciences and Technology enables a more meaningful understanding of the past and the responsible use of digital tools.</w:t>
      </w:r>
    </w:p>
    <w:p w14:paraId="22A517DE" w14:textId="726BD463" w:rsidR="00132C1E" w:rsidRPr="00265A09" w:rsidRDefault="00956516" w:rsidP="00265A09">
      <w:pPr>
        <w:pStyle w:val="Prrafodelista"/>
        <w:numPr>
          <w:ilvl w:val="2"/>
          <w:numId w:val="33"/>
        </w:numPr>
        <w:spacing w:before="280" w:after="280" w:line="360" w:lineRule="auto"/>
        <w:jc w:val="both"/>
        <w:rPr>
          <w:rFonts w:asciiTheme="minorHAnsi" w:hAnsiTheme="minorHAnsi" w:cstheme="minorHAnsi"/>
          <w:b/>
        </w:rPr>
      </w:pPr>
      <w:proofErr w:type="spellStart"/>
      <w:r>
        <w:rPr>
          <w:rFonts w:asciiTheme="minorHAnsi" w:hAnsiTheme="minorHAnsi" w:cstheme="minorHAnsi"/>
          <w:b/>
        </w:rPr>
        <w:t>Lerarning</w:t>
      </w:r>
      <w:proofErr w:type="spellEnd"/>
      <w:r>
        <w:rPr>
          <w:rFonts w:asciiTheme="minorHAnsi" w:hAnsiTheme="minorHAnsi" w:cstheme="minorHAnsi"/>
          <w:b/>
        </w:rPr>
        <w:t xml:space="preserve"> </w:t>
      </w:r>
      <w:r w:rsidR="00265A09" w:rsidRPr="00265A09">
        <w:rPr>
          <w:rFonts w:asciiTheme="minorHAnsi" w:hAnsiTheme="minorHAnsi" w:cstheme="minorHAnsi"/>
          <w:b/>
        </w:rPr>
        <w:t>Objectives / Outcomes</w:t>
      </w:r>
    </w:p>
    <w:p w14:paraId="7D87E0FB" w14:textId="2DBFC676" w:rsidR="00265A09" w:rsidRPr="00265A09" w:rsidRDefault="00265A09" w:rsidP="00265A09">
      <w:pPr>
        <w:spacing w:before="280" w:after="280" w:line="360" w:lineRule="auto"/>
        <w:jc w:val="both"/>
        <w:rPr>
          <w:rFonts w:asciiTheme="minorHAnsi" w:hAnsiTheme="minorHAnsi" w:cstheme="minorHAnsi"/>
          <w:bCs/>
          <w:lang w:val="en-US"/>
        </w:rPr>
      </w:pPr>
      <w:r w:rsidRPr="00265A09">
        <w:rPr>
          <w:rFonts w:asciiTheme="minorHAnsi" w:hAnsiTheme="minorHAnsi" w:cstheme="minorHAnsi"/>
          <w:bCs/>
          <w:lang w:val="en-US"/>
        </w:rPr>
        <w:t>S</w:t>
      </w:r>
      <w:r w:rsidRPr="00265A09">
        <w:rPr>
          <w:rFonts w:asciiTheme="minorHAnsi" w:hAnsiTheme="minorHAnsi" w:cstheme="minorHAnsi"/>
          <w:bCs/>
          <w:lang w:val="en-US"/>
        </w:rPr>
        <w:t>tudents will:</w:t>
      </w:r>
    </w:p>
    <w:p w14:paraId="44FECB43" w14:textId="504EE3D9" w:rsidR="00265A09" w:rsidRPr="00265A09" w:rsidRDefault="00265A09" w:rsidP="00265A09">
      <w:pPr>
        <w:pStyle w:val="Prrafodelista"/>
        <w:numPr>
          <w:ilvl w:val="0"/>
          <w:numId w:val="32"/>
        </w:numPr>
        <w:spacing w:before="280" w:after="280" w:line="360" w:lineRule="auto"/>
        <w:jc w:val="both"/>
        <w:rPr>
          <w:rFonts w:asciiTheme="minorHAnsi" w:hAnsiTheme="minorHAnsi" w:cstheme="minorHAnsi"/>
          <w:bCs/>
        </w:rPr>
      </w:pPr>
      <w:r w:rsidRPr="00265A09">
        <w:rPr>
          <w:rFonts w:asciiTheme="minorHAnsi" w:hAnsiTheme="minorHAnsi" w:cstheme="minorHAnsi"/>
          <w:bCs/>
        </w:rPr>
        <w:t>Understand the main stages of Prehistory and their evolution.</w:t>
      </w:r>
    </w:p>
    <w:p w14:paraId="7963AC7E" w14:textId="77777777" w:rsidR="00265A09" w:rsidRDefault="00265A09" w:rsidP="00265A09">
      <w:pPr>
        <w:pStyle w:val="Prrafodelista"/>
        <w:numPr>
          <w:ilvl w:val="0"/>
          <w:numId w:val="31"/>
        </w:numPr>
        <w:spacing w:before="280" w:after="280" w:line="360" w:lineRule="auto"/>
        <w:jc w:val="both"/>
        <w:rPr>
          <w:rFonts w:asciiTheme="minorHAnsi" w:hAnsiTheme="minorHAnsi" w:cstheme="minorHAnsi"/>
          <w:bCs/>
        </w:rPr>
      </w:pPr>
      <w:r w:rsidRPr="00265A09">
        <w:rPr>
          <w:rFonts w:asciiTheme="minorHAnsi" w:hAnsiTheme="minorHAnsi" w:cstheme="minorHAnsi"/>
          <w:bCs/>
        </w:rPr>
        <w:t>Analyze the social organization of prehistoric human groups.</w:t>
      </w:r>
    </w:p>
    <w:p w14:paraId="6201E71F" w14:textId="77777777" w:rsidR="00265A09" w:rsidRDefault="00265A09" w:rsidP="00265A09">
      <w:pPr>
        <w:pStyle w:val="Prrafodelista"/>
        <w:numPr>
          <w:ilvl w:val="0"/>
          <w:numId w:val="31"/>
        </w:numPr>
        <w:spacing w:before="280" w:after="280" w:line="360" w:lineRule="auto"/>
        <w:jc w:val="both"/>
        <w:rPr>
          <w:rFonts w:asciiTheme="minorHAnsi" w:hAnsiTheme="minorHAnsi" w:cstheme="minorHAnsi"/>
          <w:bCs/>
        </w:rPr>
      </w:pPr>
      <w:r w:rsidRPr="00265A09">
        <w:rPr>
          <w:rFonts w:asciiTheme="minorHAnsi" w:hAnsiTheme="minorHAnsi" w:cstheme="minorHAnsi"/>
          <w:bCs/>
        </w:rPr>
        <w:t xml:space="preserve">Begin developing basic skills in operating the </w:t>
      </w:r>
      <w:proofErr w:type="spellStart"/>
      <w:r w:rsidRPr="00265A09">
        <w:rPr>
          <w:rFonts w:asciiTheme="minorHAnsi" w:hAnsiTheme="minorHAnsi" w:cstheme="minorHAnsi"/>
          <w:bCs/>
        </w:rPr>
        <w:t>FOSSbot</w:t>
      </w:r>
      <w:proofErr w:type="spellEnd"/>
      <w:r w:rsidRPr="00265A09">
        <w:rPr>
          <w:rFonts w:asciiTheme="minorHAnsi" w:hAnsiTheme="minorHAnsi" w:cstheme="minorHAnsi"/>
          <w:bCs/>
        </w:rPr>
        <w:t xml:space="preserve"> robot as a learning tool.</w:t>
      </w:r>
    </w:p>
    <w:p w14:paraId="273BF299" w14:textId="77777777" w:rsidR="00265A09" w:rsidRDefault="00265A09" w:rsidP="00265A09">
      <w:pPr>
        <w:pStyle w:val="Prrafodelista"/>
        <w:numPr>
          <w:ilvl w:val="0"/>
          <w:numId w:val="31"/>
        </w:numPr>
        <w:spacing w:before="280" w:after="280" w:line="360" w:lineRule="auto"/>
        <w:jc w:val="both"/>
        <w:rPr>
          <w:rFonts w:asciiTheme="minorHAnsi" w:hAnsiTheme="minorHAnsi" w:cstheme="minorHAnsi"/>
          <w:bCs/>
        </w:rPr>
      </w:pPr>
      <w:r w:rsidRPr="00265A09">
        <w:rPr>
          <w:rFonts w:asciiTheme="minorHAnsi" w:hAnsiTheme="minorHAnsi" w:cstheme="minorHAnsi"/>
          <w:bCs/>
        </w:rPr>
        <w:t xml:space="preserve">Become familiar with the functions and basic programming of the </w:t>
      </w:r>
      <w:proofErr w:type="spellStart"/>
      <w:r w:rsidRPr="00265A09">
        <w:rPr>
          <w:rFonts w:asciiTheme="minorHAnsi" w:hAnsiTheme="minorHAnsi" w:cstheme="minorHAnsi"/>
          <w:bCs/>
        </w:rPr>
        <w:t>FOSSbot</w:t>
      </w:r>
      <w:proofErr w:type="spellEnd"/>
      <w:r w:rsidRPr="00265A09">
        <w:rPr>
          <w:rFonts w:asciiTheme="minorHAnsi" w:hAnsiTheme="minorHAnsi" w:cstheme="minorHAnsi"/>
          <w:bCs/>
        </w:rPr>
        <w:t xml:space="preserve"> robot.</w:t>
      </w:r>
    </w:p>
    <w:p w14:paraId="625F2872" w14:textId="3D635836" w:rsidR="00265A09" w:rsidRDefault="00265A09" w:rsidP="00265A09">
      <w:pPr>
        <w:pStyle w:val="Prrafodelista"/>
        <w:numPr>
          <w:ilvl w:val="0"/>
          <w:numId w:val="31"/>
        </w:numPr>
        <w:spacing w:before="280" w:after="280" w:line="360" w:lineRule="auto"/>
        <w:jc w:val="both"/>
        <w:rPr>
          <w:rFonts w:asciiTheme="minorHAnsi" w:hAnsiTheme="minorHAnsi" w:cstheme="minorHAnsi"/>
          <w:bCs/>
        </w:rPr>
      </w:pPr>
      <w:r w:rsidRPr="00265A09">
        <w:rPr>
          <w:rFonts w:asciiTheme="minorHAnsi" w:hAnsiTheme="minorHAnsi" w:cstheme="minorHAnsi"/>
          <w:bCs/>
        </w:rPr>
        <w:t xml:space="preserve">Present the technical specifications and operational functionalities of the </w:t>
      </w:r>
      <w:proofErr w:type="spellStart"/>
      <w:r w:rsidRPr="00265A09">
        <w:rPr>
          <w:rFonts w:asciiTheme="minorHAnsi" w:hAnsiTheme="minorHAnsi" w:cstheme="minorHAnsi"/>
          <w:bCs/>
        </w:rPr>
        <w:t>FOSSbot</w:t>
      </w:r>
      <w:proofErr w:type="spellEnd"/>
      <w:r w:rsidRPr="00265A09">
        <w:rPr>
          <w:rFonts w:asciiTheme="minorHAnsi" w:hAnsiTheme="minorHAnsi" w:cstheme="minorHAnsi"/>
          <w:bCs/>
        </w:rPr>
        <w:t xml:space="preserve"> robot as an educational resource.</w:t>
      </w:r>
    </w:p>
    <w:p w14:paraId="61DA4679" w14:textId="77777777" w:rsidR="00956516" w:rsidRPr="00265A09" w:rsidRDefault="00956516" w:rsidP="00956516">
      <w:pPr>
        <w:pStyle w:val="Prrafodelista"/>
        <w:spacing w:before="280" w:after="280" w:line="360" w:lineRule="auto"/>
        <w:ind w:left="764"/>
        <w:jc w:val="both"/>
        <w:rPr>
          <w:rFonts w:asciiTheme="minorHAnsi" w:hAnsiTheme="minorHAnsi" w:cstheme="minorHAnsi"/>
          <w:bCs/>
        </w:rPr>
      </w:pPr>
    </w:p>
    <w:p w14:paraId="0352969E" w14:textId="0F68B11E" w:rsidR="00132C1E" w:rsidRPr="00956516" w:rsidRDefault="00265A09" w:rsidP="00956516">
      <w:pPr>
        <w:pStyle w:val="Prrafodelista"/>
        <w:numPr>
          <w:ilvl w:val="2"/>
          <w:numId w:val="33"/>
        </w:numPr>
        <w:spacing w:before="280" w:after="280" w:line="360" w:lineRule="auto"/>
        <w:jc w:val="both"/>
        <w:rPr>
          <w:rFonts w:asciiTheme="minorHAnsi" w:hAnsiTheme="minorHAnsi" w:cstheme="minorHAnsi"/>
          <w:b/>
        </w:rPr>
      </w:pPr>
      <w:r w:rsidRPr="00956516">
        <w:rPr>
          <w:rFonts w:asciiTheme="minorHAnsi" w:hAnsiTheme="minorHAnsi" w:cstheme="minorHAnsi"/>
          <w:b/>
        </w:rPr>
        <w:t>Teaching Objectives</w:t>
      </w:r>
      <w:r w:rsidR="005B678A" w:rsidRPr="00956516">
        <w:rPr>
          <w:rFonts w:asciiTheme="minorHAnsi" w:hAnsiTheme="minorHAnsi" w:cstheme="minorHAnsi"/>
          <w:b/>
        </w:rPr>
        <w:t>:</w:t>
      </w:r>
    </w:p>
    <w:p w14:paraId="3846CE64" w14:textId="21656B75" w:rsidR="00956516" w:rsidRPr="00956516" w:rsidRDefault="00956516" w:rsidP="00956516">
      <w:pPr>
        <w:spacing w:before="280" w:after="280" w:line="360" w:lineRule="auto"/>
        <w:jc w:val="both"/>
        <w:rPr>
          <w:rFonts w:asciiTheme="minorHAnsi" w:hAnsiTheme="minorHAnsi" w:cstheme="minorHAnsi"/>
          <w:bCs/>
        </w:rPr>
      </w:pPr>
      <w:proofErr w:type="spellStart"/>
      <w:r w:rsidRPr="00956516">
        <w:rPr>
          <w:rFonts w:asciiTheme="minorHAnsi" w:hAnsiTheme="minorHAnsi" w:cstheme="minorHAnsi"/>
          <w:bCs/>
        </w:rPr>
        <w:t>The</w:t>
      </w:r>
      <w:proofErr w:type="spellEnd"/>
      <w:r w:rsidRPr="00956516">
        <w:rPr>
          <w:rFonts w:asciiTheme="minorHAnsi" w:hAnsiTheme="minorHAnsi" w:cstheme="minorHAnsi"/>
          <w:bCs/>
        </w:rPr>
        <w:t xml:space="preserve"> </w:t>
      </w:r>
      <w:proofErr w:type="spellStart"/>
      <w:r w:rsidRPr="00956516">
        <w:rPr>
          <w:rFonts w:asciiTheme="minorHAnsi" w:hAnsiTheme="minorHAnsi" w:cstheme="minorHAnsi"/>
          <w:bCs/>
        </w:rPr>
        <w:t>educator</w:t>
      </w:r>
      <w:proofErr w:type="spellEnd"/>
      <w:r w:rsidRPr="00956516">
        <w:rPr>
          <w:rFonts w:asciiTheme="minorHAnsi" w:hAnsiTheme="minorHAnsi" w:cstheme="minorHAnsi"/>
          <w:bCs/>
        </w:rPr>
        <w:t xml:space="preserve"> </w:t>
      </w:r>
      <w:proofErr w:type="spellStart"/>
      <w:r w:rsidRPr="00956516">
        <w:rPr>
          <w:rFonts w:asciiTheme="minorHAnsi" w:hAnsiTheme="minorHAnsi" w:cstheme="minorHAnsi"/>
          <w:bCs/>
        </w:rPr>
        <w:t>aims</w:t>
      </w:r>
      <w:proofErr w:type="spellEnd"/>
      <w:r w:rsidRPr="00956516">
        <w:rPr>
          <w:rFonts w:asciiTheme="minorHAnsi" w:hAnsiTheme="minorHAnsi" w:cstheme="minorHAnsi"/>
          <w:bCs/>
        </w:rPr>
        <w:t xml:space="preserve"> </w:t>
      </w:r>
      <w:proofErr w:type="spellStart"/>
      <w:r w:rsidRPr="00956516">
        <w:rPr>
          <w:rFonts w:asciiTheme="minorHAnsi" w:hAnsiTheme="minorHAnsi" w:cstheme="minorHAnsi"/>
          <w:bCs/>
        </w:rPr>
        <w:t>to</w:t>
      </w:r>
      <w:proofErr w:type="spellEnd"/>
      <w:r w:rsidRPr="00956516">
        <w:rPr>
          <w:rFonts w:asciiTheme="minorHAnsi" w:hAnsiTheme="minorHAnsi" w:cstheme="minorHAnsi"/>
          <w:bCs/>
        </w:rPr>
        <w:t>:</w:t>
      </w:r>
    </w:p>
    <w:p w14:paraId="1631F6FF" w14:textId="77777777" w:rsidR="00265A09" w:rsidRPr="00265A09" w:rsidRDefault="00265A09" w:rsidP="00265A09">
      <w:pPr>
        <w:pStyle w:val="Prrafodelista"/>
        <w:numPr>
          <w:ilvl w:val="0"/>
          <w:numId w:val="34"/>
        </w:numPr>
        <w:spacing w:before="280" w:after="280" w:line="360" w:lineRule="auto"/>
        <w:jc w:val="both"/>
        <w:rPr>
          <w:rFonts w:asciiTheme="minorHAnsi" w:hAnsiTheme="minorHAnsi" w:cstheme="minorHAnsi"/>
          <w:bCs/>
          <w:sz w:val="24"/>
          <w:szCs w:val="24"/>
          <w:lang w:val="es-ES"/>
        </w:rPr>
      </w:pPr>
      <w:r w:rsidRPr="00265A09">
        <w:rPr>
          <w:rFonts w:asciiTheme="minorHAnsi" w:hAnsiTheme="minorHAnsi" w:cstheme="minorHAnsi"/>
          <w:bCs/>
          <w:sz w:val="24"/>
          <w:szCs w:val="24"/>
        </w:rPr>
        <w:t>Promote a transdisciplinary approach to learning, integrating knowledge and skills from various curricular areas through meaningful and contextualized experiences.</w:t>
      </w:r>
    </w:p>
    <w:p w14:paraId="6FBE68CE" w14:textId="77777777" w:rsidR="00265A09" w:rsidRDefault="00265A09" w:rsidP="00265A09">
      <w:pPr>
        <w:pStyle w:val="Prrafodelista"/>
        <w:numPr>
          <w:ilvl w:val="0"/>
          <w:numId w:val="34"/>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Develop key 21st-century competencies such as computational thinking, scientific and technological literacy, heritage awareness, creativity, personal autonomy, and teamwork.</w:t>
      </w:r>
    </w:p>
    <w:p w14:paraId="6FE57A63" w14:textId="77777777" w:rsidR="00265A09" w:rsidRDefault="00265A09" w:rsidP="00265A09">
      <w:pPr>
        <w:pStyle w:val="Prrafodelista"/>
        <w:numPr>
          <w:ilvl w:val="0"/>
          <w:numId w:val="34"/>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Foster peer collaboration through joint problem-solving and role distribution, encouraging effective communication, shared decision-making, and respect for group ideas.</w:t>
      </w:r>
    </w:p>
    <w:p w14:paraId="251B4C29" w14:textId="77777777" w:rsidR="00265A09" w:rsidRPr="00265A09" w:rsidRDefault="00265A09" w:rsidP="00265A09">
      <w:pPr>
        <w:pStyle w:val="Prrafodelista"/>
        <w:numPr>
          <w:ilvl w:val="0"/>
          <w:numId w:val="34"/>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rPr>
        <w:lastRenderedPageBreak/>
        <w:t>Apply active methodologies such as Project-Based Learning (PBL) and Challenge-Based Learning (CBL) to solve real-world problems through collaborative design, research, and experimentation.</w:t>
      </w:r>
    </w:p>
    <w:p w14:paraId="18FA473B" w14:textId="5E029BAE" w:rsidR="00AE0F23" w:rsidRPr="00265A09" w:rsidRDefault="00265A09" w:rsidP="00265A09">
      <w:pPr>
        <w:pStyle w:val="Prrafodelista"/>
        <w:numPr>
          <w:ilvl w:val="0"/>
          <w:numId w:val="34"/>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rPr>
        <w:t>Use educational robotics as a pedagogical tool to transform the teaching-learning process from an integrated, critical, and holistic STEAM perspective.</w:t>
      </w:r>
    </w:p>
    <w:p w14:paraId="719AB045" w14:textId="74B2E649" w:rsidR="00132C1E" w:rsidRDefault="00132C1E">
      <w:pPr>
        <w:pBdr>
          <w:top w:val="nil"/>
          <w:left w:val="nil"/>
          <w:bottom w:val="nil"/>
          <w:right w:val="nil"/>
          <w:between w:val="nil"/>
        </w:pBd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2. </w:t>
      </w:r>
      <w:r w:rsidR="00265A09" w:rsidRPr="00265A09">
        <w:rPr>
          <w:rFonts w:asciiTheme="minorHAnsi" w:hAnsiTheme="minorHAnsi" w:cstheme="minorHAnsi"/>
          <w:b/>
          <w:lang w:val="en-US"/>
        </w:rPr>
        <w:t>LESSON PLAN DEVELOPMENT</w:t>
      </w:r>
    </w:p>
    <w:p w14:paraId="111211F6" w14:textId="77777777" w:rsidR="00A4460E" w:rsidRDefault="00A4460E" w:rsidP="00C668AB">
      <w:pPr>
        <w:pBdr>
          <w:top w:val="nil"/>
          <w:left w:val="nil"/>
          <w:bottom w:val="nil"/>
          <w:right w:val="nil"/>
          <w:between w:val="nil"/>
        </w:pBdr>
        <w:spacing w:before="280" w:after="280" w:line="360" w:lineRule="auto"/>
        <w:jc w:val="both"/>
        <w:rPr>
          <w:rFonts w:asciiTheme="minorHAnsi" w:hAnsiTheme="minorHAnsi" w:cstheme="minorHAnsi"/>
          <w:b/>
          <w:bCs/>
          <w:lang w:val="en-US"/>
        </w:rPr>
      </w:pPr>
    </w:p>
    <w:p w14:paraId="67495A98" w14:textId="594D99CC" w:rsidR="00265A09" w:rsidRDefault="00265A09" w:rsidP="00C668AB">
      <w:pPr>
        <w:pBdr>
          <w:top w:val="nil"/>
          <w:left w:val="nil"/>
          <w:bottom w:val="nil"/>
          <w:right w:val="nil"/>
          <w:between w:val="nil"/>
        </w:pBdr>
        <w:spacing w:before="280" w:after="280" w:line="360" w:lineRule="auto"/>
        <w:jc w:val="both"/>
        <w:rPr>
          <w:rFonts w:asciiTheme="minorHAnsi" w:hAnsiTheme="minorHAnsi" w:cstheme="minorHAnsi"/>
          <w:bCs/>
          <w:lang w:val="en-US"/>
        </w:rPr>
      </w:pPr>
      <w:r w:rsidRPr="00265A09">
        <w:rPr>
          <w:rFonts w:asciiTheme="minorHAnsi" w:hAnsiTheme="minorHAnsi" w:cstheme="minorHAnsi"/>
          <w:bCs/>
          <w:lang w:val="en-US"/>
        </w:rPr>
        <w:t>The lesson is based on a transdisciplinary approach that facilitates the coherent and meaningful integration of knowledge from various curricular areas, fostering a holistic view of learning.</w:t>
      </w:r>
      <w:r w:rsidRPr="00265A09">
        <w:rPr>
          <w:rFonts w:asciiTheme="minorHAnsi" w:hAnsiTheme="minorHAnsi" w:cstheme="minorHAnsi"/>
          <w:bCs/>
          <w:lang w:val="en-US"/>
        </w:rPr>
        <w:br/>
        <w:t xml:space="preserve">The sequence of activities is designed following the Project-Based Learning (PBL) methodology, organized around a highly relevant central theme: the archaeological site of </w:t>
      </w:r>
      <w:proofErr w:type="spellStart"/>
      <w:r w:rsidRPr="00265A09">
        <w:rPr>
          <w:rFonts w:asciiTheme="minorHAnsi" w:hAnsiTheme="minorHAnsi" w:cstheme="minorHAnsi"/>
          <w:bCs/>
          <w:lang w:val="en-US"/>
        </w:rPr>
        <w:t>Atapuerca</w:t>
      </w:r>
      <w:proofErr w:type="spellEnd"/>
      <w:r w:rsidRPr="00265A09">
        <w:rPr>
          <w:rFonts w:asciiTheme="minorHAnsi" w:hAnsiTheme="minorHAnsi" w:cstheme="minorHAnsi"/>
          <w:bCs/>
          <w:lang w:val="en-US"/>
        </w:rPr>
        <w:t>. This theme serves as an integrating and motivating context from which multiple interrelated challenges emerge that students must collaboratively address, thereby promoting teamwork and collective knowledge building.</w:t>
      </w:r>
      <w:r w:rsidRPr="00265A09">
        <w:rPr>
          <w:rFonts w:asciiTheme="minorHAnsi" w:hAnsiTheme="minorHAnsi" w:cstheme="minorHAnsi"/>
          <w:bCs/>
          <w:lang w:val="en-US"/>
        </w:rPr>
        <w:br/>
        <w:t xml:space="preserve">Simultaneously, the implementation of an integrated STEAM approach is incorporated, where a </w:t>
      </w:r>
      <w:proofErr w:type="spellStart"/>
      <w:r w:rsidRPr="00265A09">
        <w:rPr>
          <w:rFonts w:asciiTheme="minorHAnsi" w:hAnsiTheme="minorHAnsi" w:cstheme="minorHAnsi"/>
          <w:bCs/>
          <w:lang w:val="en-US"/>
        </w:rPr>
        <w:t>FOSSbot</w:t>
      </w:r>
      <w:proofErr w:type="spellEnd"/>
      <w:r w:rsidRPr="00265A09">
        <w:rPr>
          <w:rFonts w:asciiTheme="minorHAnsi" w:hAnsiTheme="minorHAnsi" w:cstheme="minorHAnsi"/>
          <w:bCs/>
          <w:lang w:val="en-US"/>
        </w:rPr>
        <w:t xml:space="preserve"> robot becomes an essential mediating tool to facilitate a more dynamic and motivating interconnection of content.</w:t>
      </w:r>
    </w:p>
    <w:p w14:paraId="0F9FF5A2" w14:textId="77777777" w:rsidR="00265A09" w:rsidRDefault="00265A09" w:rsidP="00265A09">
      <w:pPr>
        <w:pBdr>
          <w:top w:val="nil"/>
          <w:left w:val="nil"/>
          <w:bottom w:val="nil"/>
          <w:right w:val="nil"/>
          <w:between w:val="nil"/>
        </w:pBdr>
        <w:spacing w:before="280" w:after="280" w:line="360" w:lineRule="auto"/>
        <w:jc w:val="both"/>
        <w:rPr>
          <w:rFonts w:asciiTheme="minorHAnsi" w:hAnsiTheme="minorHAnsi" w:cstheme="minorHAnsi"/>
          <w:bCs/>
        </w:rPr>
      </w:pPr>
      <w:proofErr w:type="spellStart"/>
      <w:r w:rsidRPr="00265A09">
        <w:rPr>
          <w:rFonts w:asciiTheme="minorHAnsi" w:hAnsiTheme="minorHAnsi" w:cstheme="minorHAnsi"/>
          <w:bCs/>
        </w:rPr>
        <w:t>Simultaneously</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the</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implementation</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of</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an</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integrated</w:t>
      </w:r>
      <w:proofErr w:type="spellEnd"/>
      <w:r w:rsidRPr="00265A09">
        <w:rPr>
          <w:rFonts w:asciiTheme="minorHAnsi" w:hAnsiTheme="minorHAnsi" w:cstheme="minorHAnsi"/>
          <w:bCs/>
        </w:rPr>
        <w:t xml:space="preserve"> STEAM </w:t>
      </w:r>
      <w:proofErr w:type="spellStart"/>
      <w:r w:rsidRPr="00265A09">
        <w:rPr>
          <w:rFonts w:asciiTheme="minorHAnsi" w:hAnsiTheme="minorHAnsi" w:cstheme="minorHAnsi"/>
          <w:bCs/>
        </w:rPr>
        <w:t>approach</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is</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incorporated</w:t>
      </w:r>
      <w:proofErr w:type="spellEnd"/>
      <w:r w:rsidRPr="00265A09">
        <w:rPr>
          <w:rFonts w:asciiTheme="minorHAnsi" w:hAnsiTheme="minorHAnsi" w:cstheme="minorHAnsi"/>
          <w:bCs/>
        </w:rPr>
        <w:t xml:space="preserve">, in </w:t>
      </w:r>
      <w:proofErr w:type="spellStart"/>
      <w:r w:rsidRPr="00265A09">
        <w:rPr>
          <w:rFonts w:asciiTheme="minorHAnsi" w:hAnsiTheme="minorHAnsi" w:cstheme="minorHAnsi"/>
          <w:bCs/>
        </w:rPr>
        <w:t>which</w:t>
      </w:r>
      <w:proofErr w:type="spellEnd"/>
      <w:r w:rsidRPr="00265A09">
        <w:rPr>
          <w:rFonts w:asciiTheme="minorHAnsi" w:hAnsiTheme="minorHAnsi" w:cstheme="minorHAnsi"/>
          <w:bCs/>
        </w:rPr>
        <w:t xml:space="preserve"> a </w:t>
      </w:r>
      <w:proofErr w:type="spellStart"/>
      <w:r w:rsidRPr="00265A09">
        <w:rPr>
          <w:rFonts w:asciiTheme="minorHAnsi" w:hAnsiTheme="minorHAnsi" w:cstheme="minorHAnsi"/>
          <w:bCs/>
        </w:rPr>
        <w:t>FOSSbot</w:t>
      </w:r>
      <w:proofErr w:type="spellEnd"/>
      <w:r w:rsidRPr="00265A09">
        <w:rPr>
          <w:rFonts w:asciiTheme="minorHAnsi" w:hAnsiTheme="minorHAnsi" w:cstheme="minorHAnsi"/>
          <w:bCs/>
        </w:rPr>
        <w:t xml:space="preserve"> robot </w:t>
      </w:r>
      <w:proofErr w:type="spellStart"/>
      <w:r w:rsidRPr="00265A09">
        <w:rPr>
          <w:rFonts w:asciiTheme="minorHAnsi" w:hAnsiTheme="minorHAnsi" w:cstheme="minorHAnsi"/>
          <w:bCs/>
        </w:rPr>
        <w:t>becomes</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an</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essential</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mediating</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tool</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to</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facilitate</w:t>
      </w:r>
      <w:proofErr w:type="spellEnd"/>
      <w:r w:rsidRPr="00265A09">
        <w:rPr>
          <w:rFonts w:asciiTheme="minorHAnsi" w:hAnsiTheme="minorHAnsi" w:cstheme="minorHAnsi"/>
          <w:bCs/>
        </w:rPr>
        <w:t xml:space="preserve"> a more </w:t>
      </w:r>
      <w:proofErr w:type="spellStart"/>
      <w:r w:rsidRPr="00265A09">
        <w:rPr>
          <w:rFonts w:asciiTheme="minorHAnsi" w:hAnsiTheme="minorHAnsi" w:cstheme="minorHAnsi"/>
          <w:bCs/>
        </w:rPr>
        <w:t>dynamic</w:t>
      </w:r>
      <w:proofErr w:type="spellEnd"/>
      <w:r w:rsidRPr="00265A09">
        <w:rPr>
          <w:rFonts w:asciiTheme="minorHAnsi" w:hAnsiTheme="minorHAnsi" w:cstheme="minorHAnsi"/>
          <w:bCs/>
        </w:rPr>
        <w:t xml:space="preserve"> and </w:t>
      </w:r>
      <w:proofErr w:type="spellStart"/>
      <w:r w:rsidRPr="00265A09">
        <w:rPr>
          <w:rFonts w:asciiTheme="minorHAnsi" w:hAnsiTheme="minorHAnsi" w:cstheme="minorHAnsi"/>
          <w:bCs/>
        </w:rPr>
        <w:t>motivating</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interconnection</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of</w:t>
      </w:r>
      <w:proofErr w:type="spellEnd"/>
      <w:r w:rsidRPr="00265A09">
        <w:rPr>
          <w:rFonts w:asciiTheme="minorHAnsi" w:hAnsiTheme="minorHAnsi" w:cstheme="minorHAnsi"/>
          <w:bCs/>
        </w:rPr>
        <w:t xml:space="preserve"> </w:t>
      </w:r>
      <w:proofErr w:type="spellStart"/>
      <w:r w:rsidRPr="00265A09">
        <w:rPr>
          <w:rFonts w:asciiTheme="minorHAnsi" w:hAnsiTheme="minorHAnsi" w:cstheme="minorHAnsi"/>
          <w:bCs/>
        </w:rPr>
        <w:t>content</w:t>
      </w:r>
      <w:proofErr w:type="spellEnd"/>
      <w:r w:rsidRPr="00265A09">
        <w:rPr>
          <w:rFonts w:asciiTheme="minorHAnsi" w:hAnsiTheme="minorHAnsi" w:cstheme="minorHAnsi"/>
          <w:bCs/>
        </w:rPr>
        <w:t>.</w:t>
      </w:r>
    </w:p>
    <w:p w14:paraId="47ACEA51" w14:textId="0C4C9605" w:rsidR="00604169" w:rsidRPr="00265A09" w:rsidRDefault="00FE0EEF" w:rsidP="00265A09">
      <w:pPr>
        <w:pBdr>
          <w:top w:val="nil"/>
          <w:left w:val="nil"/>
          <w:bottom w:val="nil"/>
          <w:right w:val="nil"/>
          <w:between w:val="nil"/>
        </w:pBd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Conten</w:t>
      </w:r>
      <w:r w:rsidR="00265A09">
        <w:rPr>
          <w:rFonts w:asciiTheme="minorHAnsi" w:hAnsiTheme="minorHAnsi" w:cstheme="minorHAnsi"/>
          <w:b/>
          <w:lang w:val="en-US"/>
        </w:rPr>
        <w:t>t</w:t>
      </w:r>
      <w:r w:rsidR="00375BE6" w:rsidRPr="00265A09">
        <w:rPr>
          <w:rFonts w:asciiTheme="minorHAnsi" w:hAnsiTheme="minorHAnsi" w:cstheme="minorHAnsi"/>
          <w:b/>
          <w:lang w:val="en-US"/>
        </w:rPr>
        <w:t>:</w:t>
      </w:r>
    </w:p>
    <w:p w14:paraId="4D949431" w14:textId="77777777" w:rsidR="00265A09" w:rsidRPr="00265A09" w:rsidRDefault="00265A09" w:rsidP="00265A09">
      <w:pPr>
        <w:pBdr>
          <w:top w:val="nil"/>
          <w:left w:val="nil"/>
          <w:bottom w:val="nil"/>
          <w:right w:val="nil"/>
          <w:between w:val="nil"/>
        </w:pBdr>
        <w:spacing w:before="280" w:after="280" w:line="360" w:lineRule="auto"/>
        <w:jc w:val="both"/>
        <w:rPr>
          <w:rFonts w:asciiTheme="minorHAnsi" w:hAnsiTheme="minorHAnsi" w:cstheme="minorHAnsi"/>
          <w:lang w:val="en-US"/>
        </w:rPr>
      </w:pPr>
      <w:r w:rsidRPr="00265A09">
        <w:rPr>
          <w:rFonts w:asciiTheme="minorHAnsi" w:hAnsiTheme="minorHAnsi" w:cstheme="minorHAnsi"/>
          <w:i/>
          <w:iCs/>
          <w:lang w:val="en-US"/>
        </w:rPr>
        <w:t>Table 1. Relationship of content by disciplinary area</w:t>
      </w:r>
    </w:p>
    <w:tbl>
      <w:tblPr>
        <w:tblStyle w:val="Tablaconcuadrcula"/>
        <w:tblW w:w="0" w:type="auto"/>
        <w:tblLook w:val="04A0" w:firstRow="1" w:lastRow="0" w:firstColumn="1" w:lastColumn="0" w:noHBand="0" w:noVBand="1"/>
      </w:tblPr>
      <w:tblGrid>
        <w:gridCol w:w="1809"/>
        <w:gridCol w:w="6487"/>
      </w:tblGrid>
      <w:tr w:rsidR="00265A09" w:rsidRPr="00265A09" w14:paraId="5D1169C8" w14:textId="77777777" w:rsidTr="00265A09">
        <w:tc>
          <w:tcPr>
            <w:tcW w:w="0" w:type="auto"/>
            <w:hideMark/>
          </w:tcPr>
          <w:p w14:paraId="777A1197"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
                <w:bCs/>
              </w:rPr>
            </w:pPr>
            <w:proofErr w:type="spellStart"/>
            <w:r w:rsidRPr="00265A09">
              <w:rPr>
                <w:rFonts w:asciiTheme="minorHAnsi" w:hAnsiTheme="minorHAnsi" w:cstheme="minorHAnsi"/>
                <w:b/>
                <w:bCs/>
              </w:rPr>
              <w:lastRenderedPageBreak/>
              <w:t>Disciplinary</w:t>
            </w:r>
            <w:proofErr w:type="spellEnd"/>
            <w:r w:rsidRPr="00265A09">
              <w:rPr>
                <w:rFonts w:asciiTheme="minorHAnsi" w:hAnsiTheme="minorHAnsi" w:cstheme="minorHAnsi"/>
                <w:b/>
                <w:bCs/>
              </w:rPr>
              <w:t xml:space="preserve"> </w:t>
            </w:r>
            <w:proofErr w:type="spellStart"/>
            <w:r w:rsidRPr="00265A09">
              <w:rPr>
                <w:rFonts w:asciiTheme="minorHAnsi" w:hAnsiTheme="minorHAnsi" w:cstheme="minorHAnsi"/>
                <w:b/>
                <w:bCs/>
              </w:rPr>
              <w:t>Area</w:t>
            </w:r>
            <w:proofErr w:type="spellEnd"/>
          </w:p>
        </w:tc>
        <w:tc>
          <w:tcPr>
            <w:tcW w:w="0" w:type="auto"/>
            <w:hideMark/>
          </w:tcPr>
          <w:p w14:paraId="2101CC90"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
                <w:bCs/>
              </w:rPr>
            </w:pPr>
            <w:r w:rsidRPr="00265A09">
              <w:rPr>
                <w:rFonts w:asciiTheme="minorHAnsi" w:hAnsiTheme="minorHAnsi" w:cstheme="minorHAnsi"/>
                <w:b/>
                <w:bCs/>
              </w:rPr>
              <w:t>Content</w:t>
            </w:r>
          </w:p>
        </w:tc>
      </w:tr>
      <w:tr w:rsidR="00265A09" w:rsidRPr="00265A09" w14:paraId="7CD10EC4" w14:textId="77777777" w:rsidTr="00265A09">
        <w:tc>
          <w:tcPr>
            <w:tcW w:w="0" w:type="auto"/>
            <w:hideMark/>
          </w:tcPr>
          <w:p w14:paraId="001403B6"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r w:rsidRPr="00265A09">
              <w:rPr>
                <w:rFonts w:asciiTheme="minorHAnsi" w:hAnsiTheme="minorHAnsi" w:cstheme="minorHAnsi"/>
                <w:bCs/>
              </w:rPr>
              <w:t xml:space="preserve">Social </w:t>
            </w:r>
            <w:proofErr w:type="spellStart"/>
            <w:r w:rsidRPr="00265A09">
              <w:rPr>
                <w:rFonts w:asciiTheme="minorHAnsi" w:hAnsiTheme="minorHAnsi" w:cstheme="minorHAnsi"/>
                <w:bCs/>
              </w:rPr>
              <w:t>Sciences</w:t>
            </w:r>
            <w:proofErr w:type="spellEnd"/>
          </w:p>
        </w:tc>
        <w:tc>
          <w:tcPr>
            <w:tcW w:w="0" w:type="auto"/>
            <w:hideMark/>
          </w:tcPr>
          <w:p w14:paraId="173ED617" w14:textId="77777777" w:rsidR="00265A09" w:rsidRDefault="00265A09" w:rsidP="00265A09">
            <w:pPr>
              <w:pBdr>
                <w:top w:val="nil"/>
                <w:left w:val="nil"/>
                <w:bottom w:val="nil"/>
                <w:right w:val="nil"/>
                <w:between w:val="nil"/>
              </w:pBdr>
              <w:spacing w:line="360" w:lineRule="auto"/>
              <w:jc w:val="both"/>
              <w:rPr>
                <w:rFonts w:asciiTheme="minorHAnsi" w:hAnsiTheme="minorHAnsi" w:cstheme="minorHAnsi"/>
                <w:bCs/>
                <w:lang w:val="en-US"/>
              </w:rPr>
            </w:pPr>
            <w:r w:rsidRPr="00265A09">
              <w:rPr>
                <w:rFonts w:asciiTheme="minorHAnsi" w:hAnsiTheme="minorHAnsi" w:cstheme="minorHAnsi"/>
                <w:bCs/>
                <w:lang w:val="en-US"/>
              </w:rPr>
              <w:t>- Stages of Prehistory.</w:t>
            </w:r>
          </w:p>
          <w:p w14:paraId="2596E023" w14:textId="77777777" w:rsidR="00265A09" w:rsidRDefault="00265A09" w:rsidP="00265A09">
            <w:pPr>
              <w:pBdr>
                <w:top w:val="nil"/>
                <w:left w:val="nil"/>
                <w:bottom w:val="nil"/>
                <w:right w:val="nil"/>
                <w:between w:val="nil"/>
              </w:pBdr>
              <w:spacing w:line="360" w:lineRule="auto"/>
              <w:jc w:val="both"/>
              <w:rPr>
                <w:rFonts w:asciiTheme="minorHAnsi" w:hAnsiTheme="minorHAnsi" w:cstheme="minorHAnsi"/>
                <w:bCs/>
                <w:lang w:val="en-US"/>
              </w:rPr>
            </w:pPr>
            <w:r w:rsidRPr="00265A09">
              <w:rPr>
                <w:rFonts w:asciiTheme="minorHAnsi" w:hAnsiTheme="minorHAnsi" w:cstheme="minorHAnsi"/>
                <w:bCs/>
                <w:lang w:val="en-US"/>
              </w:rPr>
              <w:t>- Understanding the social organization of prehistoric human groups.</w:t>
            </w:r>
          </w:p>
          <w:p w14:paraId="1ADF1FBB" w14:textId="60A7EF5E"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lang w:val="en-US"/>
              </w:rPr>
            </w:pPr>
            <w:r w:rsidRPr="00265A09">
              <w:rPr>
                <w:rFonts w:asciiTheme="minorHAnsi" w:hAnsiTheme="minorHAnsi" w:cstheme="minorHAnsi"/>
                <w:bCs/>
                <w:lang w:val="en-US"/>
              </w:rPr>
              <w:t xml:space="preserve">- Historical contextualization with the </w:t>
            </w:r>
            <w:proofErr w:type="spellStart"/>
            <w:r w:rsidRPr="00265A09">
              <w:rPr>
                <w:rFonts w:asciiTheme="minorHAnsi" w:hAnsiTheme="minorHAnsi" w:cstheme="minorHAnsi"/>
                <w:bCs/>
                <w:lang w:val="en-US"/>
              </w:rPr>
              <w:t>Atapuerca</w:t>
            </w:r>
            <w:proofErr w:type="spellEnd"/>
            <w:r w:rsidRPr="00265A09">
              <w:rPr>
                <w:rFonts w:asciiTheme="minorHAnsi" w:hAnsiTheme="minorHAnsi" w:cstheme="minorHAnsi"/>
                <w:bCs/>
                <w:lang w:val="en-US"/>
              </w:rPr>
              <w:t xml:space="preserve"> site.</w:t>
            </w:r>
          </w:p>
        </w:tc>
      </w:tr>
      <w:tr w:rsidR="00265A09" w:rsidRPr="00265A09" w14:paraId="101A1B61" w14:textId="77777777" w:rsidTr="00265A09">
        <w:tc>
          <w:tcPr>
            <w:tcW w:w="0" w:type="auto"/>
            <w:hideMark/>
          </w:tcPr>
          <w:p w14:paraId="7B3067C4"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proofErr w:type="spellStart"/>
            <w:r w:rsidRPr="00265A09">
              <w:rPr>
                <w:rFonts w:asciiTheme="minorHAnsi" w:hAnsiTheme="minorHAnsi" w:cstheme="minorHAnsi"/>
                <w:bCs/>
              </w:rPr>
              <w:t>Technology</w:t>
            </w:r>
            <w:proofErr w:type="spellEnd"/>
          </w:p>
        </w:tc>
        <w:tc>
          <w:tcPr>
            <w:tcW w:w="0" w:type="auto"/>
            <w:hideMark/>
          </w:tcPr>
          <w:p w14:paraId="0B09C012"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lang w:val="en-US"/>
              </w:rPr>
            </w:pPr>
            <w:r w:rsidRPr="00265A09">
              <w:rPr>
                <w:rFonts w:asciiTheme="minorHAnsi" w:hAnsiTheme="minorHAnsi" w:cstheme="minorHAnsi"/>
                <w:bCs/>
                <w:lang w:val="en-US"/>
              </w:rPr>
              <w:t xml:space="preserve">- Basic functions and programming of the </w:t>
            </w:r>
            <w:proofErr w:type="spellStart"/>
            <w:r w:rsidRPr="00265A09">
              <w:rPr>
                <w:rFonts w:asciiTheme="minorHAnsi" w:hAnsiTheme="minorHAnsi" w:cstheme="minorHAnsi"/>
                <w:bCs/>
                <w:lang w:val="en-US"/>
              </w:rPr>
              <w:t>FOSSbot</w:t>
            </w:r>
            <w:proofErr w:type="spellEnd"/>
            <w:r w:rsidRPr="00265A09">
              <w:rPr>
                <w:rFonts w:asciiTheme="minorHAnsi" w:hAnsiTheme="minorHAnsi" w:cstheme="minorHAnsi"/>
                <w:bCs/>
                <w:lang w:val="en-US"/>
              </w:rPr>
              <w:t xml:space="preserve"> robot.</w:t>
            </w:r>
          </w:p>
        </w:tc>
      </w:tr>
      <w:tr w:rsidR="00265A09" w:rsidRPr="00265A09" w14:paraId="455A9CE3" w14:textId="77777777" w:rsidTr="00265A09">
        <w:tc>
          <w:tcPr>
            <w:tcW w:w="0" w:type="auto"/>
            <w:hideMark/>
          </w:tcPr>
          <w:p w14:paraId="54990B7D"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proofErr w:type="spellStart"/>
            <w:r w:rsidRPr="00265A09">
              <w:rPr>
                <w:rFonts w:asciiTheme="minorHAnsi" w:hAnsiTheme="minorHAnsi" w:cstheme="minorHAnsi"/>
                <w:bCs/>
              </w:rPr>
              <w:t>Engineering</w:t>
            </w:r>
            <w:proofErr w:type="spellEnd"/>
          </w:p>
        </w:tc>
        <w:tc>
          <w:tcPr>
            <w:tcW w:w="0" w:type="auto"/>
            <w:hideMark/>
          </w:tcPr>
          <w:p w14:paraId="23EA55FD" w14:textId="77777777" w:rsidR="00265A09" w:rsidRDefault="00265A09" w:rsidP="00265A09">
            <w:pPr>
              <w:pBdr>
                <w:top w:val="nil"/>
                <w:left w:val="nil"/>
                <w:bottom w:val="nil"/>
                <w:right w:val="nil"/>
                <w:between w:val="nil"/>
              </w:pBdr>
              <w:spacing w:line="360" w:lineRule="auto"/>
              <w:jc w:val="both"/>
              <w:rPr>
                <w:rFonts w:asciiTheme="minorHAnsi" w:hAnsiTheme="minorHAnsi" w:cstheme="minorHAnsi"/>
                <w:bCs/>
                <w:lang w:val="en-US"/>
              </w:rPr>
            </w:pPr>
            <w:r w:rsidRPr="00265A09">
              <w:rPr>
                <w:rFonts w:asciiTheme="minorHAnsi" w:hAnsiTheme="minorHAnsi" w:cstheme="minorHAnsi"/>
                <w:bCs/>
                <w:lang w:val="en-US"/>
              </w:rPr>
              <w:t xml:space="preserve">- Basic actions of the </w:t>
            </w:r>
            <w:proofErr w:type="spellStart"/>
            <w:r w:rsidRPr="00265A09">
              <w:rPr>
                <w:rFonts w:asciiTheme="minorHAnsi" w:hAnsiTheme="minorHAnsi" w:cstheme="minorHAnsi"/>
                <w:bCs/>
                <w:lang w:val="en-US"/>
              </w:rPr>
              <w:t>FOSSbot</w:t>
            </w:r>
            <w:proofErr w:type="spellEnd"/>
            <w:r w:rsidRPr="00265A09">
              <w:rPr>
                <w:rFonts w:asciiTheme="minorHAnsi" w:hAnsiTheme="minorHAnsi" w:cstheme="minorHAnsi"/>
                <w:bCs/>
                <w:lang w:val="en-US"/>
              </w:rPr>
              <w:t xml:space="preserve"> robot using visual platforms such as </w:t>
            </w:r>
            <w:proofErr w:type="spellStart"/>
            <w:r w:rsidRPr="00265A09">
              <w:rPr>
                <w:rFonts w:asciiTheme="minorHAnsi" w:hAnsiTheme="minorHAnsi" w:cstheme="minorHAnsi"/>
                <w:bCs/>
                <w:lang w:val="en-US"/>
              </w:rPr>
              <w:t>Blockly</w:t>
            </w:r>
            <w:proofErr w:type="spellEnd"/>
            <w:r w:rsidRPr="00265A09">
              <w:rPr>
                <w:rFonts w:asciiTheme="minorHAnsi" w:hAnsiTheme="minorHAnsi" w:cstheme="minorHAnsi"/>
                <w:bCs/>
                <w:lang w:val="en-US"/>
              </w:rPr>
              <w:t>.</w:t>
            </w:r>
          </w:p>
          <w:p w14:paraId="0E5A9D8B" w14:textId="2821634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r w:rsidRPr="00265A09">
              <w:rPr>
                <w:rFonts w:asciiTheme="minorHAnsi" w:hAnsiTheme="minorHAnsi" w:cstheme="minorHAnsi"/>
                <w:bCs/>
                <w:lang w:val="en-US"/>
              </w:rPr>
              <w:t xml:space="preserve">- </w:t>
            </w:r>
            <w:r w:rsidRPr="00265A09">
              <w:rPr>
                <w:rFonts w:asciiTheme="minorHAnsi" w:hAnsiTheme="minorHAnsi" w:cstheme="minorHAnsi"/>
                <w:bCs/>
              </w:rPr>
              <w:t xml:space="preserve">Elementary </w:t>
            </w:r>
            <w:proofErr w:type="spellStart"/>
            <w:r w:rsidRPr="00265A09">
              <w:rPr>
                <w:rFonts w:asciiTheme="minorHAnsi" w:hAnsiTheme="minorHAnsi" w:cstheme="minorHAnsi"/>
                <w:bCs/>
              </w:rPr>
              <w:t>instructions</w:t>
            </w:r>
            <w:proofErr w:type="spellEnd"/>
            <w:r w:rsidRPr="00265A09">
              <w:rPr>
                <w:rFonts w:asciiTheme="minorHAnsi" w:hAnsiTheme="minorHAnsi" w:cstheme="minorHAnsi"/>
                <w:bCs/>
              </w:rPr>
              <w:t>.</w:t>
            </w:r>
          </w:p>
        </w:tc>
      </w:tr>
    </w:tbl>
    <w:p w14:paraId="09A0EE91" w14:textId="77777777" w:rsidR="000F2392" w:rsidRPr="00BB0ACB" w:rsidRDefault="000F2392">
      <w:pPr>
        <w:pBdr>
          <w:top w:val="nil"/>
          <w:left w:val="nil"/>
          <w:bottom w:val="nil"/>
          <w:right w:val="nil"/>
          <w:between w:val="nil"/>
        </w:pBdr>
        <w:spacing w:before="280" w:after="280" w:line="360" w:lineRule="auto"/>
        <w:jc w:val="both"/>
        <w:rPr>
          <w:rFonts w:asciiTheme="minorHAnsi" w:hAnsiTheme="minorHAnsi" w:cstheme="minorHAnsi"/>
          <w:bCs/>
        </w:rPr>
      </w:pPr>
    </w:p>
    <w:p w14:paraId="08108313" w14:textId="71EBC9D3" w:rsidR="00132C1E" w:rsidRPr="00956516" w:rsidRDefault="00132C1E">
      <w:pPr>
        <w:pBdr>
          <w:top w:val="nil"/>
          <w:left w:val="nil"/>
          <w:bottom w:val="nil"/>
          <w:right w:val="nil"/>
          <w:between w:val="nil"/>
        </w:pBd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 xml:space="preserve">2.1 </w:t>
      </w:r>
      <w:r w:rsidR="00956516" w:rsidRPr="00956516">
        <w:rPr>
          <w:rFonts w:asciiTheme="minorHAnsi" w:hAnsiTheme="minorHAnsi" w:cstheme="minorHAnsi"/>
          <w:b/>
          <w:lang w:val="en-US"/>
        </w:rPr>
        <w:t>Description of Teaching and Learning Activities</w:t>
      </w:r>
    </w:p>
    <w:p w14:paraId="2955E175" w14:textId="7DAA9E9B" w:rsidR="00FC1B4E" w:rsidRPr="00956516" w:rsidRDefault="00FC1B4E" w:rsidP="00FC1B4E">
      <w:pPr>
        <w:pBdr>
          <w:top w:val="nil"/>
          <w:left w:val="nil"/>
          <w:bottom w:val="nil"/>
          <w:right w:val="nil"/>
          <w:between w:val="nil"/>
        </w:pBdr>
        <w:spacing w:before="280" w:after="280"/>
        <w:jc w:val="both"/>
        <w:rPr>
          <w:rFonts w:asciiTheme="minorHAnsi" w:hAnsiTheme="minorHAnsi" w:cstheme="minorHAnsi"/>
          <w:lang w:val="en-US"/>
        </w:rPr>
      </w:pPr>
      <w:proofErr w:type="spellStart"/>
      <w:r w:rsidRPr="00956516">
        <w:rPr>
          <w:rFonts w:asciiTheme="minorHAnsi" w:hAnsiTheme="minorHAnsi" w:cstheme="minorHAnsi"/>
          <w:b/>
          <w:bCs/>
          <w:lang w:val="en-US"/>
        </w:rPr>
        <w:t>Materiale</w:t>
      </w:r>
      <w:proofErr w:type="spellEnd"/>
      <w:r w:rsidRPr="00956516">
        <w:rPr>
          <w:rFonts w:asciiTheme="minorHAnsi" w:hAnsiTheme="minorHAnsi" w:cstheme="minorHAnsi"/>
          <w:b/>
          <w:bCs/>
          <w:lang w:val="en-US"/>
        </w:rPr>
        <w:t>:</w:t>
      </w:r>
    </w:p>
    <w:p w14:paraId="22699D94" w14:textId="1872AB16" w:rsidR="00956516" w:rsidRPr="00956516" w:rsidRDefault="00956516" w:rsidP="00956516">
      <w:pPr>
        <w:pStyle w:val="Prrafodelista"/>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t xml:space="preserve">Map of the </w:t>
      </w:r>
      <w:proofErr w:type="spellStart"/>
      <w:r w:rsidRPr="00956516">
        <w:rPr>
          <w:rFonts w:asciiTheme="minorHAnsi" w:hAnsiTheme="minorHAnsi" w:cstheme="minorHAnsi"/>
        </w:rPr>
        <w:t>Atapuerca</w:t>
      </w:r>
      <w:proofErr w:type="spellEnd"/>
      <w:r w:rsidRPr="00956516">
        <w:rPr>
          <w:rFonts w:asciiTheme="minorHAnsi" w:hAnsiTheme="minorHAnsi" w:cstheme="minorHAnsi"/>
        </w:rPr>
        <w:t xml:space="preserve"> site</w:t>
      </w:r>
    </w:p>
    <w:p w14:paraId="48CEFBC6" w14:textId="4618C9FF" w:rsidR="00956516" w:rsidRPr="00956516" w:rsidRDefault="00956516" w:rsidP="00956516">
      <w:pPr>
        <w:pStyle w:val="Prrafodelista"/>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t>Photographs of the site and findings from different historical periods</w:t>
      </w:r>
    </w:p>
    <w:p w14:paraId="479DBFEF" w14:textId="680C03D4" w:rsidR="00956516" w:rsidRPr="00956516" w:rsidRDefault="00956516" w:rsidP="00956516">
      <w:pPr>
        <w:pStyle w:val="Prrafodelista"/>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t>Visual timeline of the prehistoric stages</w:t>
      </w:r>
    </w:p>
    <w:p w14:paraId="7AA865CA" w14:textId="0D8C567E" w:rsidR="00FC1B4E" w:rsidRPr="00956516" w:rsidRDefault="00956516" w:rsidP="00956516">
      <w:pPr>
        <w:pStyle w:val="Prrafodelista"/>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t>Individual worksheets for students</w:t>
      </w:r>
    </w:p>
    <w:p w14:paraId="30A3A333" w14:textId="28681E18" w:rsidR="006568F1" w:rsidRPr="00702DE8" w:rsidRDefault="006568F1" w:rsidP="006568F1">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sidRPr="00702DE8">
        <w:rPr>
          <w:rFonts w:asciiTheme="minorHAnsi" w:hAnsiTheme="minorHAnsi" w:cstheme="minorHAnsi"/>
          <w:b/>
          <w:bCs/>
          <w:color w:val="004F88"/>
        </w:rPr>
        <w:t>Activi</w:t>
      </w:r>
      <w:r w:rsidR="00956516">
        <w:rPr>
          <w:rFonts w:asciiTheme="minorHAnsi" w:hAnsiTheme="minorHAnsi" w:cstheme="minorHAnsi"/>
          <w:b/>
          <w:bCs/>
          <w:color w:val="004F88"/>
        </w:rPr>
        <w:t>ty</w:t>
      </w:r>
      <w:proofErr w:type="spellEnd"/>
      <w:r w:rsidRPr="00702DE8">
        <w:rPr>
          <w:rFonts w:asciiTheme="minorHAnsi" w:hAnsiTheme="minorHAnsi" w:cstheme="minorHAnsi"/>
          <w:b/>
          <w:bCs/>
          <w:color w:val="004F88"/>
        </w:rPr>
        <w:t xml:space="preserve"> 1</w:t>
      </w:r>
    </w:p>
    <w:p w14:paraId="18C05F10" w14:textId="77777777" w:rsidR="00956516" w:rsidRPr="00956516" w:rsidRDefault="00956516" w:rsidP="00956516">
      <w:pPr>
        <w:pBdr>
          <w:top w:val="nil"/>
          <w:left w:val="nil"/>
          <w:bottom w:val="nil"/>
          <w:right w:val="nil"/>
          <w:between w:val="nil"/>
        </w:pBd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The lesson begins with an activity aimed at activating prior knowledge and providing a preliminary approach to the key concepts of the topic. Students, organized in groups of 4 to 5 members, participate in a brainstorming session based on the questions: “What do we know about prehistory?” and “What do we know about our ancestors?” This allows the teacher to gather information about the students’ initial ideas, experiences, and notions before starting the content development.</w:t>
      </w:r>
    </w:p>
    <w:p w14:paraId="44CBD952" w14:textId="77777777" w:rsidR="00956516" w:rsidRPr="00956516" w:rsidRDefault="00956516" w:rsidP="00956516">
      <w:pPr>
        <w:pBdr>
          <w:top w:val="nil"/>
          <w:left w:val="nil"/>
          <w:bottom w:val="nil"/>
          <w:right w:val="nil"/>
          <w:between w:val="nil"/>
        </w:pBd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lastRenderedPageBreak/>
        <w:t xml:space="preserve">Additionally, the </w:t>
      </w:r>
      <w:proofErr w:type="spellStart"/>
      <w:r w:rsidRPr="00956516">
        <w:rPr>
          <w:rFonts w:asciiTheme="minorHAnsi" w:hAnsiTheme="minorHAnsi" w:cstheme="minorHAnsi"/>
          <w:lang w:val="en-US"/>
        </w:rPr>
        <w:t>FOSSBot</w:t>
      </w:r>
      <w:proofErr w:type="spellEnd"/>
      <w:r w:rsidRPr="00956516">
        <w:rPr>
          <w:rFonts w:asciiTheme="minorHAnsi" w:hAnsiTheme="minorHAnsi" w:cstheme="minorHAnsi"/>
          <w:lang w:val="en-US"/>
        </w:rPr>
        <w:t xml:space="preserve"> robot is introduced, and questions related to it are asked, such as: “What do you think this is?” “What can I use it for?” “How can I make it work?”</w:t>
      </w:r>
    </w:p>
    <w:p w14:paraId="2D8CCD25" w14:textId="5D938580" w:rsidR="00BB223D" w:rsidRPr="00E15527" w:rsidRDefault="00BB223D" w:rsidP="00956516">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sidRPr="00E15527">
        <w:rPr>
          <w:rFonts w:asciiTheme="minorHAnsi" w:hAnsiTheme="minorHAnsi" w:cstheme="minorHAnsi"/>
          <w:b/>
          <w:bCs/>
          <w:color w:val="004F88"/>
        </w:rPr>
        <w:t>Activ</w:t>
      </w:r>
      <w:r w:rsidR="00956516">
        <w:rPr>
          <w:rFonts w:asciiTheme="minorHAnsi" w:hAnsiTheme="minorHAnsi" w:cstheme="minorHAnsi"/>
          <w:b/>
          <w:bCs/>
          <w:color w:val="004F88"/>
        </w:rPr>
        <w:t>ity</w:t>
      </w:r>
      <w:proofErr w:type="spellEnd"/>
      <w:r w:rsidR="00956516">
        <w:rPr>
          <w:rFonts w:asciiTheme="minorHAnsi" w:hAnsiTheme="minorHAnsi" w:cstheme="minorHAnsi"/>
          <w:b/>
          <w:bCs/>
          <w:color w:val="004F88"/>
        </w:rPr>
        <w:t xml:space="preserve"> 2</w:t>
      </w:r>
    </w:p>
    <w:p w14:paraId="3E5862C3" w14:textId="77777777" w:rsidR="00956516" w:rsidRDefault="00956516" w:rsidP="00AE006B">
      <w:pPr>
        <w:pStyle w:val="NormalWeb"/>
        <w:spacing w:line="360" w:lineRule="auto"/>
        <w:jc w:val="both"/>
        <w:rPr>
          <w:rFonts w:asciiTheme="minorHAnsi" w:hAnsiTheme="minorHAnsi" w:cstheme="minorHAnsi"/>
          <w:lang w:val="en-US"/>
        </w:rPr>
      </w:pPr>
      <w:r w:rsidRPr="00956516">
        <w:rPr>
          <w:rFonts w:asciiTheme="minorHAnsi" w:hAnsiTheme="minorHAnsi" w:cstheme="minorHAnsi"/>
          <w:lang w:val="en-US"/>
        </w:rPr>
        <w:t xml:space="preserve">Under the teacher’s guidance, students collaboratively create a concept map on the digital whiteboard, collecting the main concepts related to the stages of Prehistory. For the same purpose, the </w:t>
      </w:r>
      <w:proofErr w:type="spellStart"/>
      <w:r w:rsidRPr="00956516">
        <w:rPr>
          <w:rFonts w:asciiTheme="minorHAnsi" w:hAnsiTheme="minorHAnsi" w:cstheme="minorHAnsi"/>
          <w:lang w:val="en-US"/>
        </w:rPr>
        <w:t>FOSSBot</w:t>
      </w:r>
      <w:proofErr w:type="spellEnd"/>
      <w:r w:rsidRPr="00956516">
        <w:rPr>
          <w:rFonts w:asciiTheme="minorHAnsi" w:hAnsiTheme="minorHAnsi" w:cstheme="minorHAnsi"/>
          <w:lang w:val="en-US"/>
        </w:rPr>
        <w:t xml:space="preserve"> robot is shown. This strategy helps identify alternative conceptions, activate prior cognitive schemas, and provide an initial structured approach to the contents that will be worked on in the unit.</w:t>
      </w:r>
      <w:r w:rsidRPr="00956516">
        <w:rPr>
          <w:rFonts w:asciiTheme="minorHAnsi" w:hAnsiTheme="minorHAnsi" w:cstheme="minorHAnsi"/>
          <w:lang w:val="en-US"/>
        </w:rPr>
        <w:br/>
        <w:t>Afterwards, students are asked to complete a worksheet about their prior knowledge, expectations for learning, and something that surprised them during the lesson.</w:t>
      </w:r>
    </w:p>
    <w:p w14:paraId="1CCB4396" w14:textId="77777777" w:rsidR="00956516" w:rsidRDefault="00956516" w:rsidP="00956516">
      <w:pPr>
        <w:pBdr>
          <w:top w:val="nil"/>
          <w:left w:val="nil"/>
          <w:bottom w:val="nil"/>
          <w:right w:val="nil"/>
          <w:between w:val="nil"/>
        </w:pBd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Afterwards, students are asked to complete a worksheet about their prior knowledge, expectations for future learning, and something that surprised them about what they observed during the lesson.</w:t>
      </w:r>
    </w:p>
    <w:p w14:paraId="59E363D1" w14:textId="4EA4A142" w:rsidR="00486467" w:rsidRPr="00956516" w:rsidRDefault="00486467" w:rsidP="00486467">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956516">
        <w:rPr>
          <w:rFonts w:asciiTheme="minorHAnsi" w:hAnsiTheme="minorHAnsi" w:cstheme="minorHAnsi"/>
          <w:b/>
          <w:bCs/>
          <w:color w:val="004F88"/>
          <w:lang w:val="en-US"/>
        </w:rPr>
        <w:t>Actividad</w:t>
      </w:r>
      <w:proofErr w:type="spellEnd"/>
      <w:r w:rsidRPr="00956516">
        <w:rPr>
          <w:rFonts w:asciiTheme="minorHAnsi" w:hAnsiTheme="minorHAnsi" w:cstheme="minorHAnsi"/>
          <w:b/>
          <w:bCs/>
          <w:color w:val="004F88"/>
          <w:lang w:val="en-US"/>
        </w:rPr>
        <w:t xml:space="preserve"> </w:t>
      </w:r>
      <w:r w:rsidR="00E75C34" w:rsidRPr="00956516">
        <w:rPr>
          <w:rFonts w:asciiTheme="minorHAnsi" w:hAnsiTheme="minorHAnsi" w:cstheme="minorHAnsi"/>
          <w:b/>
          <w:bCs/>
          <w:color w:val="004F88"/>
          <w:lang w:val="en-US"/>
        </w:rPr>
        <w:t>3</w:t>
      </w:r>
    </w:p>
    <w:p w14:paraId="6C0D71EB" w14:textId="0426243E" w:rsidR="00371279" w:rsidRDefault="00956516" w:rsidP="006825FB">
      <w:pPr>
        <w:pBdr>
          <w:top w:val="nil"/>
          <w:left w:val="nil"/>
          <w:bottom w:val="nil"/>
          <w:right w:val="nil"/>
          <w:between w:val="nil"/>
        </w:pBd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 xml:space="preserve">To conclude, a brief introduction of the </w:t>
      </w:r>
      <w:proofErr w:type="spellStart"/>
      <w:r w:rsidRPr="00956516">
        <w:rPr>
          <w:rFonts w:asciiTheme="minorHAnsi" w:hAnsiTheme="minorHAnsi" w:cstheme="minorHAnsi"/>
          <w:lang w:val="en-US"/>
        </w:rPr>
        <w:t>FOSSBot</w:t>
      </w:r>
      <w:proofErr w:type="spellEnd"/>
      <w:r w:rsidRPr="00956516">
        <w:rPr>
          <w:rFonts w:asciiTheme="minorHAnsi" w:hAnsiTheme="minorHAnsi" w:cstheme="minorHAnsi"/>
          <w:lang w:val="en-US"/>
        </w:rPr>
        <w:t xml:space="preserve"> robot as an educational tool is presented, which will accompany students during upcoming sessions. Its basic functionalities are shown (power on, Internet connection, interface, new project, etc.), usage simulations are demonstrated, and its usefulness for activities related to archaeology that will be covered in future lessons is highlighted.</w:t>
      </w:r>
    </w:p>
    <w:p w14:paraId="49EFAAD3" w14:textId="77777777" w:rsidR="00956516" w:rsidRPr="00956516" w:rsidRDefault="00956516" w:rsidP="006825FB">
      <w:pPr>
        <w:pBdr>
          <w:top w:val="nil"/>
          <w:left w:val="nil"/>
          <w:bottom w:val="nil"/>
          <w:right w:val="nil"/>
          <w:between w:val="nil"/>
        </w:pBdr>
        <w:spacing w:before="280" w:after="280" w:line="360" w:lineRule="auto"/>
        <w:jc w:val="both"/>
        <w:rPr>
          <w:rFonts w:asciiTheme="minorHAnsi" w:hAnsiTheme="minorHAnsi" w:cstheme="minorHAnsi"/>
          <w:b/>
          <w:bCs/>
          <w:lang w:val="en-US"/>
        </w:rPr>
      </w:pPr>
    </w:p>
    <w:p w14:paraId="520A5C3E" w14:textId="073E3C89" w:rsidR="006825FB" w:rsidRDefault="006825FB" w:rsidP="006825FB">
      <w:pPr>
        <w:pBdr>
          <w:top w:val="nil"/>
          <w:left w:val="nil"/>
          <w:bottom w:val="nil"/>
          <w:right w:val="nil"/>
          <w:between w:val="nil"/>
        </w:pBd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2.2 </w:t>
      </w:r>
      <w:proofErr w:type="spellStart"/>
      <w:r w:rsidR="00B14EDA" w:rsidRPr="00BB0ACB">
        <w:rPr>
          <w:rFonts w:asciiTheme="minorHAnsi" w:hAnsiTheme="minorHAnsi" w:cstheme="minorHAnsi"/>
          <w:b/>
        </w:rPr>
        <w:t>Worksheets</w:t>
      </w:r>
      <w:proofErr w:type="spellEnd"/>
    </w:p>
    <w:p w14:paraId="16C134DD" w14:textId="5161761F" w:rsidR="00D02CE3" w:rsidRPr="00F02B03" w:rsidRDefault="00D02CE3" w:rsidP="00F02B03">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proofErr w:type="gramStart"/>
      <w:r w:rsidRPr="00702DE8">
        <w:rPr>
          <w:rFonts w:asciiTheme="minorHAnsi" w:hAnsiTheme="minorHAnsi" w:cstheme="minorHAnsi"/>
          <w:b/>
          <w:bCs/>
          <w:color w:val="004F88"/>
        </w:rPr>
        <w:t>Activi</w:t>
      </w:r>
      <w:r w:rsidR="00956516">
        <w:rPr>
          <w:rFonts w:asciiTheme="minorHAnsi" w:hAnsiTheme="minorHAnsi" w:cstheme="minorHAnsi"/>
          <w:b/>
          <w:bCs/>
          <w:color w:val="004F88"/>
        </w:rPr>
        <w:t>ty</w:t>
      </w:r>
      <w:proofErr w:type="spellEnd"/>
      <w:r w:rsidR="00956516">
        <w:rPr>
          <w:rFonts w:asciiTheme="minorHAnsi" w:hAnsiTheme="minorHAnsi" w:cstheme="minorHAnsi"/>
          <w:b/>
          <w:bCs/>
          <w:color w:val="004F88"/>
        </w:rPr>
        <w:t xml:space="preserve"> </w:t>
      </w:r>
      <w:r w:rsidRPr="00702DE8">
        <w:rPr>
          <w:rFonts w:asciiTheme="minorHAnsi" w:hAnsiTheme="minorHAnsi" w:cstheme="minorHAnsi"/>
          <w:b/>
          <w:bCs/>
          <w:color w:val="004F88"/>
        </w:rPr>
        <w:t xml:space="preserve"> </w:t>
      </w:r>
      <w:r w:rsidR="00F02B03">
        <w:rPr>
          <w:rFonts w:asciiTheme="minorHAnsi" w:hAnsiTheme="minorHAnsi" w:cstheme="minorHAnsi"/>
          <w:b/>
          <w:bCs/>
          <w:color w:val="004F88"/>
        </w:rPr>
        <w:t>2</w:t>
      </w:r>
      <w:proofErr w:type="gramEnd"/>
    </w:p>
    <w:p w14:paraId="38210497" w14:textId="06DF4380" w:rsidR="005E2903" w:rsidRPr="00BB0ACB" w:rsidRDefault="005E2903" w:rsidP="005E2903">
      <w:pPr>
        <w:pStyle w:val="Prrafodelista"/>
        <w:pBdr>
          <w:top w:val="nil"/>
          <w:left w:val="nil"/>
          <w:bottom w:val="nil"/>
          <w:right w:val="nil"/>
          <w:between w:val="nil"/>
        </w:pBdr>
        <w:spacing w:before="280" w:after="280" w:line="360" w:lineRule="auto"/>
        <w:rPr>
          <w:rFonts w:asciiTheme="minorHAnsi" w:hAnsiTheme="minorHAnsi" w:cstheme="minorHAnsi"/>
          <w:b/>
          <w:bCs/>
          <w:sz w:val="24"/>
          <w:szCs w:val="24"/>
        </w:rPr>
      </w:pPr>
      <w:r w:rsidRPr="00BB0ACB">
        <w:rPr>
          <w:rFonts w:asciiTheme="minorHAnsi" w:hAnsiTheme="minorHAnsi" w:cstheme="minorHAnsi"/>
          <w:b/>
          <w:bCs/>
          <w:noProof/>
          <w:sz w:val="24"/>
          <w:szCs w:val="24"/>
        </w:rPr>
        <w:lastRenderedPageBreak/>
        <w:drawing>
          <wp:inline distT="0" distB="0" distL="0" distR="0" wp14:anchorId="3E2D29C4" wp14:editId="233FA311">
            <wp:extent cx="5274310" cy="7378700"/>
            <wp:effectExtent l="0" t="0" r="0" b="0"/>
            <wp:docPr id="1519923213"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3213" name="Imagen 1" descr="Interfaz de usuario gráfica, Texto&#10;&#10;Descripción generada automáticamente"/>
                    <pic:cNvPicPr/>
                  </pic:nvPicPr>
                  <pic:blipFill>
                    <a:blip r:embed="rId8"/>
                    <a:stretch>
                      <a:fillRect/>
                    </a:stretch>
                  </pic:blipFill>
                  <pic:spPr>
                    <a:xfrm>
                      <a:off x="0" y="0"/>
                      <a:ext cx="5274310" cy="7378700"/>
                    </a:xfrm>
                    <a:prstGeom prst="rect">
                      <a:avLst/>
                    </a:prstGeom>
                  </pic:spPr>
                </pic:pic>
              </a:graphicData>
            </a:graphic>
          </wp:inline>
        </w:drawing>
      </w:r>
    </w:p>
    <w:p w14:paraId="346109C3" w14:textId="429D6A20" w:rsidR="008B012A" w:rsidRPr="00956516" w:rsidRDefault="00FC1B4E" w:rsidP="008B012A">
      <w:pPr>
        <w:pBdr>
          <w:top w:val="nil"/>
          <w:left w:val="nil"/>
          <w:bottom w:val="nil"/>
          <w:right w:val="nil"/>
          <w:between w:val="nil"/>
        </w:pBdr>
        <w:spacing w:before="280" w:after="280" w:line="360" w:lineRule="auto"/>
        <w:ind w:left="360"/>
        <w:jc w:val="center"/>
        <w:rPr>
          <w:rFonts w:asciiTheme="minorHAnsi" w:hAnsiTheme="minorHAnsi" w:cstheme="minorHAnsi"/>
          <w:lang w:val="en-US"/>
        </w:rPr>
      </w:pPr>
      <w:r w:rsidRPr="00956516">
        <w:rPr>
          <w:rFonts w:asciiTheme="minorHAnsi" w:hAnsiTheme="minorHAnsi" w:cstheme="minorHAnsi"/>
          <w:lang w:val="en-US"/>
        </w:rPr>
        <w:t>Figur</w:t>
      </w:r>
      <w:r w:rsidR="00956516" w:rsidRPr="00956516">
        <w:rPr>
          <w:rFonts w:asciiTheme="minorHAnsi" w:hAnsiTheme="minorHAnsi" w:cstheme="minorHAnsi"/>
          <w:lang w:val="en-US"/>
        </w:rPr>
        <w:t>e</w:t>
      </w:r>
      <w:r w:rsidRPr="00956516">
        <w:rPr>
          <w:rFonts w:asciiTheme="minorHAnsi" w:hAnsiTheme="minorHAnsi" w:cstheme="minorHAnsi"/>
          <w:lang w:val="en-US"/>
        </w:rPr>
        <w:t xml:space="preserve"> 1. </w:t>
      </w:r>
      <w:r w:rsidR="00956516" w:rsidRPr="00956516">
        <w:rPr>
          <w:rFonts w:asciiTheme="minorHAnsi" w:hAnsiTheme="minorHAnsi" w:cstheme="minorHAnsi"/>
          <w:lang w:val="en-US"/>
        </w:rPr>
        <w:t>Example of a worksheet on prior knowledge</w:t>
      </w:r>
      <w:r w:rsidRPr="00956516">
        <w:rPr>
          <w:rFonts w:asciiTheme="minorHAnsi" w:hAnsiTheme="minorHAnsi" w:cstheme="minorHAnsi"/>
          <w:lang w:val="en-US"/>
        </w:rPr>
        <w:t>.</w:t>
      </w:r>
    </w:p>
    <w:p w14:paraId="53B2873C" w14:textId="29DEBA88" w:rsidR="00F02B03" w:rsidRPr="00956516" w:rsidRDefault="00F02B03" w:rsidP="00F02B0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956516">
        <w:rPr>
          <w:rFonts w:asciiTheme="minorHAnsi" w:hAnsiTheme="minorHAnsi" w:cstheme="minorHAnsi"/>
          <w:b/>
          <w:bCs/>
          <w:color w:val="004F88"/>
          <w:lang w:val="en-US"/>
        </w:rPr>
        <w:lastRenderedPageBreak/>
        <w:t>Activ</w:t>
      </w:r>
      <w:r w:rsidR="00956516" w:rsidRPr="00956516">
        <w:rPr>
          <w:rFonts w:asciiTheme="minorHAnsi" w:hAnsiTheme="minorHAnsi" w:cstheme="minorHAnsi"/>
          <w:b/>
          <w:bCs/>
          <w:color w:val="004F88"/>
          <w:lang w:val="en-US"/>
        </w:rPr>
        <w:t>ity</w:t>
      </w:r>
      <w:r w:rsidRPr="00956516">
        <w:rPr>
          <w:rFonts w:asciiTheme="minorHAnsi" w:hAnsiTheme="minorHAnsi" w:cstheme="minorHAnsi"/>
          <w:b/>
          <w:bCs/>
          <w:color w:val="004F88"/>
          <w:lang w:val="en-US"/>
        </w:rPr>
        <w:t xml:space="preserve"> 3</w:t>
      </w:r>
    </w:p>
    <w:p w14:paraId="71BB25E6" w14:textId="122FEEC6" w:rsidR="00EB1D26" w:rsidRPr="00956516" w:rsidRDefault="00956516" w:rsidP="00EB1D26">
      <w:pPr>
        <w:pBdr>
          <w:top w:val="nil"/>
          <w:left w:val="nil"/>
          <w:bottom w:val="nil"/>
          <w:right w:val="nil"/>
          <w:between w:val="nil"/>
        </w:pBdr>
        <w:spacing w:before="280" w:after="280" w:line="360" w:lineRule="auto"/>
        <w:rPr>
          <w:rFonts w:asciiTheme="minorHAnsi" w:hAnsiTheme="minorHAnsi" w:cstheme="minorHAnsi"/>
          <w:color w:val="000000" w:themeColor="text1"/>
          <w:lang w:val="en-US"/>
        </w:rPr>
      </w:pPr>
      <w:r w:rsidRPr="00956516">
        <w:rPr>
          <w:rFonts w:asciiTheme="minorHAnsi" w:hAnsiTheme="minorHAnsi" w:cstheme="minorHAnsi"/>
          <w:color w:val="000000" w:themeColor="text1"/>
          <w:lang w:val="en-US"/>
        </w:rPr>
        <w:t xml:space="preserve">Basic knowledge of the </w:t>
      </w:r>
      <w:proofErr w:type="spellStart"/>
      <w:r w:rsidRPr="00956516">
        <w:rPr>
          <w:rFonts w:asciiTheme="minorHAnsi" w:hAnsiTheme="minorHAnsi" w:cstheme="minorHAnsi"/>
          <w:color w:val="000000" w:themeColor="text1"/>
          <w:lang w:val="en-US"/>
        </w:rPr>
        <w:t>FOSSBot</w:t>
      </w:r>
      <w:proofErr w:type="spellEnd"/>
      <w:r w:rsidRPr="00956516">
        <w:rPr>
          <w:rFonts w:asciiTheme="minorHAnsi" w:hAnsiTheme="minorHAnsi" w:cstheme="minorHAnsi"/>
          <w:color w:val="000000" w:themeColor="text1"/>
          <w:lang w:val="en-US"/>
        </w:rPr>
        <w:t xml:space="preserve"> robot, such </w:t>
      </w:r>
      <w:proofErr w:type="gramStart"/>
      <w:r w:rsidRPr="00956516">
        <w:rPr>
          <w:rFonts w:asciiTheme="minorHAnsi" w:hAnsiTheme="minorHAnsi" w:cstheme="minorHAnsi"/>
          <w:color w:val="000000" w:themeColor="text1"/>
          <w:lang w:val="en-US"/>
        </w:rPr>
        <w:t>as:</w:t>
      </w:r>
      <w:r w:rsidR="00602086" w:rsidRPr="00956516">
        <w:rPr>
          <w:rFonts w:asciiTheme="minorHAnsi" w:hAnsiTheme="minorHAnsi" w:cstheme="minorHAnsi"/>
          <w:color w:val="000000" w:themeColor="text1"/>
          <w:lang w:val="en-US"/>
        </w:rPr>
        <w:t>:</w:t>
      </w:r>
      <w:proofErr w:type="gramEnd"/>
    </w:p>
    <w:p w14:paraId="0F7C5C69" w14:textId="746FFFAD" w:rsidR="00602086" w:rsidRPr="00956516" w:rsidRDefault="00956516" w:rsidP="00602086">
      <w:pPr>
        <w:numPr>
          <w:ilvl w:val="0"/>
          <w:numId w:val="28"/>
        </w:numPr>
        <w:spacing w:before="280" w:after="280" w:line="360" w:lineRule="auto"/>
        <w:jc w:val="both"/>
        <w:rPr>
          <w:lang w:val="en-US"/>
        </w:rPr>
      </w:pPr>
      <w:r w:rsidRPr="00956516">
        <w:rPr>
          <w:lang w:val="en-US"/>
        </w:rPr>
        <w:t>Main page</w:t>
      </w:r>
      <w:r w:rsidR="00602086" w:rsidRPr="00956516">
        <w:rPr>
          <w:lang w:val="en-US"/>
        </w:rPr>
        <w:t xml:space="preserve"> </w:t>
      </w:r>
      <w:r w:rsidR="00602086">
        <w:rPr>
          <w:noProof/>
        </w:rPr>
        <w:drawing>
          <wp:inline distT="0" distB="0" distL="0" distR="0" wp14:anchorId="495AF63E" wp14:editId="2BA13D65">
            <wp:extent cx="389033" cy="360000"/>
            <wp:effectExtent l="0" t="0" r="0" b="0"/>
            <wp:docPr id="11" name="image10.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10.png" descr="Icono&#10;&#10;Descripción generada automáticamente"/>
                    <pic:cNvPicPr preferRelativeResize="0"/>
                  </pic:nvPicPr>
                  <pic:blipFill>
                    <a:blip r:embed="rId9"/>
                    <a:srcRect/>
                    <a:stretch>
                      <a:fillRect/>
                    </a:stretch>
                  </pic:blipFill>
                  <pic:spPr>
                    <a:xfrm>
                      <a:off x="0" y="0"/>
                      <a:ext cx="389033" cy="360000"/>
                    </a:xfrm>
                    <a:prstGeom prst="rect">
                      <a:avLst/>
                    </a:prstGeom>
                    <a:ln/>
                  </pic:spPr>
                </pic:pic>
              </a:graphicData>
            </a:graphic>
          </wp:inline>
        </w:drawing>
      </w:r>
      <w:r w:rsidR="00602086" w:rsidRPr="00956516">
        <w:rPr>
          <w:lang w:val="en-US"/>
        </w:rPr>
        <w:t xml:space="preserve"> </w:t>
      </w:r>
      <w:r w:rsidRPr="00956516">
        <w:rPr>
          <w:lang w:val="en-US"/>
        </w:rPr>
        <w:t xml:space="preserve">of the </w:t>
      </w:r>
      <w:proofErr w:type="spellStart"/>
      <w:r w:rsidRPr="00956516">
        <w:rPr>
          <w:lang w:val="en-US"/>
        </w:rPr>
        <w:t>FOSSBot</w:t>
      </w:r>
      <w:proofErr w:type="spellEnd"/>
      <w:r w:rsidRPr="00956516">
        <w:rPr>
          <w:lang w:val="en-US"/>
        </w:rPr>
        <w:t xml:space="preserve"> interface</w:t>
      </w:r>
      <w:r w:rsidR="00602086" w:rsidRPr="00956516">
        <w:rPr>
          <w:lang w:val="en-US"/>
        </w:rPr>
        <w:t>.</w:t>
      </w:r>
    </w:p>
    <w:p w14:paraId="03708A75" w14:textId="763C180E" w:rsidR="00602086" w:rsidRDefault="00956516" w:rsidP="00C504B6">
      <w:pPr>
        <w:numPr>
          <w:ilvl w:val="0"/>
          <w:numId w:val="28"/>
        </w:numPr>
        <w:spacing w:before="280" w:after="280" w:line="360" w:lineRule="auto"/>
        <w:jc w:val="both"/>
      </w:pPr>
      <w:r>
        <w:t xml:space="preserve">New Project </w:t>
      </w:r>
      <w:r w:rsidR="00602086">
        <w:rPr>
          <w:noProof/>
        </w:rPr>
        <w:drawing>
          <wp:inline distT="0" distB="0" distL="0" distR="0" wp14:anchorId="085B5ADF" wp14:editId="63BD0AA1">
            <wp:extent cx="360000" cy="360000"/>
            <wp:effectExtent l="0" t="0" r="0" b="0"/>
            <wp:docPr id="14" name="image4.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4.png" descr="Icono&#10;&#10;Descripción generada automáticamente"/>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00602086">
        <w:t>.</w:t>
      </w:r>
    </w:p>
    <w:p w14:paraId="652E46AB" w14:textId="7953E654" w:rsidR="00C504B6" w:rsidRDefault="00956516" w:rsidP="00C504B6">
      <w:pPr>
        <w:numPr>
          <w:ilvl w:val="0"/>
          <w:numId w:val="28"/>
        </w:numPr>
        <w:spacing w:before="280" w:after="280" w:line="360" w:lineRule="auto"/>
        <w:jc w:val="both"/>
      </w:pPr>
      <w:r>
        <w:t>Load</w:t>
      </w:r>
      <w:r w:rsidR="00C504B6">
        <w:rPr>
          <w:noProof/>
        </w:rPr>
        <w:drawing>
          <wp:inline distT="0" distB="0" distL="0" distR="0" wp14:anchorId="3B5A0748" wp14:editId="0773F2A4">
            <wp:extent cx="391579" cy="360000"/>
            <wp:effectExtent l="0" t="0" r="0" b="0"/>
            <wp:docPr id="10" name="image1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1.png" descr="Icono&#10;&#10;Descripción generada automáticamente"/>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sidR="00C504B6">
        <w:t xml:space="preserve"> </w:t>
      </w:r>
      <w:proofErr w:type="spellStart"/>
      <w:r>
        <w:t>the</w:t>
      </w:r>
      <w:proofErr w:type="spellEnd"/>
      <w:r>
        <w:t xml:space="preserve"> </w:t>
      </w:r>
      <w:proofErr w:type="spellStart"/>
      <w:r>
        <w:t>project</w:t>
      </w:r>
      <w:proofErr w:type="spellEnd"/>
      <w:r w:rsidR="00C504B6">
        <w:t xml:space="preserve"> </w:t>
      </w:r>
    </w:p>
    <w:p w14:paraId="6269ABBC" w14:textId="00FFF39B" w:rsidR="005302D5" w:rsidRDefault="005302D5" w:rsidP="005302D5">
      <w:pPr>
        <w:numPr>
          <w:ilvl w:val="0"/>
          <w:numId w:val="28"/>
        </w:numPr>
        <w:spacing w:before="280" w:after="280" w:line="360" w:lineRule="auto"/>
        <w:jc w:val="both"/>
      </w:pPr>
      <w:r w:rsidRPr="0014471C">
        <w:rPr>
          <w:bCs/>
        </w:rPr>
        <w:t>Edit.</w:t>
      </w:r>
      <w:r>
        <w:t xml:space="preserve"> </w:t>
      </w:r>
      <w:r>
        <w:rPr>
          <w:noProof/>
        </w:rPr>
        <w:drawing>
          <wp:inline distT="0" distB="0" distL="0" distR="0" wp14:anchorId="71D36AAE" wp14:editId="56B0841B">
            <wp:extent cx="480000" cy="3600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0AEE44D6" w14:textId="18DF629B" w:rsidR="005302D5" w:rsidRDefault="00956516" w:rsidP="005302D5">
      <w:pPr>
        <w:numPr>
          <w:ilvl w:val="0"/>
          <w:numId w:val="28"/>
        </w:numPr>
        <w:spacing w:before="280" w:after="280" w:line="360" w:lineRule="auto"/>
        <w:jc w:val="both"/>
      </w:pPr>
      <w:r>
        <w:t>Run</w:t>
      </w:r>
      <w:r w:rsidR="005302D5">
        <w:t xml:space="preserve"> </w:t>
      </w:r>
      <w:r w:rsidR="005302D5">
        <w:rPr>
          <w:noProof/>
        </w:rPr>
        <w:drawing>
          <wp:inline distT="0" distB="0" distL="0" distR="0" wp14:anchorId="4CC8D30E" wp14:editId="66C15EC9">
            <wp:extent cx="341630" cy="359410"/>
            <wp:effectExtent l="0" t="0" r="0" b="0"/>
            <wp:docPr id="12" name="image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1.png" descr="Icono&#10;&#10;Descripción generada automáticamente"/>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rsidR="005302D5">
        <w:t xml:space="preserve"> </w:t>
      </w:r>
      <w:proofErr w:type="spellStart"/>
      <w:r>
        <w:t>the</w:t>
      </w:r>
      <w:proofErr w:type="spellEnd"/>
      <w:r>
        <w:t xml:space="preserve"> </w:t>
      </w:r>
      <w:proofErr w:type="spellStart"/>
      <w:r>
        <w:t>project</w:t>
      </w:r>
      <w:proofErr w:type="spellEnd"/>
      <w:r w:rsidR="005302D5">
        <w:t>.</w:t>
      </w:r>
    </w:p>
    <w:p w14:paraId="7182617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BB0ACB"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BB0ACB">
      <w:headerReference w:type="even" r:id="rId14"/>
      <w:headerReference w:type="default" r:id="rId15"/>
      <w:footerReference w:type="even" r:id="rId16"/>
      <w:footerReference w:type="default" r:id="rId17"/>
      <w:headerReference w:type="first" r:id="rId18"/>
      <w:footerReference w:type="first" r:id="rId19"/>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3E927" w14:textId="77777777" w:rsidR="00127CD9" w:rsidRDefault="00127CD9">
      <w:r>
        <w:separator/>
      </w:r>
    </w:p>
  </w:endnote>
  <w:endnote w:type="continuationSeparator" w:id="0">
    <w:p w14:paraId="37952F92" w14:textId="77777777" w:rsidR="00127CD9" w:rsidRDefault="0012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C35EBF">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C35EBF">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C35EBF">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265A09" w14:paraId="745E0B1B" w14:textId="77777777">
      <w:tc>
        <w:tcPr>
          <w:tcW w:w="8296" w:type="dxa"/>
          <w:gridSpan w:val="3"/>
        </w:tcPr>
        <w:p w14:paraId="25923092" w14:textId="77777777" w:rsidR="00277542" w:rsidRPr="00B6247D" w:rsidRDefault="00C35EBF">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Pr="00B6247D" w:rsidRDefault="00277542">
    <w:pPr>
      <w:pBdr>
        <w:top w:val="nil"/>
        <w:left w:val="nil"/>
        <w:bottom w:val="nil"/>
        <w:right w:val="nil"/>
        <w:between w:val="nil"/>
      </w:pBdr>
      <w:tabs>
        <w:tab w:val="center" w:pos="4153"/>
        <w:tab w:val="right" w:pos="8306"/>
      </w:tabs>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B7517" w14:textId="77777777" w:rsidR="00127CD9" w:rsidRDefault="00127CD9">
      <w:r>
        <w:separator/>
      </w:r>
    </w:p>
  </w:footnote>
  <w:footnote w:type="continuationSeparator" w:id="0">
    <w:p w14:paraId="3FDEB73F" w14:textId="77777777" w:rsidR="00127CD9" w:rsidRDefault="0012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B6247D" w:rsidRDefault="00C35EBF">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w:t>
    </w:r>
    <w:r w:rsidR="00D14BC1" w:rsidRPr="00B6247D">
      <w:rPr>
        <w:rFonts w:ascii="Verdana" w:eastAsia="Verdana" w:hAnsi="Verdana" w:cs="Verdana"/>
        <w:b/>
        <w:color w:val="004494"/>
        <w:sz w:val="18"/>
        <w:szCs w:val="18"/>
        <w:lang w:val="en-US"/>
      </w:rPr>
      <w:t>STEM Teaching and Education Platform for Students</w:t>
    </w:r>
    <w:r w:rsidRPr="00B6247D">
      <w:rPr>
        <w:rFonts w:ascii="Verdana" w:eastAsia="Verdana" w:hAnsi="Verdana" w:cs="Verdana"/>
        <w:b/>
        <w:color w:val="004494"/>
        <w:sz w:val="18"/>
        <w:szCs w:val="18"/>
        <w:lang w:val="en-US"/>
      </w:rPr>
      <w:t>” project</w:t>
    </w:r>
  </w:p>
  <w:p w14:paraId="0DBA2BFF" w14:textId="77777777" w:rsidR="00277542" w:rsidRPr="00B6247D" w:rsidRDefault="00C35EBF">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 xml:space="preserve">Ref. Number: </w:t>
    </w:r>
    <w:r w:rsidR="00D14BC1" w:rsidRPr="00B6247D">
      <w:rPr>
        <w:rFonts w:ascii="Verdana" w:eastAsia="Verdana" w:hAnsi="Verdana" w:cs="Verdana"/>
        <w:b/>
        <w:color w:val="004494"/>
        <w:sz w:val="18"/>
        <w:szCs w:val="18"/>
        <w:lang w:val="en-US"/>
      </w:rPr>
      <w:t>2023-1-FR01-KA220-HED-000165711</w:t>
    </w:r>
  </w:p>
  <w:p w14:paraId="3A36A117" w14:textId="77777777" w:rsidR="00277542" w:rsidRPr="00B6247D" w:rsidRDefault="00277542">
    <w:pPr>
      <w:pBdr>
        <w:top w:val="nil"/>
        <w:left w:val="nil"/>
        <w:bottom w:val="nil"/>
        <w:right w:val="nil"/>
        <w:between w:val="nil"/>
      </w:pBdr>
      <w:tabs>
        <w:tab w:val="center" w:pos="4153"/>
        <w:tab w:val="right" w:pos="8306"/>
      </w:tabs>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EE6CF1"/>
    <w:multiLevelType w:val="multilevel"/>
    <w:tmpl w:val="616C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E93958"/>
    <w:multiLevelType w:val="hybridMultilevel"/>
    <w:tmpl w:val="30CE9748"/>
    <w:lvl w:ilvl="0" w:tplc="040A0001">
      <w:start w:val="1"/>
      <w:numFmt w:val="bullet"/>
      <w:lvlText w:val=""/>
      <w:lvlJc w:val="left"/>
      <w:pPr>
        <w:ind w:left="764" w:hanging="360"/>
      </w:pPr>
      <w:rPr>
        <w:rFonts w:ascii="Symbol" w:hAnsi="Symbol" w:hint="default"/>
      </w:rPr>
    </w:lvl>
    <w:lvl w:ilvl="1" w:tplc="040A0003" w:tentative="1">
      <w:start w:val="1"/>
      <w:numFmt w:val="bullet"/>
      <w:lvlText w:val="o"/>
      <w:lvlJc w:val="left"/>
      <w:pPr>
        <w:ind w:left="1484" w:hanging="360"/>
      </w:pPr>
      <w:rPr>
        <w:rFonts w:ascii="Courier New" w:hAnsi="Courier New" w:cs="Courier New" w:hint="default"/>
      </w:rPr>
    </w:lvl>
    <w:lvl w:ilvl="2" w:tplc="040A0005" w:tentative="1">
      <w:start w:val="1"/>
      <w:numFmt w:val="bullet"/>
      <w:lvlText w:val=""/>
      <w:lvlJc w:val="left"/>
      <w:pPr>
        <w:ind w:left="2204" w:hanging="360"/>
      </w:pPr>
      <w:rPr>
        <w:rFonts w:ascii="Wingdings" w:hAnsi="Wingdings" w:hint="default"/>
      </w:rPr>
    </w:lvl>
    <w:lvl w:ilvl="3" w:tplc="040A0001" w:tentative="1">
      <w:start w:val="1"/>
      <w:numFmt w:val="bullet"/>
      <w:lvlText w:val=""/>
      <w:lvlJc w:val="left"/>
      <w:pPr>
        <w:ind w:left="2924" w:hanging="360"/>
      </w:pPr>
      <w:rPr>
        <w:rFonts w:ascii="Symbol" w:hAnsi="Symbol" w:hint="default"/>
      </w:rPr>
    </w:lvl>
    <w:lvl w:ilvl="4" w:tplc="040A0003" w:tentative="1">
      <w:start w:val="1"/>
      <w:numFmt w:val="bullet"/>
      <w:lvlText w:val="o"/>
      <w:lvlJc w:val="left"/>
      <w:pPr>
        <w:ind w:left="3644" w:hanging="360"/>
      </w:pPr>
      <w:rPr>
        <w:rFonts w:ascii="Courier New" w:hAnsi="Courier New" w:cs="Courier New" w:hint="default"/>
      </w:rPr>
    </w:lvl>
    <w:lvl w:ilvl="5" w:tplc="040A0005" w:tentative="1">
      <w:start w:val="1"/>
      <w:numFmt w:val="bullet"/>
      <w:lvlText w:val=""/>
      <w:lvlJc w:val="left"/>
      <w:pPr>
        <w:ind w:left="4364" w:hanging="360"/>
      </w:pPr>
      <w:rPr>
        <w:rFonts w:ascii="Wingdings" w:hAnsi="Wingdings" w:hint="default"/>
      </w:rPr>
    </w:lvl>
    <w:lvl w:ilvl="6" w:tplc="040A0001" w:tentative="1">
      <w:start w:val="1"/>
      <w:numFmt w:val="bullet"/>
      <w:lvlText w:val=""/>
      <w:lvlJc w:val="left"/>
      <w:pPr>
        <w:ind w:left="5084" w:hanging="360"/>
      </w:pPr>
      <w:rPr>
        <w:rFonts w:ascii="Symbol" w:hAnsi="Symbol" w:hint="default"/>
      </w:rPr>
    </w:lvl>
    <w:lvl w:ilvl="7" w:tplc="040A0003" w:tentative="1">
      <w:start w:val="1"/>
      <w:numFmt w:val="bullet"/>
      <w:lvlText w:val="o"/>
      <w:lvlJc w:val="left"/>
      <w:pPr>
        <w:ind w:left="5804" w:hanging="360"/>
      </w:pPr>
      <w:rPr>
        <w:rFonts w:ascii="Courier New" w:hAnsi="Courier New" w:cs="Courier New" w:hint="default"/>
      </w:rPr>
    </w:lvl>
    <w:lvl w:ilvl="8" w:tplc="040A0005" w:tentative="1">
      <w:start w:val="1"/>
      <w:numFmt w:val="bullet"/>
      <w:lvlText w:val=""/>
      <w:lvlJc w:val="left"/>
      <w:pPr>
        <w:ind w:left="6524" w:hanging="360"/>
      </w:pPr>
      <w:rPr>
        <w:rFonts w:ascii="Wingdings" w:hAnsi="Wingdings" w:hint="default"/>
      </w:rPr>
    </w:lvl>
  </w:abstractNum>
  <w:abstractNum w:abstractNumId="5"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3881EED"/>
    <w:multiLevelType w:val="hybridMultilevel"/>
    <w:tmpl w:val="3482E8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A9303E3"/>
    <w:multiLevelType w:val="multilevel"/>
    <w:tmpl w:val="B120B3F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8C92D39"/>
    <w:multiLevelType w:val="hybridMultilevel"/>
    <w:tmpl w:val="426C98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02868"/>
    <w:multiLevelType w:val="hybridMultilevel"/>
    <w:tmpl w:val="D24C3C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15D4B7B"/>
    <w:multiLevelType w:val="multilevel"/>
    <w:tmpl w:val="C2966D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D0E5D9E"/>
    <w:multiLevelType w:val="hybridMultilevel"/>
    <w:tmpl w:val="2960A45E"/>
    <w:lvl w:ilvl="0" w:tplc="C3308192">
      <w:start w:val="2"/>
      <w:numFmt w:val="bullet"/>
      <w:lvlText w:val="-"/>
      <w:lvlJc w:val="left"/>
      <w:pPr>
        <w:ind w:left="720" w:hanging="360"/>
      </w:pPr>
      <w:rPr>
        <w:rFonts w:ascii="Calibri" w:eastAsia="Times New Roman" w:hAnsi="Calibri" w:cs="Calibri"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21081439">
    <w:abstractNumId w:val="12"/>
  </w:num>
  <w:num w:numId="2" w16cid:durableId="417019744">
    <w:abstractNumId w:val="34"/>
  </w:num>
  <w:num w:numId="3" w16cid:durableId="1382829468">
    <w:abstractNumId w:val="15"/>
  </w:num>
  <w:num w:numId="4" w16cid:durableId="1435322921">
    <w:abstractNumId w:val="27"/>
  </w:num>
  <w:num w:numId="5" w16cid:durableId="1809929195">
    <w:abstractNumId w:val="9"/>
  </w:num>
  <w:num w:numId="6" w16cid:durableId="646856154">
    <w:abstractNumId w:val="25"/>
  </w:num>
  <w:num w:numId="7" w16cid:durableId="742919120">
    <w:abstractNumId w:val="6"/>
  </w:num>
  <w:num w:numId="8" w16cid:durableId="1782995729">
    <w:abstractNumId w:val="8"/>
  </w:num>
  <w:num w:numId="9" w16cid:durableId="339940386">
    <w:abstractNumId w:val="32"/>
  </w:num>
  <w:num w:numId="10" w16cid:durableId="127433276">
    <w:abstractNumId w:val="20"/>
  </w:num>
  <w:num w:numId="11" w16cid:durableId="358238557">
    <w:abstractNumId w:val="29"/>
  </w:num>
  <w:num w:numId="12" w16cid:durableId="1572427765">
    <w:abstractNumId w:val="16"/>
  </w:num>
  <w:num w:numId="13" w16cid:durableId="197940273">
    <w:abstractNumId w:val="22"/>
  </w:num>
  <w:num w:numId="14" w16cid:durableId="1288855220">
    <w:abstractNumId w:val="5"/>
  </w:num>
  <w:num w:numId="15" w16cid:durableId="1490366185">
    <w:abstractNumId w:val="11"/>
  </w:num>
  <w:num w:numId="16" w16cid:durableId="1574390257">
    <w:abstractNumId w:val="23"/>
  </w:num>
  <w:num w:numId="17" w16cid:durableId="920717061">
    <w:abstractNumId w:val="7"/>
  </w:num>
  <w:num w:numId="18" w16cid:durableId="838734134">
    <w:abstractNumId w:val="26"/>
  </w:num>
  <w:num w:numId="19" w16cid:durableId="1400784269">
    <w:abstractNumId w:val="13"/>
  </w:num>
  <w:num w:numId="20" w16cid:durableId="214244755">
    <w:abstractNumId w:val="0"/>
  </w:num>
  <w:num w:numId="21" w16cid:durableId="133304530">
    <w:abstractNumId w:val="3"/>
  </w:num>
  <w:num w:numId="22" w16cid:durableId="720518748">
    <w:abstractNumId w:val="10"/>
  </w:num>
  <w:num w:numId="23" w16cid:durableId="360474965">
    <w:abstractNumId w:val="33"/>
  </w:num>
  <w:num w:numId="24" w16cid:durableId="1683555343">
    <w:abstractNumId w:val="17"/>
  </w:num>
  <w:num w:numId="25" w16cid:durableId="1882814999">
    <w:abstractNumId w:val="21"/>
  </w:num>
  <w:num w:numId="26" w16cid:durableId="2130203104">
    <w:abstractNumId w:val="19"/>
  </w:num>
  <w:num w:numId="27" w16cid:durableId="2137213285">
    <w:abstractNumId w:val="35"/>
  </w:num>
  <w:num w:numId="28" w16cid:durableId="559942069">
    <w:abstractNumId w:val="24"/>
  </w:num>
  <w:num w:numId="29" w16cid:durableId="188834315">
    <w:abstractNumId w:val="31"/>
  </w:num>
  <w:num w:numId="30" w16cid:durableId="818576112">
    <w:abstractNumId w:val="2"/>
  </w:num>
  <w:num w:numId="31" w16cid:durableId="2010329288">
    <w:abstractNumId w:val="4"/>
  </w:num>
  <w:num w:numId="32" w16cid:durableId="1723555708">
    <w:abstractNumId w:val="30"/>
  </w:num>
  <w:num w:numId="33" w16cid:durableId="1838113800">
    <w:abstractNumId w:val="14"/>
  </w:num>
  <w:num w:numId="34" w16cid:durableId="1964144448">
    <w:abstractNumId w:val="18"/>
  </w:num>
  <w:num w:numId="35" w16cid:durableId="1887328235">
    <w:abstractNumId w:val="1"/>
  </w:num>
  <w:num w:numId="36" w16cid:durableId="16036055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7C53"/>
    <w:rsid w:val="000C0FA1"/>
    <w:rsid w:val="000E42DB"/>
    <w:rsid w:val="000F2392"/>
    <w:rsid w:val="000F4536"/>
    <w:rsid w:val="00127CD9"/>
    <w:rsid w:val="00132C1E"/>
    <w:rsid w:val="0014471C"/>
    <w:rsid w:val="00146E64"/>
    <w:rsid w:val="0019469E"/>
    <w:rsid w:val="001974B9"/>
    <w:rsid w:val="001B460F"/>
    <w:rsid w:val="001C636E"/>
    <w:rsid w:val="001D5DA0"/>
    <w:rsid w:val="00244B5E"/>
    <w:rsid w:val="00250D82"/>
    <w:rsid w:val="00265A09"/>
    <w:rsid w:val="00277542"/>
    <w:rsid w:val="00297E19"/>
    <w:rsid w:val="002C64E1"/>
    <w:rsid w:val="00361227"/>
    <w:rsid w:val="00371279"/>
    <w:rsid w:val="00375BE6"/>
    <w:rsid w:val="003844FD"/>
    <w:rsid w:val="003B7925"/>
    <w:rsid w:val="003F2AB1"/>
    <w:rsid w:val="00431FB4"/>
    <w:rsid w:val="00475D4A"/>
    <w:rsid w:val="00480B08"/>
    <w:rsid w:val="00486467"/>
    <w:rsid w:val="004A377F"/>
    <w:rsid w:val="004D0B65"/>
    <w:rsid w:val="004D4B62"/>
    <w:rsid w:val="004D4D47"/>
    <w:rsid w:val="004E0AAB"/>
    <w:rsid w:val="004F07D5"/>
    <w:rsid w:val="00526A1B"/>
    <w:rsid w:val="005302D5"/>
    <w:rsid w:val="00575000"/>
    <w:rsid w:val="005B678A"/>
    <w:rsid w:val="005C68A8"/>
    <w:rsid w:val="005E2903"/>
    <w:rsid w:val="00602086"/>
    <w:rsid w:val="00604169"/>
    <w:rsid w:val="00641AB8"/>
    <w:rsid w:val="006568F1"/>
    <w:rsid w:val="006825FB"/>
    <w:rsid w:val="006D40CA"/>
    <w:rsid w:val="006F4217"/>
    <w:rsid w:val="00787048"/>
    <w:rsid w:val="007A3A13"/>
    <w:rsid w:val="007F5AA1"/>
    <w:rsid w:val="008071C6"/>
    <w:rsid w:val="00854CF5"/>
    <w:rsid w:val="00857AAB"/>
    <w:rsid w:val="008A6C49"/>
    <w:rsid w:val="008A7559"/>
    <w:rsid w:val="008B012A"/>
    <w:rsid w:val="008F276F"/>
    <w:rsid w:val="008F34F5"/>
    <w:rsid w:val="008F5145"/>
    <w:rsid w:val="00907013"/>
    <w:rsid w:val="00956516"/>
    <w:rsid w:val="00974A79"/>
    <w:rsid w:val="009D0015"/>
    <w:rsid w:val="009D1DA7"/>
    <w:rsid w:val="009E18B5"/>
    <w:rsid w:val="00A4460E"/>
    <w:rsid w:val="00A77519"/>
    <w:rsid w:val="00A8374D"/>
    <w:rsid w:val="00A84420"/>
    <w:rsid w:val="00A9121F"/>
    <w:rsid w:val="00AE006B"/>
    <w:rsid w:val="00AE0F23"/>
    <w:rsid w:val="00AF2E99"/>
    <w:rsid w:val="00B14EDA"/>
    <w:rsid w:val="00B44DD8"/>
    <w:rsid w:val="00B45E79"/>
    <w:rsid w:val="00B6247D"/>
    <w:rsid w:val="00B760A4"/>
    <w:rsid w:val="00BB0ACB"/>
    <w:rsid w:val="00BB0C68"/>
    <w:rsid w:val="00BB223D"/>
    <w:rsid w:val="00BB291A"/>
    <w:rsid w:val="00BB330C"/>
    <w:rsid w:val="00BC5144"/>
    <w:rsid w:val="00BE6A5E"/>
    <w:rsid w:val="00C0213C"/>
    <w:rsid w:val="00C35EBF"/>
    <w:rsid w:val="00C504B6"/>
    <w:rsid w:val="00C668AB"/>
    <w:rsid w:val="00C94791"/>
    <w:rsid w:val="00CE7679"/>
    <w:rsid w:val="00CF0D76"/>
    <w:rsid w:val="00CF4D0A"/>
    <w:rsid w:val="00D02CE3"/>
    <w:rsid w:val="00D06ACE"/>
    <w:rsid w:val="00D14BC1"/>
    <w:rsid w:val="00D476A5"/>
    <w:rsid w:val="00D86056"/>
    <w:rsid w:val="00DC2179"/>
    <w:rsid w:val="00E00192"/>
    <w:rsid w:val="00E32B3B"/>
    <w:rsid w:val="00E75C34"/>
    <w:rsid w:val="00E86C1E"/>
    <w:rsid w:val="00EB1D26"/>
    <w:rsid w:val="00EC21C2"/>
    <w:rsid w:val="00EF0C01"/>
    <w:rsid w:val="00F02B03"/>
    <w:rsid w:val="00F70601"/>
    <w:rsid w:val="00FC1B4E"/>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99"/>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link w:val="Ttulo1Car"/>
    <w:uiPriority w:val="9"/>
    <w:qFormat/>
    <w:rsid w:val="00ED7E5B"/>
    <w:pPr>
      <w:spacing w:before="100" w:beforeAutospacing="1" w:after="100" w:afterAutospacing="1"/>
      <w:outlineLvl w:val="0"/>
    </w:pPr>
    <w:rPr>
      <w:b/>
      <w:bCs/>
      <w:kern w:val="36"/>
      <w:sz w:val="48"/>
      <w:szCs w:val="48"/>
      <w:lang w:val="en-US" w:eastAsia="el-GR"/>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rPr>
      <w:rFonts w:ascii="Segoe UI" w:eastAsia="Calibri" w:hAnsi="Segoe UI" w:cs="Segoe UI"/>
      <w:sz w:val="18"/>
      <w:szCs w:val="18"/>
      <w:lang w:val="en-US" w:eastAsia="el-GR"/>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rPr>
      <w:rFonts w:ascii="Calibri" w:eastAsia="Calibri" w:hAnsi="Calibri" w:cs="Calibri"/>
      <w:sz w:val="20"/>
      <w:szCs w:val="20"/>
      <w:lang w:val="en-US" w:eastAsia="el-GR"/>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after="160"/>
    </w:pPr>
    <w:rPr>
      <w:rFonts w:ascii="Calibri" w:eastAsia="Calibri" w:hAnsi="Calibri" w:cs="Calibri"/>
      <w:sz w:val="20"/>
      <w:szCs w:val="20"/>
      <w:lang w:val="en-US" w:eastAsia="el-GR"/>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Textoennegrita">
    <w:name w:val="Strong"/>
    <w:basedOn w:val="Fuentedeprrafopredeter"/>
    <w:uiPriority w:val="22"/>
    <w:qFormat/>
    <w:rsid w:val="00AF2E99"/>
    <w:rPr>
      <w:b/>
      <w:bCs/>
    </w:rPr>
  </w:style>
  <w:style w:type="character" w:customStyle="1" w:styleId="sr-only">
    <w:name w:val="sr-only"/>
    <w:basedOn w:val="Fuentedeprrafopredeter"/>
    <w:rsid w:val="00AF2E99"/>
  </w:style>
  <w:style w:type="table" w:styleId="Tablaconcuadrcula1clara">
    <w:name w:val="Grid Table 1 Light"/>
    <w:basedOn w:val="Tabla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n">
    <w:name w:val="Revision"/>
    <w:hidden/>
    <w:uiPriority w:val="99"/>
    <w:semiHidden/>
    <w:rsid w:val="0014471C"/>
    <w:pPr>
      <w:spacing w:after="0" w:line="240" w:lineRule="auto"/>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29696355">
      <w:bodyDiv w:val="1"/>
      <w:marLeft w:val="0"/>
      <w:marRight w:val="0"/>
      <w:marTop w:val="0"/>
      <w:marBottom w:val="0"/>
      <w:divBdr>
        <w:top w:val="none" w:sz="0" w:space="0" w:color="auto"/>
        <w:left w:val="none" w:sz="0" w:space="0" w:color="auto"/>
        <w:bottom w:val="none" w:sz="0" w:space="0" w:color="auto"/>
        <w:right w:val="none" w:sz="0" w:space="0" w:color="auto"/>
      </w:divBdr>
      <w:divsChild>
        <w:div w:id="857550030">
          <w:marLeft w:val="0"/>
          <w:marRight w:val="0"/>
          <w:marTop w:val="0"/>
          <w:marBottom w:val="0"/>
          <w:divBdr>
            <w:top w:val="none" w:sz="0" w:space="0" w:color="auto"/>
            <w:left w:val="none" w:sz="0" w:space="0" w:color="auto"/>
            <w:bottom w:val="none" w:sz="0" w:space="0" w:color="auto"/>
            <w:right w:val="none" w:sz="0" w:space="0" w:color="auto"/>
          </w:divBdr>
          <w:divsChild>
            <w:div w:id="910430717">
              <w:marLeft w:val="0"/>
              <w:marRight w:val="0"/>
              <w:marTop w:val="0"/>
              <w:marBottom w:val="0"/>
              <w:divBdr>
                <w:top w:val="none" w:sz="0" w:space="0" w:color="auto"/>
                <w:left w:val="none" w:sz="0" w:space="0" w:color="auto"/>
                <w:bottom w:val="none" w:sz="0" w:space="0" w:color="auto"/>
                <w:right w:val="none" w:sz="0" w:space="0" w:color="auto"/>
              </w:divBdr>
              <w:divsChild>
                <w:div w:id="206532927">
                  <w:marLeft w:val="0"/>
                  <w:marRight w:val="0"/>
                  <w:marTop w:val="0"/>
                  <w:marBottom w:val="0"/>
                  <w:divBdr>
                    <w:top w:val="none" w:sz="0" w:space="0" w:color="auto"/>
                    <w:left w:val="none" w:sz="0" w:space="0" w:color="auto"/>
                    <w:bottom w:val="none" w:sz="0" w:space="0" w:color="auto"/>
                    <w:right w:val="none" w:sz="0" w:space="0" w:color="auto"/>
                  </w:divBdr>
                  <w:divsChild>
                    <w:div w:id="91511971">
                      <w:marLeft w:val="0"/>
                      <w:marRight w:val="0"/>
                      <w:marTop w:val="0"/>
                      <w:marBottom w:val="0"/>
                      <w:divBdr>
                        <w:top w:val="none" w:sz="0" w:space="0" w:color="auto"/>
                        <w:left w:val="none" w:sz="0" w:space="0" w:color="auto"/>
                        <w:bottom w:val="none" w:sz="0" w:space="0" w:color="auto"/>
                        <w:right w:val="none" w:sz="0" w:space="0" w:color="auto"/>
                      </w:divBdr>
                      <w:divsChild>
                        <w:div w:id="2047945554">
                          <w:marLeft w:val="0"/>
                          <w:marRight w:val="0"/>
                          <w:marTop w:val="0"/>
                          <w:marBottom w:val="0"/>
                          <w:divBdr>
                            <w:top w:val="none" w:sz="0" w:space="0" w:color="auto"/>
                            <w:left w:val="none" w:sz="0" w:space="0" w:color="auto"/>
                            <w:bottom w:val="none" w:sz="0" w:space="0" w:color="auto"/>
                            <w:right w:val="none" w:sz="0" w:space="0" w:color="auto"/>
                          </w:divBdr>
                          <w:divsChild>
                            <w:div w:id="661544349">
                              <w:marLeft w:val="0"/>
                              <w:marRight w:val="0"/>
                              <w:marTop w:val="0"/>
                              <w:marBottom w:val="0"/>
                              <w:divBdr>
                                <w:top w:val="none" w:sz="0" w:space="0" w:color="auto"/>
                                <w:left w:val="none" w:sz="0" w:space="0" w:color="auto"/>
                                <w:bottom w:val="none" w:sz="0" w:space="0" w:color="auto"/>
                                <w:right w:val="none" w:sz="0" w:space="0" w:color="auto"/>
                              </w:divBdr>
                              <w:divsChild>
                                <w:div w:id="535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529606625">
      <w:bodyDiv w:val="1"/>
      <w:marLeft w:val="0"/>
      <w:marRight w:val="0"/>
      <w:marTop w:val="0"/>
      <w:marBottom w:val="0"/>
      <w:divBdr>
        <w:top w:val="none" w:sz="0" w:space="0" w:color="auto"/>
        <w:left w:val="none" w:sz="0" w:space="0" w:color="auto"/>
        <w:bottom w:val="none" w:sz="0" w:space="0" w:color="auto"/>
        <w:right w:val="none" w:sz="0" w:space="0" w:color="auto"/>
      </w:divBdr>
      <w:divsChild>
        <w:div w:id="1160737214">
          <w:marLeft w:val="0"/>
          <w:marRight w:val="0"/>
          <w:marTop w:val="0"/>
          <w:marBottom w:val="0"/>
          <w:divBdr>
            <w:top w:val="none" w:sz="0" w:space="0" w:color="auto"/>
            <w:left w:val="none" w:sz="0" w:space="0" w:color="auto"/>
            <w:bottom w:val="none" w:sz="0" w:space="0" w:color="auto"/>
            <w:right w:val="none" w:sz="0" w:space="0" w:color="auto"/>
          </w:divBdr>
          <w:divsChild>
            <w:div w:id="74742557">
              <w:marLeft w:val="0"/>
              <w:marRight w:val="0"/>
              <w:marTop w:val="0"/>
              <w:marBottom w:val="0"/>
              <w:divBdr>
                <w:top w:val="none" w:sz="0" w:space="0" w:color="auto"/>
                <w:left w:val="none" w:sz="0" w:space="0" w:color="auto"/>
                <w:bottom w:val="none" w:sz="0" w:space="0" w:color="auto"/>
                <w:right w:val="none" w:sz="0" w:space="0" w:color="auto"/>
              </w:divBdr>
              <w:divsChild>
                <w:div w:id="1851292948">
                  <w:marLeft w:val="0"/>
                  <w:marRight w:val="0"/>
                  <w:marTop w:val="0"/>
                  <w:marBottom w:val="0"/>
                  <w:divBdr>
                    <w:top w:val="none" w:sz="0" w:space="0" w:color="auto"/>
                    <w:left w:val="none" w:sz="0" w:space="0" w:color="auto"/>
                    <w:bottom w:val="none" w:sz="0" w:space="0" w:color="auto"/>
                    <w:right w:val="none" w:sz="0" w:space="0" w:color="auto"/>
                  </w:divBdr>
                  <w:divsChild>
                    <w:div w:id="78841909">
                      <w:marLeft w:val="0"/>
                      <w:marRight w:val="0"/>
                      <w:marTop w:val="0"/>
                      <w:marBottom w:val="0"/>
                      <w:divBdr>
                        <w:top w:val="none" w:sz="0" w:space="0" w:color="auto"/>
                        <w:left w:val="none" w:sz="0" w:space="0" w:color="auto"/>
                        <w:bottom w:val="none" w:sz="0" w:space="0" w:color="auto"/>
                        <w:right w:val="none" w:sz="0" w:space="0" w:color="auto"/>
                      </w:divBdr>
                      <w:divsChild>
                        <w:div w:id="886069077">
                          <w:marLeft w:val="0"/>
                          <w:marRight w:val="0"/>
                          <w:marTop w:val="0"/>
                          <w:marBottom w:val="0"/>
                          <w:divBdr>
                            <w:top w:val="none" w:sz="0" w:space="0" w:color="auto"/>
                            <w:left w:val="none" w:sz="0" w:space="0" w:color="auto"/>
                            <w:bottom w:val="none" w:sz="0" w:space="0" w:color="auto"/>
                            <w:right w:val="none" w:sz="0" w:space="0" w:color="auto"/>
                          </w:divBdr>
                          <w:divsChild>
                            <w:div w:id="189806754">
                              <w:marLeft w:val="0"/>
                              <w:marRight w:val="0"/>
                              <w:marTop w:val="0"/>
                              <w:marBottom w:val="0"/>
                              <w:divBdr>
                                <w:top w:val="none" w:sz="0" w:space="0" w:color="auto"/>
                                <w:left w:val="none" w:sz="0" w:space="0" w:color="auto"/>
                                <w:bottom w:val="none" w:sz="0" w:space="0" w:color="auto"/>
                                <w:right w:val="none" w:sz="0" w:space="0" w:color="auto"/>
                              </w:divBdr>
                              <w:divsChild>
                                <w:div w:id="14421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7374503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12076116">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170633274">
      <w:bodyDiv w:val="1"/>
      <w:marLeft w:val="0"/>
      <w:marRight w:val="0"/>
      <w:marTop w:val="0"/>
      <w:marBottom w:val="0"/>
      <w:divBdr>
        <w:top w:val="none" w:sz="0" w:space="0" w:color="auto"/>
        <w:left w:val="none" w:sz="0" w:space="0" w:color="auto"/>
        <w:bottom w:val="none" w:sz="0" w:space="0" w:color="auto"/>
        <w:right w:val="none" w:sz="0" w:space="0" w:color="auto"/>
      </w:divBdr>
    </w:div>
    <w:div w:id="1219634106">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720013442">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36749321">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1021</Words>
  <Characters>5617</Characters>
  <Application>Microsoft Office Word</Application>
  <DocSecurity>0</DocSecurity>
  <Lines>46</Lines>
  <Paragraphs>13</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32</cp:revision>
  <dcterms:created xsi:type="dcterms:W3CDTF">2025-10-26T07:54:00Z</dcterms:created>
  <dcterms:modified xsi:type="dcterms:W3CDTF">2026-01-19T08:40:00Z</dcterms:modified>
</cp:coreProperties>
</file>