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D839DA" w:rsidRDefault="00000000" w:rsidP="00A84420">
      <w:pPr>
        <w:rPr>
          <w:rFonts w:asciiTheme="minorHAnsi" w:hAnsiTheme="minorHAnsi" w:cstheme="minorHAnsi"/>
          <w:b/>
          <w:bCs/>
          <w:lang w:val="es-ES"/>
        </w:rPr>
      </w:pPr>
      <w:sdt>
        <w:sdtPr>
          <w:rPr>
            <w:rFonts w:asciiTheme="minorHAnsi" w:hAnsiTheme="minorHAnsi" w:cstheme="minorHAnsi"/>
            <w:b/>
            <w:bCs/>
          </w:rPr>
          <w:tag w:val="goog_rdk_0"/>
          <w:id w:val="1452752863"/>
          <w:showingPlcHdr/>
        </w:sdtPr>
        <w:sdtContent>
          <w:r w:rsidR="00D14BC1" w:rsidRPr="00D839DA">
            <w:rPr>
              <w:rFonts w:asciiTheme="minorHAnsi" w:hAnsiTheme="minorHAnsi" w:cstheme="minorHAnsi"/>
              <w:b/>
              <w:bCs/>
              <w:lang w:val="es-ES"/>
            </w:rPr>
            <w:t xml:space="preserve">     </w:t>
          </w:r>
        </w:sdtContent>
      </w:sdt>
    </w:p>
    <w:p w14:paraId="49552570" w14:textId="77777777" w:rsidR="00277542" w:rsidRPr="00D839DA" w:rsidRDefault="00277542">
      <w:pPr>
        <w:spacing w:line="360" w:lineRule="auto"/>
        <w:jc w:val="center"/>
        <w:rPr>
          <w:rFonts w:asciiTheme="minorHAnsi" w:hAnsiTheme="minorHAnsi" w:cstheme="minorHAnsi"/>
          <w:b/>
          <w:bCs/>
          <w:sz w:val="24"/>
          <w:szCs w:val="24"/>
          <w:lang w:val="es-ES"/>
        </w:rPr>
      </w:pPr>
    </w:p>
    <w:p w14:paraId="628A12B3" w14:textId="77777777" w:rsidR="00277542" w:rsidRPr="00D839DA" w:rsidRDefault="00277542">
      <w:pPr>
        <w:spacing w:line="360" w:lineRule="auto"/>
        <w:jc w:val="center"/>
        <w:rPr>
          <w:rFonts w:asciiTheme="minorHAnsi" w:hAnsiTheme="minorHAnsi" w:cstheme="minorHAnsi"/>
          <w:b/>
          <w:bCs/>
          <w:sz w:val="24"/>
          <w:szCs w:val="24"/>
          <w:lang w:val="es-ES"/>
        </w:rPr>
      </w:pPr>
    </w:p>
    <w:p w14:paraId="346DA84F" w14:textId="34DEF0A0" w:rsidR="00DB1C5E" w:rsidRDefault="00D839DA" w:rsidP="00D839DA">
      <w:pPr>
        <w:spacing w:before="280" w:after="280" w:line="360" w:lineRule="auto"/>
        <w:jc w:val="center"/>
        <w:rPr>
          <w:rFonts w:asciiTheme="minorHAnsi" w:hAnsiTheme="minorHAnsi" w:cstheme="minorHAnsi"/>
          <w:sz w:val="28"/>
          <w:szCs w:val="28"/>
          <w:lang w:val="es-ES"/>
        </w:rPr>
      </w:pPr>
      <w:bookmarkStart w:id="0" w:name="_heading=h.gjdgxs" w:colFirst="0" w:colLast="0"/>
      <w:bookmarkEnd w:id="0"/>
      <w:r w:rsidRPr="00D839DA">
        <w:rPr>
          <w:rFonts w:asciiTheme="minorHAnsi" w:hAnsiTheme="minorHAnsi" w:cstheme="minorHAnsi"/>
          <w:b/>
          <w:bCs/>
          <w:sz w:val="28"/>
          <w:szCs w:val="28"/>
          <w:lang w:val="es-ES"/>
        </w:rPr>
        <w:t>TÍTULO DEL ESCENARIO</w:t>
      </w:r>
      <w:r w:rsidRPr="00D839DA">
        <w:rPr>
          <w:rFonts w:asciiTheme="minorHAnsi" w:hAnsiTheme="minorHAnsi" w:cstheme="minorHAnsi"/>
          <w:b/>
          <w:bCs/>
          <w:sz w:val="28"/>
          <w:szCs w:val="28"/>
          <w:lang w:val="es-ES"/>
        </w:rPr>
        <w:br/>
      </w:r>
      <w:r w:rsidRPr="00D839DA">
        <w:rPr>
          <w:rFonts w:asciiTheme="minorHAnsi" w:hAnsiTheme="minorHAnsi" w:cstheme="minorHAnsi"/>
          <w:sz w:val="28"/>
          <w:szCs w:val="28"/>
          <w:lang w:val="es-ES"/>
        </w:rPr>
        <w:t>Juego de observación</w:t>
      </w:r>
    </w:p>
    <w:p w14:paraId="00C774DF" w14:textId="77777777" w:rsidR="00D839DA" w:rsidRPr="00D839DA" w:rsidRDefault="00D839DA" w:rsidP="00D839DA">
      <w:pPr>
        <w:spacing w:before="280" w:after="280" w:line="360" w:lineRule="auto"/>
        <w:jc w:val="center"/>
        <w:rPr>
          <w:rFonts w:asciiTheme="minorHAnsi" w:hAnsiTheme="minorHAnsi" w:cstheme="minorHAnsi"/>
          <w:sz w:val="28"/>
          <w:szCs w:val="28"/>
          <w:lang w:val="es-ES"/>
        </w:rPr>
      </w:pPr>
    </w:p>
    <w:p w14:paraId="1C5B0013" w14:textId="3B2DC9A5" w:rsidR="00277542" w:rsidRPr="00D839DA" w:rsidRDefault="00D839DA">
      <w:pPr>
        <w:spacing w:before="280" w:after="280" w:line="360" w:lineRule="auto"/>
        <w:jc w:val="center"/>
        <w:rPr>
          <w:rFonts w:asciiTheme="minorHAnsi" w:hAnsiTheme="minorHAnsi" w:cstheme="minorHAnsi"/>
          <w:sz w:val="28"/>
          <w:szCs w:val="28"/>
          <w:lang w:val="es-ES"/>
        </w:rPr>
      </w:pPr>
      <w:r w:rsidRPr="00D839DA">
        <w:rPr>
          <w:rFonts w:asciiTheme="minorHAnsi" w:hAnsiTheme="minorHAnsi" w:cstheme="minorHAnsi"/>
          <w:b/>
          <w:bCs/>
          <w:sz w:val="28"/>
          <w:szCs w:val="28"/>
          <w:lang w:val="es-ES"/>
        </w:rPr>
        <w:t>ASIGNATURA</w:t>
      </w:r>
      <w:r w:rsidRPr="00D839DA">
        <w:rPr>
          <w:rFonts w:asciiTheme="minorHAnsi" w:hAnsiTheme="minorHAnsi" w:cstheme="minorHAnsi"/>
          <w:b/>
          <w:bCs/>
          <w:sz w:val="28"/>
          <w:szCs w:val="28"/>
          <w:lang w:val="es-ES"/>
        </w:rPr>
        <w:br/>
      </w:r>
      <w:r w:rsidRPr="00D839DA">
        <w:rPr>
          <w:rFonts w:asciiTheme="minorHAnsi" w:hAnsiTheme="minorHAnsi" w:cstheme="minorHAnsi"/>
          <w:sz w:val="28"/>
          <w:szCs w:val="28"/>
          <w:lang w:val="es-ES"/>
        </w:rPr>
        <w:t>Programación / Protección del medio ambiente</w:t>
      </w:r>
    </w:p>
    <w:p w14:paraId="34604FDB" w14:textId="77777777" w:rsidR="00277542" w:rsidRPr="00D839DA" w:rsidRDefault="00277542">
      <w:pPr>
        <w:spacing w:before="280" w:after="280" w:line="360" w:lineRule="auto"/>
        <w:jc w:val="center"/>
        <w:rPr>
          <w:rFonts w:asciiTheme="minorHAnsi" w:hAnsiTheme="minorHAnsi" w:cstheme="minorHAnsi"/>
          <w:b/>
          <w:bCs/>
          <w:sz w:val="24"/>
          <w:szCs w:val="24"/>
          <w:lang w:val="es-ES"/>
        </w:rPr>
      </w:pPr>
    </w:p>
    <w:p w14:paraId="6DE44D03" w14:textId="77777777" w:rsidR="00277542" w:rsidRPr="00D839DA" w:rsidRDefault="00277542">
      <w:pPr>
        <w:spacing w:before="280" w:after="280" w:line="360" w:lineRule="auto"/>
        <w:jc w:val="center"/>
        <w:rPr>
          <w:rFonts w:asciiTheme="minorHAnsi" w:hAnsiTheme="minorHAnsi" w:cstheme="minorHAnsi"/>
          <w:b/>
          <w:bCs/>
          <w:sz w:val="24"/>
          <w:szCs w:val="24"/>
          <w:lang w:val="es-ES"/>
        </w:rPr>
      </w:pPr>
    </w:p>
    <w:p w14:paraId="6A6B5EBA" w14:textId="77777777" w:rsidR="00277542" w:rsidRPr="00D839DA" w:rsidRDefault="00277542">
      <w:pPr>
        <w:jc w:val="both"/>
        <w:rPr>
          <w:rFonts w:asciiTheme="minorHAnsi" w:hAnsiTheme="minorHAnsi" w:cstheme="minorHAnsi"/>
          <w:b/>
          <w:bCs/>
          <w:sz w:val="24"/>
          <w:szCs w:val="24"/>
          <w:lang w:val="es-ES"/>
        </w:rPr>
      </w:pPr>
    </w:p>
    <w:p w14:paraId="341E027A" w14:textId="77777777" w:rsidR="00A84420" w:rsidRPr="00D839DA" w:rsidRDefault="00A84420">
      <w:pPr>
        <w:jc w:val="both"/>
        <w:rPr>
          <w:rFonts w:asciiTheme="minorHAnsi" w:hAnsiTheme="minorHAnsi" w:cstheme="minorHAnsi"/>
          <w:b/>
          <w:bCs/>
          <w:sz w:val="24"/>
          <w:szCs w:val="24"/>
          <w:lang w:val="es-ES"/>
        </w:rPr>
      </w:pPr>
    </w:p>
    <w:p w14:paraId="7E51D44A" w14:textId="77777777" w:rsidR="00A84420" w:rsidRPr="00D839DA" w:rsidRDefault="00A84420">
      <w:pPr>
        <w:spacing w:before="240" w:after="240"/>
        <w:jc w:val="both"/>
        <w:rPr>
          <w:rFonts w:asciiTheme="minorHAnsi" w:hAnsiTheme="minorHAnsi" w:cstheme="minorHAnsi"/>
          <w:b/>
          <w:bCs/>
          <w:sz w:val="24"/>
          <w:szCs w:val="24"/>
          <w:lang w:val="es-ES"/>
        </w:rPr>
      </w:pPr>
    </w:p>
    <w:p w14:paraId="244A1026" w14:textId="77777777" w:rsidR="00A84420" w:rsidRPr="00D839DA" w:rsidRDefault="00A84420">
      <w:pPr>
        <w:spacing w:before="240" w:after="240"/>
        <w:jc w:val="both"/>
        <w:rPr>
          <w:rFonts w:asciiTheme="minorHAnsi" w:hAnsiTheme="minorHAnsi" w:cstheme="minorHAnsi"/>
          <w:b/>
          <w:bCs/>
          <w:sz w:val="24"/>
          <w:szCs w:val="24"/>
          <w:lang w:val="es-ES"/>
        </w:rPr>
      </w:pPr>
    </w:p>
    <w:p w14:paraId="485A3F9F" w14:textId="77777777" w:rsidR="00A84420" w:rsidRPr="00D839DA" w:rsidRDefault="00A84420">
      <w:pPr>
        <w:spacing w:before="240" w:after="240"/>
        <w:jc w:val="both"/>
        <w:rPr>
          <w:rFonts w:asciiTheme="minorHAnsi" w:hAnsiTheme="minorHAnsi" w:cstheme="minorHAnsi"/>
          <w:b/>
          <w:bCs/>
          <w:sz w:val="24"/>
          <w:szCs w:val="24"/>
          <w:lang w:val="es-ES"/>
        </w:rPr>
      </w:pPr>
    </w:p>
    <w:p w14:paraId="49478AFB" w14:textId="77777777" w:rsidR="00A84420" w:rsidRPr="00D839DA" w:rsidRDefault="00A84420">
      <w:pPr>
        <w:spacing w:before="240" w:after="240"/>
        <w:jc w:val="both"/>
        <w:rPr>
          <w:rFonts w:asciiTheme="minorHAnsi" w:hAnsiTheme="minorHAnsi" w:cstheme="minorHAnsi"/>
          <w:b/>
          <w:bCs/>
          <w:sz w:val="24"/>
          <w:szCs w:val="24"/>
          <w:lang w:val="es-ES"/>
        </w:rPr>
      </w:pPr>
    </w:p>
    <w:p w14:paraId="58AB9F51" w14:textId="77777777" w:rsidR="00A84420" w:rsidRDefault="00A84420">
      <w:pPr>
        <w:spacing w:before="240" w:after="240"/>
        <w:jc w:val="both"/>
        <w:rPr>
          <w:rFonts w:asciiTheme="minorHAnsi" w:hAnsiTheme="minorHAnsi" w:cstheme="minorHAnsi"/>
          <w:b/>
          <w:bCs/>
          <w:sz w:val="24"/>
          <w:szCs w:val="24"/>
          <w:lang w:val="es-ES"/>
        </w:rPr>
      </w:pPr>
    </w:p>
    <w:p w14:paraId="08ABE853" w14:textId="77777777" w:rsidR="00D839DA" w:rsidRPr="00D839DA" w:rsidRDefault="00D839DA">
      <w:pPr>
        <w:spacing w:before="240" w:after="240"/>
        <w:jc w:val="both"/>
        <w:rPr>
          <w:rFonts w:asciiTheme="minorHAnsi" w:hAnsiTheme="minorHAnsi" w:cstheme="minorHAnsi"/>
          <w:b/>
          <w:bCs/>
          <w:sz w:val="24"/>
          <w:szCs w:val="24"/>
          <w:lang w:val="es-ES"/>
        </w:rPr>
      </w:pPr>
    </w:p>
    <w:p w14:paraId="4B0BC1FD" w14:textId="77777777" w:rsidR="00A84420" w:rsidRPr="00D839DA" w:rsidRDefault="00A84420">
      <w:pPr>
        <w:spacing w:before="240" w:after="240"/>
        <w:jc w:val="both"/>
        <w:rPr>
          <w:rFonts w:asciiTheme="minorHAnsi" w:hAnsiTheme="minorHAnsi" w:cstheme="minorHAnsi"/>
          <w:b/>
          <w:bCs/>
          <w:sz w:val="24"/>
          <w:szCs w:val="24"/>
          <w:lang w:val="es-ES"/>
        </w:rPr>
      </w:pPr>
    </w:p>
    <w:p w14:paraId="1D1DDF67" w14:textId="77777777" w:rsidR="00A84420" w:rsidRPr="00D839DA" w:rsidRDefault="00A84420">
      <w:pPr>
        <w:spacing w:before="240" w:after="240"/>
        <w:jc w:val="both"/>
        <w:rPr>
          <w:rFonts w:asciiTheme="minorHAnsi" w:hAnsiTheme="minorHAnsi" w:cstheme="minorHAnsi"/>
          <w:b/>
          <w:bCs/>
          <w:sz w:val="24"/>
          <w:szCs w:val="24"/>
          <w:lang w:val="es-ES"/>
        </w:rPr>
      </w:pPr>
    </w:p>
    <w:p w14:paraId="1E1039C1" w14:textId="77777777" w:rsidR="00A84420" w:rsidRPr="00D839DA" w:rsidRDefault="00A84420">
      <w:pPr>
        <w:spacing w:before="240" w:after="240"/>
        <w:jc w:val="both"/>
        <w:rPr>
          <w:rFonts w:asciiTheme="minorHAnsi" w:hAnsiTheme="minorHAnsi" w:cstheme="minorHAnsi"/>
          <w:b/>
          <w:bCs/>
          <w:sz w:val="24"/>
          <w:szCs w:val="24"/>
          <w:lang w:val="es-ES"/>
        </w:rPr>
      </w:pPr>
    </w:p>
    <w:p w14:paraId="48CB7AD9" w14:textId="371390E6"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lastRenderedPageBreak/>
        <w:t xml:space="preserve">1. </w:t>
      </w:r>
      <w:r w:rsidR="00D839DA" w:rsidRPr="00D839DA">
        <w:rPr>
          <w:rFonts w:asciiTheme="minorHAnsi" w:hAnsiTheme="minorHAnsi" w:cstheme="minorHAnsi"/>
          <w:b/>
          <w:bCs/>
          <w:sz w:val="24"/>
          <w:szCs w:val="24"/>
          <w:lang w:val="es-ES"/>
        </w:rPr>
        <w:t>IDENTIFICACIÓN DEL ESCENARIO</w:t>
      </w:r>
    </w:p>
    <w:p w14:paraId="0FE53DA9" w14:textId="613F992C"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1.1 </w:t>
      </w:r>
      <w:r w:rsidR="00D839DA" w:rsidRPr="00D839DA">
        <w:rPr>
          <w:rFonts w:asciiTheme="minorHAnsi" w:hAnsiTheme="minorHAnsi" w:cstheme="minorHAnsi"/>
          <w:b/>
          <w:bCs/>
          <w:sz w:val="24"/>
          <w:szCs w:val="24"/>
          <w:lang w:val="es-ES"/>
        </w:rPr>
        <w:t>Título del Escenario</w:t>
      </w:r>
    </w:p>
    <w:p w14:paraId="7B7FD6DA" w14:textId="4C9B0B5D" w:rsidR="00FC1A69" w:rsidRPr="00D839DA" w:rsidRDefault="00D839DA" w:rsidP="00DB1C5E">
      <w:pPr>
        <w:spacing w:before="240" w:after="240"/>
        <w:jc w:val="both"/>
        <w:rPr>
          <w:rFonts w:asciiTheme="minorHAnsi" w:hAnsiTheme="minorHAnsi" w:cstheme="minorHAnsi"/>
          <w:i/>
          <w:iCs/>
          <w:sz w:val="24"/>
          <w:szCs w:val="24"/>
          <w:lang w:val="es-ES"/>
        </w:rPr>
      </w:pPr>
      <w:r w:rsidRPr="00D839DA">
        <w:rPr>
          <w:rFonts w:asciiTheme="minorHAnsi" w:hAnsiTheme="minorHAnsi" w:cstheme="minorHAnsi"/>
          <w:i/>
          <w:iCs/>
          <w:sz w:val="24"/>
          <w:szCs w:val="24"/>
          <w:lang w:val="es-ES"/>
        </w:rPr>
        <w:t>Juego de observación</w:t>
      </w:r>
    </w:p>
    <w:p w14:paraId="735F6FA4" w14:textId="77777777" w:rsidR="00D839DA" w:rsidRPr="00D839DA" w:rsidRDefault="00D839DA"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1.2 Grupo de Edad</w:t>
      </w:r>
    </w:p>
    <w:p w14:paraId="3C9876A3" w14:textId="41885E34" w:rsidR="00913280" w:rsidRPr="00D839DA" w:rsidRDefault="00D839DA" w:rsidP="00DB1C5E">
      <w:pPr>
        <w:spacing w:before="240" w:after="24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1º- 2º de Educación Secundaria Obligatoria</w:t>
      </w:r>
      <w:r>
        <w:rPr>
          <w:rFonts w:asciiTheme="minorHAnsi" w:hAnsiTheme="minorHAnsi" w:cstheme="minorHAnsi"/>
          <w:sz w:val="24"/>
          <w:szCs w:val="24"/>
          <w:lang w:val="es-ES"/>
        </w:rPr>
        <w:t xml:space="preserve"> </w:t>
      </w:r>
      <w:r w:rsidR="00913280" w:rsidRPr="00D839DA">
        <w:rPr>
          <w:rFonts w:asciiTheme="minorHAnsi" w:hAnsiTheme="minorHAnsi" w:cstheme="minorHAnsi"/>
          <w:sz w:val="24"/>
          <w:szCs w:val="24"/>
          <w:lang w:val="es-ES"/>
        </w:rPr>
        <w:t>(</w:t>
      </w:r>
      <w:r>
        <w:rPr>
          <w:rFonts w:asciiTheme="minorHAnsi" w:hAnsiTheme="minorHAnsi" w:cstheme="minorHAnsi"/>
          <w:sz w:val="24"/>
          <w:szCs w:val="24"/>
          <w:lang w:val="es-ES"/>
        </w:rPr>
        <w:t>ESO</w:t>
      </w:r>
      <w:r w:rsidR="00913280" w:rsidRPr="00D839DA">
        <w:rPr>
          <w:rFonts w:asciiTheme="minorHAnsi" w:hAnsiTheme="minorHAnsi" w:cstheme="minorHAnsi"/>
          <w:sz w:val="24"/>
          <w:szCs w:val="24"/>
          <w:lang w:val="es-ES"/>
        </w:rPr>
        <w:t xml:space="preserve">) </w:t>
      </w:r>
    </w:p>
    <w:p w14:paraId="1C00CF6E" w14:textId="2522A0C6" w:rsidR="00913280" w:rsidRDefault="00913280" w:rsidP="00676E81">
      <w:pPr>
        <w:pStyle w:val="Default"/>
        <w:jc w:val="both"/>
        <w:rPr>
          <w:rFonts w:asciiTheme="minorHAnsi" w:hAnsiTheme="minorHAnsi" w:cstheme="minorHAnsi"/>
          <w:b/>
          <w:bCs/>
          <w:color w:val="auto"/>
          <w:lang w:val="en-US"/>
        </w:rPr>
      </w:pPr>
      <w:r w:rsidRPr="00913280">
        <w:rPr>
          <w:rFonts w:asciiTheme="minorHAnsi" w:hAnsiTheme="minorHAnsi" w:cstheme="minorHAnsi"/>
          <w:b/>
          <w:bCs/>
          <w:color w:val="auto"/>
          <w:lang w:val="en-US"/>
        </w:rPr>
        <w:t xml:space="preserve">Curriculum:  </w:t>
      </w:r>
      <w:r w:rsidR="00D839DA">
        <w:rPr>
          <w:rFonts w:asciiTheme="minorHAnsi" w:hAnsiTheme="minorHAnsi" w:cstheme="minorHAnsi"/>
          <w:color w:val="auto"/>
          <w:lang w:val="en-US"/>
        </w:rPr>
        <w:t>ESO</w:t>
      </w:r>
      <w:r w:rsidRPr="00913280">
        <w:rPr>
          <w:rFonts w:asciiTheme="minorHAnsi" w:hAnsiTheme="minorHAnsi" w:cstheme="minorHAnsi"/>
          <w:b/>
          <w:bCs/>
          <w:color w:val="auto"/>
          <w:lang w:val="en-US"/>
        </w:rPr>
        <w:t xml:space="preserve"> </w:t>
      </w:r>
    </w:p>
    <w:p w14:paraId="4FD1128C" w14:textId="77777777" w:rsidR="00913280" w:rsidRDefault="00913280" w:rsidP="00676E81">
      <w:pPr>
        <w:pStyle w:val="Default"/>
        <w:jc w:val="both"/>
        <w:rPr>
          <w:rFonts w:asciiTheme="minorHAnsi" w:hAnsiTheme="minorHAnsi" w:cstheme="minorHAnsi"/>
          <w:b/>
          <w:bCs/>
          <w:color w:val="auto"/>
          <w:lang w:val="en-US"/>
        </w:rPr>
      </w:pPr>
    </w:p>
    <w:p w14:paraId="659D1C0D" w14:textId="65F38252" w:rsidR="00D839DA" w:rsidRPr="00D839DA" w:rsidRDefault="00D839DA" w:rsidP="00676E81">
      <w:pPr>
        <w:pStyle w:val="Default"/>
        <w:jc w:val="both"/>
        <w:rPr>
          <w:rFonts w:asciiTheme="minorHAnsi" w:hAnsiTheme="minorHAnsi" w:cstheme="minorHAnsi"/>
          <w:b/>
          <w:bCs/>
          <w:lang w:val="es-ES"/>
        </w:rPr>
      </w:pPr>
      <w:r w:rsidRPr="00D839DA">
        <w:rPr>
          <w:rFonts w:asciiTheme="minorHAnsi" w:hAnsiTheme="minorHAnsi" w:cstheme="minorHAnsi"/>
          <w:b/>
          <w:bCs/>
          <w:lang w:val="es-ES"/>
        </w:rPr>
        <w:t xml:space="preserve">Área temática: </w:t>
      </w:r>
      <w:r w:rsidRPr="00D839DA">
        <w:rPr>
          <w:rFonts w:asciiTheme="minorHAnsi" w:hAnsiTheme="minorHAnsi" w:cstheme="minorHAnsi"/>
          <w:lang w:val="es-ES"/>
        </w:rPr>
        <w:t>Programación de sistemas informáticos y algoritmos, Protección del medio ambiente</w:t>
      </w:r>
    </w:p>
    <w:p w14:paraId="227B0ECD" w14:textId="77777777" w:rsidR="00D839DA" w:rsidRPr="00D839DA" w:rsidRDefault="00D839DA" w:rsidP="00843A1C">
      <w:pPr>
        <w:spacing w:before="240" w:after="0"/>
        <w:jc w:val="both"/>
        <w:rPr>
          <w:rFonts w:asciiTheme="minorHAnsi" w:hAnsiTheme="minorHAnsi" w:cstheme="minorHAnsi"/>
          <w:b/>
          <w:bCs/>
          <w:color w:val="000000"/>
          <w:sz w:val="24"/>
          <w:szCs w:val="24"/>
          <w:lang w:val="es-ES"/>
        </w:rPr>
      </w:pPr>
      <w:r w:rsidRPr="00D839DA">
        <w:rPr>
          <w:rFonts w:asciiTheme="minorHAnsi" w:hAnsiTheme="minorHAnsi" w:cstheme="minorHAnsi"/>
          <w:b/>
          <w:bCs/>
          <w:color w:val="000000"/>
          <w:sz w:val="24"/>
          <w:szCs w:val="24"/>
          <w:lang w:val="es-ES"/>
        </w:rPr>
        <w:t xml:space="preserve">Temas/Subtemas: </w:t>
      </w:r>
      <w:r w:rsidRPr="00D839DA">
        <w:rPr>
          <w:rFonts w:asciiTheme="minorHAnsi" w:hAnsiTheme="minorHAnsi" w:cstheme="minorHAnsi"/>
          <w:color w:val="000000"/>
          <w:sz w:val="24"/>
          <w:szCs w:val="24"/>
          <w:lang w:val="es-ES"/>
        </w:rPr>
        <w:t>Resolución de problemas con herramientas de programación. Programación y automatización de robots.</w:t>
      </w:r>
    </w:p>
    <w:p w14:paraId="422528A1" w14:textId="31E002EE" w:rsidR="00F474A3" w:rsidRPr="00D839DA" w:rsidRDefault="00D839DA" w:rsidP="00843A1C">
      <w:pPr>
        <w:spacing w:before="240" w:after="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Resultados de aprendizaje </w:t>
      </w:r>
      <w:proofErr w:type="gramStart"/>
      <w:r w:rsidRPr="00D839DA">
        <w:rPr>
          <w:rFonts w:asciiTheme="minorHAnsi" w:hAnsiTheme="minorHAnsi" w:cstheme="minorHAnsi"/>
          <w:b/>
          <w:bCs/>
          <w:sz w:val="24"/>
          <w:szCs w:val="24"/>
          <w:lang w:val="es-ES"/>
        </w:rPr>
        <w:t>esperados:</w:t>
      </w:r>
      <w:r w:rsidR="00F474A3" w:rsidRPr="00D839DA">
        <w:rPr>
          <w:rFonts w:asciiTheme="minorHAnsi" w:hAnsiTheme="minorHAnsi" w:cstheme="minorHAnsi"/>
          <w:b/>
          <w:bCs/>
          <w:sz w:val="24"/>
          <w:szCs w:val="24"/>
          <w:lang w:val="es-ES"/>
        </w:rPr>
        <w:t>:</w:t>
      </w:r>
      <w:proofErr w:type="gramEnd"/>
    </w:p>
    <w:p w14:paraId="4F968AC1" w14:textId="7C5F28F0" w:rsidR="00913280" w:rsidRPr="00D839DA" w:rsidRDefault="00D839DA" w:rsidP="00913280">
      <w:pPr>
        <w:pStyle w:val="Default"/>
        <w:jc w:val="both"/>
        <w:rPr>
          <w:rFonts w:asciiTheme="minorHAnsi" w:hAnsiTheme="minorHAnsi" w:cstheme="minorHAnsi"/>
          <w:lang w:val="es-ES"/>
        </w:rPr>
      </w:pPr>
      <w:r w:rsidRPr="00D839DA">
        <w:rPr>
          <w:rFonts w:asciiTheme="minorHAnsi" w:hAnsiTheme="minorHAnsi" w:cstheme="minorHAnsi"/>
          <w:lang w:val="es-ES"/>
        </w:rPr>
        <w:t>El alumnado será capaz de</w:t>
      </w:r>
      <w:r w:rsidR="00913280" w:rsidRPr="00D839DA">
        <w:rPr>
          <w:rFonts w:asciiTheme="minorHAnsi" w:hAnsiTheme="minorHAnsi" w:cstheme="minorHAnsi"/>
          <w:lang w:val="es-ES"/>
        </w:rPr>
        <w:t>:</w:t>
      </w:r>
    </w:p>
    <w:p w14:paraId="16128963" w14:textId="77777777" w:rsidR="00D839DA"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r w:rsidRPr="00D839DA">
        <w:rPr>
          <w:rFonts w:asciiTheme="minorHAnsi" w:hAnsiTheme="minorHAnsi" w:cstheme="minorHAnsi"/>
          <w:sz w:val="24"/>
          <w:szCs w:val="24"/>
          <w:lang w:val="en-US"/>
        </w:rPr>
        <w:t xml:space="preserve">Usar y programar los sensores de luz de </w:t>
      </w:r>
      <w:proofErr w:type="spellStart"/>
      <w:r w:rsidRPr="00D839DA">
        <w:rPr>
          <w:rFonts w:asciiTheme="minorHAnsi" w:hAnsiTheme="minorHAnsi" w:cstheme="minorHAnsi"/>
          <w:sz w:val="24"/>
          <w:szCs w:val="24"/>
          <w:lang w:val="en-US"/>
        </w:rPr>
        <w:t>FOSSBot</w:t>
      </w:r>
      <w:proofErr w:type="spellEnd"/>
      <w:r w:rsidRPr="00D839DA">
        <w:rPr>
          <w:rFonts w:asciiTheme="minorHAnsi" w:hAnsiTheme="minorHAnsi" w:cstheme="minorHAnsi"/>
          <w:sz w:val="24"/>
          <w:szCs w:val="24"/>
          <w:lang w:val="en-US"/>
        </w:rPr>
        <w:t xml:space="preserve"> para abordar cuestiones medioambientales.</w:t>
      </w:r>
    </w:p>
    <w:p w14:paraId="569DEDB7" w14:textId="77777777" w:rsidR="00D839DA"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r w:rsidRPr="00D839DA">
        <w:rPr>
          <w:rFonts w:asciiTheme="minorHAnsi" w:hAnsiTheme="minorHAnsi" w:cstheme="minorHAnsi"/>
          <w:sz w:val="24"/>
          <w:szCs w:val="24"/>
          <w:lang w:val="en-US"/>
        </w:rPr>
        <w:t>Diseñar e implementar estructuras algorítmicas, como elección múltiple e iteración.</w:t>
      </w:r>
    </w:p>
    <w:p w14:paraId="3EC732D8" w14:textId="77777777" w:rsidR="00D839DA"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r w:rsidRPr="00D839DA">
        <w:rPr>
          <w:rFonts w:asciiTheme="minorHAnsi" w:hAnsiTheme="minorHAnsi" w:cstheme="minorHAnsi"/>
          <w:sz w:val="24"/>
          <w:szCs w:val="24"/>
          <w:lang w:val="en-US"/>
        </w:rPr>
        <w:t>Modificar código utilizando variables y generadores de números aleatorios.</w:t>
      </w:r>
    </w:p>
    <w:p w14:paraId="2D75B9C1" w14:textId="77777777" w:rsidR="00D839DA"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r w:rsidRPr="00D839DA">
        <w:rPr>
          <w:rFonts w:asciiTheme="minorHAnsi" w:hAnsiTheme="minorHAnsi" w:cstheme="minorHAnsi"/>
          <w:sz w:val="24"/>
          <w:szCs w:val="24"/>
          <w:lang w:val="en-US"/>
        </w:rPr>
        <w:t>Desarrollar habilidades de trabajo en equipo y resolución de problemas a través de actividades experienciales y exploratorias.</w:t>
      </w:r>
    </w:p>
    <w:p w14:paraId="54911986" w14:textId="1863E0CE" w:rsidR="00782813"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r w:rsidRPr="00D839DA">
        <w:rPr>
          <w:rFonts w:asciiTheme="minorHAnsi" w:hAnsiTheme="minorHAnsi" w:cstheme="minorHAnsi"/>
          <w:sz w:val="24"/>
          <w:szCs w:val="24"/>
          <w:lang w:val="en-US"/>
        </w:rPr>
        <w:t>Ser consciente de los problemas de protección del medio ambiente.</w:t>
      </w:r>
      <w:r w:rsidRPr="00D839DA">
        <w:rPr>
          <w:rFonts w:asciiTheme="minorHAnsi" w:hAnsiTheme="minorHAnsi" w:cstheme="minorHAnsi"/>
          <w:sz w:val="24"/>
          <w:szCs w:val="24"/>
          <w:lang w:val="en-US"/>
        </w:rPr>
        <w:br/>
        <w:t>Asociar conceptos de protección medioambiental con colores específicos.</w:t>
      </w:r>
    </w:p>
    <w:p w14:paraId="1D75CE22" w14:textId="77777777" w:rsidR="00782813" w:rsidRPr="00D839DA" w:rsidRDefault="00782813" w:rsidP="00676E81">
      <w:pPr>
        <w:pStyle w:val="Default"/>
        <w:jc w:val="both"/>
        <w:rPr>
          <w:rFonts w:asciiTheme="minorHAnsi" w:hAnsiTheme="minorHAnsi" w:cstheme="minorHAnsi"/>
          <w:highlight w:val="yellow"/>
          <w:lang w:val="es-ES"/>
        </w:rPr>
      </w:pPr>
    </w:p>
    <w:p w14:paraId="7D2C27AB" w14:textId="44CB2A3E"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1.3 </w:t>
      </w:r>
      <w:r w:rsidR="00D839DA" w:rsidRPr="00D839DA">
        <w:rPr>
          <w:rFonts w:asciiTheme="minorHAnsi" w:hAnsiTheme="minorHAnsi" w:cstheme="minorHAnsi"/>
          <w:b/>
          <w:bCs/>
          <w:sz w:val="24"/>
          <w:szCs w:val="24"/>
          <w:lang w:val="es-ES"/>
        </w:rPr>
        <w:t>Tiempo estimado</w:t>
      </w:r>
    </w:p>
    <w:p w14:paraId="14D128B5" w14:textId="105D6DFB" w:rsidR="00F474A3" w:rsidRPr="00D839DA" w:rsidRDefault="00F474A3" w:rsidP="00DB1C5E">
      <w:pPr>
        <w:spacing w:before="240" w:after="24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45 minut</w:t>
      </w:r>
      <w:r w:rsidR="00D839DA" w:rsidRPr="00D839DA">
        <w:rPr>
          <w:rFonts w:asciiTheme="minorHAnsi" w:hAnsiTheme="minorHAnsi" w:cstheme="minorHAnsi"/>
          <w:sz w:val="24"/>
          <w:szCs w:val="24"/>
          <w:lang w:val="es-ES"/>
        </w:rPr>
        <w:t>o</w:t>
      </w:r>
      <w:r w:rsidRPr="00D839DA">
        <w:rPr>
          <w:rFonts w:asciiTheme="minorHAnsi" w:hAnsiTheme="minorHAnsi" w:cstheme="minorHAnsi"/>
          <w:sz w:val="24"/>
          <w:szCs w:val="24"/>
          <w:lang w:val="es-ES"/>
        </w:rPr>
        <w:t>s.</w:t>
      </w:r>
    </w:p>
    <w:p w14:paraId="703BE140" w14:textId="0CB2FA31"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1.4 </w:t>
      </w:r>
      <w:r w:rsidR="00D839DA" w:rsidRPr="00D839DA">
        <w:rPr>
          <w:rFonts w:asciiTheme="minorHAnsi" w:hAnsiTheme="minorHAnsi" w:cstheme="minorHAnsi"/>
          <w:b/>
          <w:bCs/>
          <w:sz w:val="24"/>
          <w:szCs w:val="24"/>
          <w:lang w:val="es-ES"/>
        </w:rPr>
        <w:t>Áreas de conocimiento implicadas</w:t>
      </w:r>
    </w:p>
    <w:p w14:paraId="56C28D81" w14:textId="23802C0F" w:rsidR="00C77F80" w:rsidRPr="00D839DA" w:rsidRDefault="00D839DA" w:rsidP="00DB1C5E">
      <w:pPr>
        <w:spacing w:before="240" w:after="240"/>
        <w:jc w:val="both"/>
        <w:rPr>
          <w:rFonts w:asciiTheme="minorHAnsi" w:hAnsiTheme="minorHAnsi" w:cstheme="minorHAnsi"/>
          <w:sz w:val="24"/>
          <w:szCs w:val="24"/>
          <w:lang w:val="es-ES"/>
        </w:rPr>
      </w:pPr>
      <w:r w:rsidRPr="00D839DA">
        <w:rPr>
          <w:rFonts w:asciiTheme="minorHAnsi" w:hAnsiTheme="minorHAnsi" w:cstheme="minorHAnsi"/>
          <w:sz w:val="24"/>
          <w:szCs w:val="24"/>
          <w:u w:val="single"/>
          <w:lang w:val="es-ES"/>
        </w:rPr>
        <w:t>Tema del escenario</w:t>
      </w:r>
      <w:r w:rsidR="00C77F80" w:rsidRPr="00D839DA">
        <w:rPr>
          <w:rFonts w:asciiTheme="minorHAnsi" w:hAnsiTheme="minorHAnsi" w:cstheme="minorHAnsi"/>
          <w:sz w:val="24"/>
          <w:szCs w:val="24"/>
          <w:u w:val="single"/>
          <w:lang w:val="es-ES"/>
        </w:rPr>
        <w:t>:</w:t>
      </w:r>
      <w:r w:rsidR="00C77F80" w:rsidRPr="00D839DA">
        <w:rPr>
          <w:rFonts w:asciiTheme="minorHAnsi" w:hAnsiTheme="minorHAnsi" w:cstheme="minorHAnsi"/>
          <w:sz w:val="24"/>
          <w:szCs w:val="24"/>
          <w:lang w:val="es-ES"/>
        </w:rPr>
        <w:t xml:space="preserve"> </w:t>
      </w:r>
    </w:p>
    <w:p w14:paraId="7F664F67" w14:textId="15C4F8A2" w:rsidR="00624E6F" w:rsidRPr="00D839DA" w:rsidRDefault="00D839DA" w:rsidP="00624E6F">
      <w:pPr>
        <w:spacing w:before="240" w:after="24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Uso de la robótica educativa para la monitorización medioambiental y la sensibilización del alumnado, mediante un juego de observación</w:t>
      </w:r>
      <w:r w:rsidR="00624E6F" w:rsidRPr="00D839DA">
        <w:rPr>
          <w:rFonts w:asciiTheme="minorHAnsi" w:hAnsiTheme="minorHAnsi" w:cstheme="minorHAnsi"/>
          <w:sz w:val="24"/>
          <w:szCs w:val="24"/>
          <w:lang w:val="es-ES"/>
        </w:rPr>
        <w:t>.</w:t>
      </w:r>
    </w:p>
    <w:p w14:paraId="67F45534" w14:textId="04B454C9" w:rsidR="00C77F80" w:rsidRPr="00994393" w:rsidRDefault="00D839DA" w:rsidP="00FE0978">
      <w:pPr>
        <w:spacing w:after="0"/>
        <w:jc w:val="both"/>
        <w:rPr>
          <w:rFonts w:asciiTheme="minorHAnsi" w:hAnsiTheme="minorHAnsi" w:cstheme="minorHAnsi"/>
          <w:sz w:val="24"/>
          <w:szCs w:val="24"/>
          <w:u w:val="single"/>
          <w:lang w:val="el-GR"/>
        </w:rPr>
      </w:pPr>
      <w:proofErr w:type="spellStart"/>
      <w:r w:rsidRPr="00D839DA">
        <w:rPr>
          <w:rFonts w:asciiTheme="minorHAnsi" w:hAnsiTheme="minorHAnsi" w:cstheme="minorHAnsi"/>
          <w:sz w:val="24"/>
          <w:szCs w:val="24"/>
          <w:u w:val="single"/>
        </w:rPr>
        <w:t>Objetos</w:t>
      </w:r>
      <w:proofErr w:type="spellEnd"/>
      <w:r w:rsidRPr="00D839DA">
        <w:rPr>
          <w:rFonts w:asciiTheme="minorHAnsi" w:hAnsiTheme="minorHAnsi" w:cstheme="minorHAnsi"/>
          <w:sz w:val="24"/>
          <w:szCs w:val="24"/>
          <w:u w:val="single"/>
        </w:rPr>
        <w:t xml:space="preserve"> </w:t>
      </w:r>
      <w:proofErr w:type="spellStart"/>
      <w:r w:rsidRPr="00D839DA">
        <w:rPr>
          <w:rFonts w:asciiTheme="minorHAnsi" w:hAnsiTheme="minorHAnsi" w:cstheme="minorHAnsi"/>
          <w:sz w:val="24"/>
          <w:szCs w:val="24"/>
          <w:u w:val="single"/>
        </w:rPr>
        <w:t>cognitivos</w:t>
      </w:r>
      <w:proofErr w:type="spellEnd"/>
      <w:r w:rsidR="00C77F80" w:rsidRPr="00994393">
        <w:rPr>
          <w:rFonts w:asciiTheme="minorHAnsi" w:hAnsiTheme="minorHAnsi" w:cstheme="minorHAnsi"/>
          <w:sz w:val="24"/>
          <w:szCs w:val="24"/>
          <w:u w:val="single"/>
          <w:lang w:val="el-GR"/>
        </w:rPr>
        <w:t>:</w:t>
      </w:r>
    </w:p>
    <w:p w14:paraId="6C98DF2F" w14:textId="77777777" w:rsidR="00D839DA"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proofErr w:type="spellStart"/>
      <w:r w:rsidRPr="00D839DA">
        <w:rPr>
          <w:rFonts w:asciiTheme="minorHAnsi" w:hAnsiTheme="minorHAnsi" w:cstheme="minorHAnsi"/>
          <w:sz w:val="24"/>
          <w:szCs w:val="24"/>
          <w:lang w:val="en-US"/>
        </w:rPr>
        <w:lastRenderedPageBreak/>
        <w:t>Informática</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Algoritmia</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programación</w:t>
      </w:r>
      <w:proofErr w:type="spellEnd"/>
      <w:r w:rsidRPr="00D839DA">
        <w:rPr>
          <w:rFonts w:asciiTheme="minorHAnsi" w:hAnsiTheme="minorHAnsi" w:cstheme="minorHAnsi"/>
          <w:sz w:val="24"/>
          <w:szCs w:val="24"/>
          <w:lang w:val="en-US"/>
        </w:rPr>
        <w:t xml:space="preserve"> visual, </w:t>
      </w:r>
      <w:proofErr w:type="spellStart"/>
      <w:r w:rsidRPr="00D839DA">
        <w:rPr>
          <w:rFonts w:asciiTheme="minorHAnsi" w:hAnsiTheme="minorHAnsi" w:cstheme="minorHAnsi"/>
          <w:sz w:val="24"/>
          <w:szCs w:val="24"/>
          <w:lang w:val="en-US"/>
        </w:rPr>
        <w:t>estructuras</w:t>
      </w:r>
      <w:proofErr w:type="spellEnd"/>
      <w:r w:rsidRPr="00D839DA">
        <w:rPr>
          <w:rFonts w:asciiTheme="minorHAnsi" w:hAnsiTheme="minorHAnsi" w:cstheme="minorHAnsi"/>
          <w:sz w:val="24"/>
          <w:szCs w:val="24"/>
          <w:lang w:val="en-US"/>
        </w:rPr>
        <w:t xml:space="preserve"> de control (</w:t>
      </w:r>
      <w:proofErr w:type="spellStart"/>
      <w:r w:rsidRPr="00D839DA">
        <w:rPr>
          <w:rFonts w:asciiTheme="minorHAnsi" w:hAnsiTheme="minorHAnsi" w:cstheme="minorHAnsi"/>
          <w:sz w:val="24"/>
          <w:szCs w:val="24"/>
          <w:lang w:val="en-US"/>
        </w:rPr>
        <w:t>elección</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múltiple</w:t>
      </w:r>
      <w:proofErr w:type="spellEnd"/>
      <w:r w:rsidRPr="00D839DA">
        <w:rPr>
          <w:rFonts w:asciiTheme="minorHAnsi" w:hAnsiTheme="minorHAnsi" w:cstheme="minorHAnsi"/>
          <w:sz w:val="24"/>
          <w:szCs w:val="24"/>
          <w:lang w:val="en-US"/>
        </w:rPr>
        <w:t xml:space="preserve">) e </w:t>
      </w:r>
      <w:proofErr w:type="spellStart"/>
      <w:r w:rsidRPr="00D839DA">
        <w:rPr>
          <w:rFonts w:asciiTheme="minorHAnsi" w:hAnsiTheme="minorHAnsi" w:cstheme="minorHAnsi"/>
          <w:sz w:val="24"/>
          <w:szCs w:val="24"/>
          <w:lang w:val="en-US"/>
        </w:rPr>
        <w:t>iteración</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uso</w:t>
      </w:r>
      <w:proofErr w:type="spellEnd"/>
      <w:r w:rsidRPr="00D839DA">
        <w:rPr>
          <w:rFonts w:asciiTheme="minorHAnsi" w:hAnsiTheme="minorHAnsi" w:cstheme="minorHAnsi"/>
          <w:sz w:val="24"/>
          <w:szCs w:val="24"/>
          <w:lang w:val="en-US"/>
        </w:rPr>
        <w:t xml:space="preserve"> de variables, </w:t>
      </w:r>
      <w:proofErr w:type="spellStart"/>
      <w:r w:rsidRPr="00D839DA">
        <w:rPr>
          <w:rFonts w:asciiTheme="minorHAnsi" w:hAnsiTheme="minorHAnsi" w:cstheme="minorHAnsi"/>
          <w:sz w:val="24"/>
          <w:szCs w:val="24"/>
          <w:lang w:val="en-US"/>
        </w:rPr>
        <w:t>sensores</w:t>
      </w:r>
      <w:proofErr w:type="spellEnd"/>
      <w:r w:rsidRPr="00D839DA">
        <w:rPr>
          <w:rFonts w:asciiTheme="minorHAnsi" w:hAnsiTheme="minorHAnsi" w:cstheme="minorHAnsi"/>
          <w:sz w:val="24"/>
          <w:szCs w:val="24"/>
          <w:lang w:val="en-US"/>
        </w:rPr>
        <w:t xml:space="preserve"> y </w:t>
      </w:r>
      <w:proofErr w:type="spellStart"/>
      <w:r w:rsidRPr="00D839DA">
        <w:rPr>
          <w:rFonts w:asciiTheme="minorHAnsi" w:hAnsiTheme="minorHAnsi" w:cstheme="minorHAnsi"/>
          <w:sz w:val="24"/>
          <w:szCs w:val="24"/>
          <w:lang w:val="en-US"/>
        </w:rPr>
        <w:t>automatización</w:t>
      </w:r>
      <w:proofErr w:type="spellEnd"/>
      <w:r w:rsidRPr="00D839DA">
        <w:rPr>
          <w:rFonts w:asciiTheme="minorHAnsi" w:hAnsiTheme="minorHAnsi" w:cstheme="minorHAnsi"/>
          <w:sz w:val="24"/>
          <w:szCs w:val="24"/>
          <w:lang w:val="en-US"/>
        </w:rPr>
        <w:t>.</w:t>
      </w:r>
    </w:p>
    <w:p w14:paraId="38573BD7" w14:textId="77777777" w:rsidR="00D839DA"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proofErr w:type="spellStart"/>
      <w:r w:rsidRPr="00D839DA">
        <w:rPr>
          <w:rFonts w:asciiTheme="minorHAnsi" w:hAnsiTheme="minorHAnsi" w:cstheme="minorHAnsi"/>
          <w:sz w:val="24"/>
          <w:szCs w:val="24"/>
          <w:lang w:val="en-US"/>
        </w:rPr>
        <w:t>Educación</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ambiental</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Sensibilización</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sobre</w:t>
      </w:r>
      <w:proofErr w:type="spellEnd"/>
      <w:r w:rsidRPr="00D839DA">
        <w:rPr>
          <w:rFonts w:asciiTheme="minorHAnsi" w:hAnsiTheme="minorHAnsi" w:cstheme="minorHAnsi"/>
          <w:sz w:val="24"/>
          <w:szCs w:val="24"/>
          <w:lang w:val="en-US"/>
        </w:rPr>
        <w:t xml:space="preserve"> la </w:t>
      </w:r>
      <w:proofErr w:type="spellStart"/>
      <w:r w:rsidRPr="00D839DA">
        <w:rPr>
          <w:rFonts w:asciiTheme="minorHAnsi" w:hAnsiTheme="minorHAnsi" w:cstheme="minorHAnsi"/>
          <w:sz w:val="24"/>
          <w:szCs w:val="24"/>
          <w:lang w:val="en-US"/>
        </w:rPr>
        <w:t>protección</w:t>
      </w:r>
      <w:proofErr w:type="spellEnd"/>
      <w:r w:rsidRPr="00D839DA">
        <w:rPr>
          <w:rFonts w:asciiTheme="minorHAnsi" w:hAnsiTheme="minorHAnsi" w:cstheme="minorHAnsi"/>
          <w:sz w:val="24"/>
          <w:szCs w:val="24"/>
          <w:lang w:val="en-US"/>
        </w:rPr>
        <w:t xml:space="preserve"> del medio </w:t>
      </w:r>
      <w:proofErr w:type="spellStart"/>
      <w:r w:rsidRPr="00D839DA">
        <w:rPr>
          <w:rFonts w:asciiTheme="minorHAnsi" w:hAnsiTheme="minorHAnsi" w:cstheme="minorHAnsi"/>
          <w:sz w:val="24"/>
          <w:szCs w:val="24"/>
          <w:lang w:val="en-US"/>
        </w:rPr>
        <w:t>ambiente</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desarrollo</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sostenible</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reciclaje</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ahorro</w:t>
      </w:r>
      <w:proofErr w:type="spellEnd"/>
      <w:r w:rsidRPr="00D839DA">
        <w:rPr>
          <w:rFonts w:asciiTheme="minorHAnsi" w:hAnsiTheme="minorHAnsi" w:cstheme="minorHAnsi"/>
          <w:sz w:val="24"/>
          <w:szCs w:val="24"/>
          <w:lang w:val="en-US"/>
        </w:rPr>
        <w:t xml:space="preserve"> de </w:t>
      </w:r>
      <w:proofErr w:type="spellStart"/>
      <w:r w:rsidRPr="00D839DA">
        <w:rPr>
          <w:rFonts w:asciiTheme="minorHAnsi" w:hAnsiTheme="minorHAnsi" w:cstheme="minorHAnsi"/>
          <w:sz w:val="24"/>
          <w:szCs w:val="24"/>
          <w:lang w:val="en-US"/>
        </w:rPr>
        <w:t>energía</w:t>
      </w:r>
      <w:proofErr w:type="spellEnd"/>
      <w:r w:rsidRPr="00D839DA">
        <w:rPr>
          <w:rFonts w:asciiTheme="minorHAnsi" w:hAnsiTheme="minorHAnsi" w:cstheme="minorHAnsi"/>
          <w:sz w:val="24"/>
          <w:szCs w:val="24"/>
          <w:lang w:val="en-US"/>
        </w:rPr>
        <w:t xml:space="preserve"> y </w:t>
      </w:r>
      <w:proofErr w:type="spellStart"/>
      <w:r w:rsidRPr="00D839DA">
        <w:rPr>
          <w:rFonts w:asciiTheme="minorHAnsi" w:hAnsiTheme="minorHAnsi" w:cstheme="minorHAnsi"/>
          <w:sz w:val="24"/>
          <w:szCs w:val="24"/>
          <w:lang w:val="en-US"/>
        </w:rPr>
        <w:t>agua</w:t>
      </w:r>
      <w:proofErr w:type="spellEnd"/>
      <w:r w:rsidRPr="00D839DA">
        <w:rPr>
          <w:rFonts w:asciiTheme="minorHAnsi" w:hAnsiTheme="minorHAnsi" w:cstheme="minorHAnsi"/>
          <w:sz w:val="24"/>
          <w:szCs w:val="24"/>
          <w:lang w:val="en-US"/>
        </w:rPr>
        <w:t>.</w:t>
      </w:r>
    </w:p>
    <w:p w14:paraId="039F8036" w14:textId="4FE25156" w:rsidR="00624E6F" w:rsidRPr="00D839DA" w:rsidRDefault="00D839DA" w:rsidP="00D839DA">
      <w:pPr>
        <w:numPr>
          <w:ilvl w:val="0"/>
          <w:numId w:val="28"/>
        </w:numPr>
        <w:tabs>
          <w:tab w:val="num" w:pos="720"/>
        </w:tabs>
        <w:spacing w:after="0"/>
        <w:jc w:val="both"/>
        <w:rPr>
          <w:rFonts w:asciiTheme="minorHAnsi" w:hAnsiTheme="minorHAnsi" w:cstheme="minorHAnsi"/>
          <w:sz w:val="24"/>
          <w:szCs w:val="24"/>
          <w:lang w:val="en-US"/>
        </w:rPr>
      </w:pPr>
      <w:proofErr w:type="spellStart"/>
      <w:r w:rsidRPr="00D839DA">
        <w:rPr>
          <w:rFonts w:asciiTheme="minorHAnsi" w:hAnsiTheme="minorHAnsi" w:cstheme="minorHAnsi"/>
          <w:sz w:val="24"/>
          <w:szCs w:val="24"/>
          <w:lang w:val="en-US"/>
        </w:rPr>
        <w:t>Ciencias</w:t>
      </w:r>
      <w:proofErr w:type="spellEnd"/>
      <w:r w:rsidRPr="00D839DA">
        <w:rPr>
          <w:rFonts w:asciiTheme="minorHAnsi" w:hAnsiTheme="minorHAnsi" w:cstheme="minorHAnsi"/>
          <w:sz w:val="24"/>
          <w:szCs w:val="24"/>
          <w:lang w:val="en-US"/>
        </w:rPr>
        <w:t xml:space="preserve"> naturales: </w:t>
      </w:r>
      <w:proofErr w:type="spellStart"/>
      <w:r w:rsidRPr="00D839DA">
        <w:rPr>
          <w:rFonts w:asciiTheme="minorHAnsi" w:hAnsiTheme="minorHAnsi" w:cstheme="minorHAnsi"/>
          <w:sz w:val="24"/>
          <w:szCs w:val="24"/>
          <w:lang w:val="en-US"/>
        </w:rPr>
        <w:t>Interacción</w:t>
      </w:r>
      <w:proofErr w:type="spellEnd"/>
      <w:r w:rsidRPr="00D839DA">
        <w:rPr>
          <w:rFonts w:asciiTheme="minorHAnsi" w:hAnsiTheme="minorHAnsi" w:cstheme="minorHAnsi"/>
          <w:sz w:val="24"/>
          <w:szCs w:val="24"/>
          <w:lang w:val="en-US"/>
        </w:rPr>
        <w:t xml:space="preserve"> de magnitudes </w:t>
      </w:r>
      <w:proofErr w:type="spellStart"/>
      <w:r w:rsidRPr="00D839DA">
        <w:rPr>
          <w:rFonts w:asciiTheme="minorHAnsi" w:hAnsiTheme="minorHAnsi" w:cstheme="minorHAnsi"/>
          <w:sz w:val="24"/>
          <w:szCs w:val="24"/>
          <w:lang w:val="en-US"/>
        </w:rPr>
        <w:t>físicas</w:t>
      </w:r>
      <w:proofErr w:type="spellEnd"/>
      <w:r w:rsidRPr="00D839DA">
        <w:rPr>
          <w:rFonts w:asciiTheme="minorHAnsi" w:hAnsiTheme="minorHAnsi" w:cstheme="minorHAnsi"/>
          <w:sz w:val="24"/>
          <w:szCs w:val="24"/>
          <w:lang w:val="en-US"/>
        </w:rPr>
        <w:t xml:space="preserve"> (luz) con </w:t>
      </w:r>
      <w:proofErr w:type="spellStart"/>
      <w:r w:rsidRPr="00D839DA">
        <w:rPr>
          <w:rFonts w:asciiTheme="minorHAnsi" w:hAnsiTheme="minorHAnsi" w:cstheme="minorHAnsi"/>
          <w:sz w:val="24"/>
          <w:szCs w:val="24"/>
          <w:lang w:val="en-US"/>
        </w:rPr>
        <w:t>sistemas</w:t>
      </w:r>
      <w:proofErr w:type="spellEnd"/>
      <w:r w:rsidRPr="00D839DA">
        <w:rPr>
          <w:rFonts w:asciiTheme="minorHAnsi" w:hAnsiTheme="minorHAnsi" w:cstheme="minorHAnsi"/>
          <w:sz w:val="24"/>
          <w:szCs w:val="24"/>
          <w:lang w:val="en-US"/>
        </w:rPr>
        <w:t xml:space="preserve"> </w:t>
      </w:r>
      <w:proofErr w:type="spellStart"/>
      <w:r w:rsidRPr="00D839DA">
        <w:rPr>
          <w:rFonts w:asciiTheme="minorHAnsi" w:hAnsiTheme="minorHAnsi" w:cstheme="minorHAnsi"/>
          <w:sz w:val="24"/>
          <w:szCs w:val="24"/>
          <w:lang w:val="en-US"/>
        </w:rPr>
        <w:t>tecnológicos</w:t>
      </w:r>
      <w:proofErr w:type="spellEnd"/>
      <w:r w:rsidR="00624E6F" w:rsidRPr="00D839DA">
        <w:rPr>
          <w:rFonts w:asciiTheme="minorHAnsi" w:hAnsiTheme="minorHAnsi" w:cstheme="minorHAnsi"/>
          <w:sz w:val="24"/>
          <w:szCs w:val="24"/>
          <w:lang w:val="en-US"/>
        </w:rPr>
        <w:t>.</w:t>
      </w:r>
    </w:p>
    <w:p w14:paraId="4E605FC3" w14:textId="77777777" w:rsidR="00624E6F" w:rsidRPr="00D839DA" w:rsidRDefault="00624E6F" w:rsidP="00624E6F">
      <w:pPr>
        <w:tabs>
          <w:tab w:val="num" w:pos="720"/>
        </w:tabs>
        <w:spacing w:after="0"/>
        <w:jc w:val="both"/>
        <w:rPr>
          <w:rFonts w:asciiTheme="minorHAnsi" w:hAnsiTheme="minorHAnsi" w:cstheme="minorHAnsi"/>
          <w:sz w:val="24"/>
          <w:szCs w:val="24"/>
          <w:highlight w:val="yellow"/>
          <w:lang w:val="es-ES"/>
        </w:rPr>
      </w:pPr>
    </w:p>
    <w:p w14:paraId="3725805D" w14:textId="04487BC2"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1.5 </w:t>
      </w:r>
      <w:r w:rsidR="00D839DA" w:rsidRPr="00D839DA">
        <w:rPr>
          <w:rFonts w:asciiTheme="minorHAnsi" w:hAnsiTheme="minorHAnsi" w:cstheme="minorHAnsi"/>
          <w:b/>
          <w:bCs/>
          <w:sz w:val="24"/>
          <w:szCs w:val="24"/>
          <w:lang w:val="es-ES"/>
        </w:rPr>
        <w:t>Conocimientos previos</w:t>
      </w:r>
    </w:p>
    <w:p w14:paraId="62BE5AAD" w14:textId="45E1D340" w:rsidR="00FE0978" w:rsidRPr="00D839DA" w:rsidRDefault="00D839DA" w:rsidP="00FE0978">
      <w:pPr>
        <w:pStyle w:val="Default"/>
        <w:tabs>
          <w:tab w:val="left" w:pos="6396"/>
        </w:tabs>
        <w:jc w:val="both"/>
        <w:rPr>
          <w:rFonts w:asciiTheme="minorHAnsi" w:hAnsiTheme="minorHAnsi" w:cstheme="minorHAnsi"/>
          <w:color w:val="000000" w:themeColor="text1"/>
          <w:lang w:val="es-ES"/>
        </w:rPr>
      </w:pPr>
      <w:r w:rsidRPr="00D839DA">
        <w:rPr>
          <w:rFonts w:asciiTheme="minorHAnsi" w:hAnsiTheme="minorHAnsi" w:cstheme="minorHAnsi"/>
          <w:color w:val="000000" w:themeColor="text1"/>
          <w:lang w:val="es-ES"/>
        </w:rPr>
        <w:t>Se espera que el alumnado</w:t>
      </w:r>
      <w:r w:rsidR="002252C4" w:rsidRPr="00D839DA">
        <w:rPr>
          <w:rFonts w:asciiTheme="minorHAnsi" w:hAnsiTheme="minorHAnsi" w:cstheme="minorHAnsi"/>
          <w:color w:val="000000" w:themeColor="text1"/>
          <w:lang w:val="es-ES"/>
        </w:rPr>
        <w:t>:</w:t>
      </w:r>
    </w:p>
    <w:p w14:paraId="0009D900" w14:textId="3D6744E7"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Tenga familiaridad básica con entornos de programación visual como Scratch.</w:t>
      </w:r>
    </w:p>
    <w:p w14:paraId="14D67BF7" w14:textId="38124F5D"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Comprenda conceptos básicos de programación, como estructuras de iteración y elección múltiple.</w:t>
      </w:r>
    </w:p>
    <w:p w14:paraId="035E7798" w14:textId="66D69569"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Posea conocimientos básicos sobre el concepto de sensores y su uso en sistemas de automatización simples.</w:t>
      </w:r>
    </w:p>
    <w:p w14:paraId="5A1EC094" w14:textId="0B8FEC4C"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 xml:space="preserve">Tenga experiencia básica en el uso de </w:t>
      </w:r>
      <w:proofErr w:type="spellStart"/>
      <w:r w:rsidRPr="00D839DA">
        <w:rPr>
          <w:rFonts w:asciiTheme="minorHAnsi" w:hAnsiTheme="minorHAnsi" w:cstheme="minorHAnsi"/>
          <w:sz w:val="24"/>
          <w:szCs w:val="24"/>
          <w:lang w:val="es-ES"/>
        </w:rPr>
        <w:t>FOSSBot</w:t>
      </w:r>
      <w:proofErr w:type="spellEnd"/>
      <w:r w:rsidRPr="00D839DA">
        <w:rPr>
          <w:rFonts w:asciiTheme="minorHAnsi" w:hAnsiTheme="minorHAnsi" w:cstheme="minorHAnsi"/>
          <w:sz w:val="24"/>
          <w:szCs w:val="24"/>
          <w:lang w:val="es-ES"/>
        </w:rPr>
        <w:t>.</w:t>
      </w:r>
    </w:p>
    <w:p w14:paraId="4DA61912" w14:textId="6D79FB8D" w:rsidR="00F05CD1" w:rsidRPr="00D839DA" w:rsidRDefault="00D839DA" w:rsidP="00D839DA">
      <w:pPr>
        <w:numPr>
          <w:ilvl w:val="0"/>
          <w:numId w:val="28"/>
        </w:numPr>
        <w:spacing w:after="0"/>
        <w:jc w:val="both"/>
        <w:rPr>
          <w:rFonts w:asciiTheme="minorHAnsi" w:hAnsiTheme="minorHAnsi" w:cstheme="minorHAnsi"/>
          <w:color w:val="000000" w:themeColor="text1"/>
          <w:lang w:val="es-ES"/>
        </w:rPr>
      </w:pPr>
      <w:r w:rsidRPr="00D839DA">
        <w:rPr>
          <w:rFonts w:asciiTheme="minorHAnsi" w:hAnsiTheme="minorHAnsi" w:cstheme="minorHAnsi"/>
          <w:sz w:val="24"/>
          <w:szCs w:val="24"/>
          <w:lang w:val="es-ES"/>
        </w:rPr>
        <w:t>Sea capaz de trabajar en pequeños equipos (3–5 personas)</w:t>
      </w:r>
    </w:p>
    <w:p w14:paraId="48AF95B5" w14:textId="77777777" w:rsidR="00FE0978" w:rsidRPr="00D839DA" w:rsidRDefault="00FE0978" w:rsidP="002F6DBA">
      <w:pPr>
        <w:pStyle w:val="Default"/>
        <w:tabs>
          <w:tab w:val="left" w:pos="6396"/>
        </w:tabs>
        <w:jc w:val="both"/>
        <w:rPr>
          <w:rFonts w:asciiTheme="minorHAnsi" w:hAnsiTheme="minorHAnsi" w:cstheme="minorHAnsi"/>
          <w:b/>
          <w:bCs/>
          <w:color w:val="000000" w:themeColor="text1"/>
          <w:lang w:val="es-ES"/>
        </w:rPr>
      </w:pPr>
    </w:p>
    <w:p w14:paraId="0C4A7A63" w14:textId="1019CAE3"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1.6 </w:t>
      </w:r>
      <w:r w:rsidR="00D839DA" w:rsidRPr="00D839DA">
        <w:rPr>
          <w:rFonts w:asciiTheme="minorHAnsi" w:hAnsiTheme="minorHAnsi" w:cstheme="minorHAnsi"/>
          <w:b/>
          <w:bCs/>
          <w:sz w:val="24"/>
          <w:szCs w:val="24"/>
          <w:lang w:val="es-ES"/>
        </w:rPr>
        <w:t>Propósito del escenario</w:t>
      </w:r>
    </w:p>
    <w:p w14:paraId="5F03FA06" w14:textId="6EAFD805" w:rsidR="006B1C9F" w:rsidRPr="00D839DA" w:rsidRDefault="00D839DA" w:rsidP="004F73AA">
      <w:p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 xml:space="preserve">El escenario busca conectar la programación con la conciencia medioambiental. A través de un juego de observación, el alumnado aprenderá a usar herramientas tecnológicas (como </w:t>
      </w:r>
      <w:proofErr w:type="spellStart"/>
      <w:r w:rsidRPr="00D839DA">
        <w:rPr>
          <w:rFonts w:asciiTheme="minorHAnsi" w:hAnsiTheme="minorHAnsi" w:cstheme="minorHAnsi"/>
          <w:sz w:val="24"/>
          <w:szCs w:val="24"/>
          <w:lang w:val="es-ES"/>
        </w:rPr>
        <w:t>FOSSBot</w:t>
      </w:r>
      <w:proofErr w:type="spellEnd"/>
      <w:r w:rsidRPr="00D839DA">
        <w:rPr>
          <w:rFonts w:asciiTheme="minorHAnsi" w:hAnsiTheme="minorHAnsi" w:cstheme="minorHAnsi"/>
          <w:sz w:val="24"/>
          <w:szCs w:val="24"/>
          <w:lang w:val="es-ES"/>
        </w:rPr>
        <w:t xml:space="preserve"> y sus sensores) para observar y comprender problemas medioambientales. También desarrollará pensamiento algorítmico, colaboración y habilidades de resolución de problemas</w:t>
      </w:r>
      <w:r w:rsidR="006B1C9F" w:rsidRPr="00D839DA">
        <w:rPr>
          <w:rFonts w:asciiTheme="minorHAnsi" w:hAnsiTheme="minorHAnsi" w:cstheme="minorHAnsi"/>
          <w:sz w:val="24"/>
          <w:szCs w:val="24"/>
          <w:lang w:val="es-ES"/>
        </w:rPr>
        <w:t>.</w:t>
      </w:r>
    </w:p>
    <w:p w14:paraId="26E07A1B" w14:textId="77777777" w:rsidR="006B1C9F" w:rsidRPr="00D839DA" w:rsidRDefault="006B1C9F" w:rsidP="00843A1C">
      <w:pPr>
        <w:pStyle w:val="Default"/>
        <w:tabs>
          <w:tab w:val="left" w:pos="6396"/>
        </w:tabs>
        <w:jc w:val="both"/>
        <w:rPr>
          <w:rFonts w:asciiTheme="minorHAnsi" w:hAnsiTheme="minorHAnsi" w:cstheme="minorHAnsi"/>
          <w:color w:val="000000" w:themeColor="text1"/>
          <w:lang w:val="es-ES"/>
        </w:rPr>
      </w:pPr>
    </w:p>
    <w:p w14:paraId="2257B300" w14:textId="5BA352E4"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t xml:space="preserve">1.6.1 </w:t>
      </w:r>
      <w:r w:rsidR="00D839DA" w:rsidRPr="00D839DA">
        <w:rPr>
          <w:rFonts w:asciiTheme="minorHAnsi" w:hAnsiTheme="minorHAnsi" w:cstheme="minorHAnsi"/>
          <w:b/>
          <w:bCs/>
          <w:sz w:val="24"/>
          <w:szCs w:val="24"/>
          <w:lang w:val="es-ES"/>
        </w:rPr>
        <w:t>Objetivos/Resultados de aprendizaje</w:t>
      </w:r>
    </w:p>
    <w:p w14:paraId="3A8B726C" w14:textId="2A0A32F7" w:rsidR="00CD0E42" w:rsidRPr="00D839DA" w:rsidRDefault="00D839DA" w:rsidP="00CD0E42">
      <w:pPr>
        <w:spacing w:after="0" w:line="240" w:lineRule="auto"/>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Al finalizar el escenario educativo, el alumnado será capaz de</w:t>
      </w:r>
      <w:r w:rsidR="00CD0E42" w:rsidRPr="00D839DA">
        <w:rPr>
          <w:rFonts w:asciiTheme="minorHAnsi" w:hAnsiTheme="minorHAnsi" w:cstheme="minorHAnsi"/>
          <w:sz w:val="24"/>
          <w:szCs w:val="24"/>
          <w:lang w:val="es-ES"/>
        </w:rPr>
        <w:t>:</w:t>
      </w:r>
    </w:p>
    <w:p w14:paraId="5C5FA9F7" w14:textId="77777777" w:rsid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 xml:space="preserve">Conectar </w:t>
      </w:r>
      <w:proofErr w:type="spellStart"/>
      <w:r w:rsidRPr="00D839DA">
        <w:rPr>
          <w:rFonts w:asciiTheme="minorHAnsi" w:hAnsiTheme="minorHAnsi" w:cstheme="minorHAnsi"/>
          <w:sz w:val="24"/>
          <w:szCs w:val="24"/>
          <w:lang w:val="es-ES"/>
        </w:rPr>
        <w:t>FOSSBot</w:t>
      </w:r>
      <w:proofErr w:type="spellEnd"/>
      <w:r w:rsidRPr="00D839DA">
        <w:rPr>
          <w:rFonts w:asciiTheme="minorHAnsi" w:hAnsiTheme="minorHAnsi" w:cstheme="minorHAnsi"/>
          <w:sz w:val="24"/>
          <w:szCs w:val="24"/>
          <w:lang w:val="es-ES"/>
        </w:rPr>
        <w:t xml:space="preserve"> a la red y cargar programas.</w:t>
      </w:r>
    </w:p>
    <w:p w14:paraId="5A0A8B39" w14:textId="77777777" w:rsid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Crear programas con variables y generadores de números aleatorios.</w:t>
      </w:r>
    </w:p>
    <w:p w14:paraId="428BEB5A" w14:textId="77777777" w:rsid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Aplicar la estructura de elección múltiple para asociar diversos colores con conceptos medioambientales específicos.</w:t>
      </w:r>
    </w:p>
    <w:p w14:paraId="0B425DCE" w14:textId="77777777" w:rsid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Modificar el código para repetir un proceso, por ejemplo, hasta que el sensor de luz esté bloqueado.</w:t>
      </w:r>
    </w:p>
    <w:p w14:paraId="1CDFC97F" w14:textId="7E9A7B68" w:rsidR="00F01473"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 xml:space="preserve">Usar un sensor de luz para </w:t>
      </w:r>
      <w:proofErr w:type="spellStart"/>
      <w:r w:rsidRPr="00D839DA">
        <w:rPr>
          <w:rFonts w:asciiTheme="minorHAnsi" w:hAnsiTheme="minorHAnsi" w:cstheme="minorHAnsi"/>
          <w:sz w:val="24"/>
          <w:szCs w:val="24"/>
          <w:lang w:val="es-ES"/>
        </w:rPr>
        <w:t>crear</w:t>
      </w:r>
      <w:proofErr w:type="spellEnd"/>
      <w:r w:rsidRPr="00D839DA">
        <w:rPr>
          <w:rFonts w:asciiTheme="minorHAnsi" w:hAnsiTheme="minorHAnsi" w:cstheme="minorHAnsi"/>
          <w:sz w:val="24"/>
          <w:szCs w:val="24"/>
          <w:lang w:val="es-ES"/>
        </w:rPr>
        <w:t xml:space="preserve"> aplicaciones con un propósito medioambiental.</w:t>
      </w:r>
    </w:p>
    <w:p w14:paraId="4C3A2093" w14:textId="77777777" w:rsidR="00F01473" w:rsidRPr="00D839DA" w:rsidRDefault="00F01473" w:rsidP="00F01473">
      <w:pPr>
        <w:pStyle w:val="NormalWeb"/>
        <w:rPr>
          <w:rFonts w:asciiTheme="minorHAnsi" w:hAnsiTheme="minorHAnsi" w:cstheme="minorHAnsi"/>
          <w:highlight w:val="yellow"/>
          <w:lang w:val="es-ES"/>
        </w:rPr>
      </w:pPr>
    </w:p>
    <w:p w14:paraId="10A29EAB" w14:textId="2E844A7A" w:rsidR="00DB1C5E" w:rsidRPr="00D839DA" w:rsidRDefault="00DB1C5E" w:rsidP="00DB1C5E">
      <w:pPr>
        <w:spacing w:before="240" w:after="240"/>
        <w:jc w:val="both"/>
        <w:rPr>
          <w:rFonts w:asciiTheme="minorHAnsi" w:hAnsiTheme="minorHAnsi" w:cstheme="minorHAnsi"/>
          <w:b/>
          <w:bCs/>
          <w:sz w:val="24"/>
          <w:szCs w:val="24"/>
          <w:lang w:val="es-ES"/>
        </w:rPr>
      </w:pPr>
      <w:r w:rsidRPr="00D839DA">
        <w:rPr>
          <w:rFonts w:asciiTheme="minorHAnsi" w:hAnsiTheme="minorHAnsi" w:cstheme="minorHAnsi"/>
          <w:b/>
          <w:bCs/>
          <w:sz w:val="24"/>
          <w:szCs w:val="24"/>
          <w:lang w:val="es-ES"/>
        </w:rPr>
        <w:lastRenderedPageBreak/>
        <w:t xml:space="preserve">1.6.2 </w:t>
      </w:r>
      <w:r w:rsidR="00D839DA" w:rsidRPr="00D839DA">
        <w:rPr>
          <w:rFonts w:asciiTheme="minorHAnsi" w:hAnsiTheme="minorHAnsi" w:cstheme="minorHAnsi"/>
          <w:b/>
          <w:bCs/>
          <w:sz w:val="24"/>
          <w:szCs w:val="24"/>
          <w:lang w:val="es-ES"/>
        </w:rPr>
        <w:t>Objetivos educativos</w:t>
      </w:r>
    </w:p>
    <w:p w14:paraId="7026EF6F" w14:textId="448E3C19" w:rsidR="00843A1C" w:rsidRPr="00D839DA" w:rsidRDefault="00D839DA" w:rsidP="00843A1C">
      <w:pPr>
        <w:spacing w:before="280" w:after="0" w:line="360" w:lineRule="auto"/>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El escenario pretende</w:t>
      </w:r>
      <w:r w:rsidR="00255FEC" w:rsidRPr="00D839DA">
        <w:rPr>
          <w:rFonts w:asciiTheme="minorHAnsi" w:hAnsiTheme="minorHAnsi" w:cstheme="minorHAnsi"/>
          <w:sz w:val="24"/>
          <w:szCs w:val="24"/>
          <w:lang w:val="es-ES"/>
        </w:rPr>
        <w:t>:</w:t>
      </w:r>
    </w:p>
    <w:p w14:paraId="541B3636" w14:textId="77777777"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 xml:space="preserve">Promover el aprendizaje experiencial y </w:t>
      </w:r>
      <w:proofErr w:type="spellStart"/>
      <w:r w:rsidRPr="00D839DA">
        <w:rPr>
          <w:rFonts w:asciiTheme="minorHAnsi" w:hAnsiTheme="minorHAnsi" w:cstheme="minorHAnsi"/>
          <w:sz w:val="24"/>
          <w:szCs w:val="24"/>
          <w:lang w:val="es-ES"/>
        </w:rPr>
        <w:t>basado</w:t>
      </w:r>
      <w:proofErr w:type="spellEnd"/>
      <w:r w:rsidRPr="00D839DA">
        <w:rPr>
          <w:rFonts w:asciiTheme="minorHAnsi" w:hAnsiTheme="minorHAnsi" w:cstheme="minorHAnsi"/>
          <w:sz w:val="24"/>
          <w:szCs w:val="24"/>
          <w:lang w:val="es-ES"/>
        </w:rPr>
        <w:t xml:space="preserve"> en la indagación.</w:t>
      </w:r>
    </w:p>
    <w:p w14:paraId="14C1BA51" w14:textId="77777777"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Fomentar el aprendizaje colaborativo en pequeños grupos de alumnado.</w:t>
      </w:r>
    </w:p>
    <w:p w14:paraId="6C01EDBE" w14:textId="77777777"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Ofrecer una comprensión de la relación entre tecnología y monitorización medioambiental.</w:t>
      </w:r>
    </w:p>
    <w:p w14:paraId="7E8CE783" w14:textId="77777777" w:rsidR="00D839DA" w:rsidRPr="00D839DA" w:rsidRDefault="00D839DA" w:rsidP="00D839DA">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 xml:space="preserve">Desarrollar pensamiento crítico y habilidades de resolución de problemas mediante la </w:t>
      </w:r>
      <w:proofErr w:type="spellStart"/>
      <w:r w:rsidRPr="00D839DA">
        <w:rPr>
          <w:rFonts w:asciiTheme="minorHAnsi" w:hAnsiTheme="minorHAnsi" w:cstheme="minorHAnsi"/>
          <w:sz w:val="24"/>
          <w:szCs w:val="24"/>
          <w:lang w:val="es-ES"/>
        </w:rPr>
        <w:t>experimentación</w:t>
      </w:r>
      <w:proofErr w:type="spellEnd"/>
      <w:r w:rsidRPr="00D839DA">
        <w:rPr>
          <w:rFonts w:asciiTheme="minorHAnsi" w:hAnsiTheme="minorHAnsi" w:cstheme="minorHAnsi"/>
          <w:sz w:val="24"/>
          <w:szCs w:val="24"/>
          <w:lang w:val="es-ES"/>
        </w:rPr>
        <w:t xml:space="preserve"> y la prueba.</w:t>
      </w:r>
    </w:p>
    <w:p w14:paraId="4F080026" w14:textId="7DF39366" w:rsidR="00255FEC" w:rsidRPr="00D839DA" w:rsidRDefault="00D839DA" w:rsidP="00255FEC">
      <w:pPr>
        <w:numPr>
          <w:ilvl w:val="0"/>
          <w:numId w:val="28"/>
        </w:numPr>
        <w:spacing w:after="0"/>
        <w:jc w:val="both"/>
        <w:rPr>
          <w:rFonts w:asciiTheme="minorHAnsi" w:hAnsiTheme="minorHAnsi" w:cstheme="minorHAnsi"/>
          <w:sz w:val="24"/>
          <w:szCs w:val="24"/>
          <w:lang w:val="es-ES"/>
        </w:rPr>
      </w:pPr>
      <w:r w:rsidRPr="00D839DA">
        <w:rPr>
          <w:rFonts w:asciiTheme="minorHAnsi" w:hAnsiTheme="minorHAnsi" w:cstheme="minorHAnsi"/>
          <w:sz w:val="24"/>
          <w:szCs w:val="24"/>
          <w:lang w:val="es-ES"/>
        </w:rPr>
        <w:t>Concienciar al alumnado sobre el uso de la tecnología con una orientación social y conciencia ecológica.</w:t>
      </w:r>
    </w:p>
    <w:p w14:paraId="2BF6781B" w14:textId="3D1B258D" w:rsidR="00913280" w:rsidRPr="00D335F7" w:rsidRDefault="00DB1C5E" w:rsidP="00913280">
      <w:pPr>
        <w:spacing w:before="280" w:after="280" w:line="360" w:lineRule="auto"/>
        <w:jc w:val="both"/>
        <w:rPr>
          <w:rFonts w:asciiTheme="minorHAnsi" w:hAnsiTheme="minorHAnsi" w:cstheme="minorHAnsi"/>
          <w:b/>
          <w:bCs/>
          <w:sz w:val="24"/>
          <w:szCs w:val="24"/>
          <w:lang w:val="es-ES"/>
        </w:rPr>
      </w:pPr>
      <w:r w:rsidRPr="00D335F7">
        <w:rPr>
          <w:rFonts w:asciiTheme="minorHAnsi" w:hAnsiTheme="minorHAnsi" w:cstheme="minorHAnsi"/>
          <w:b/>
          <w:bCs/>
          <w:sz w:val="24"/>
          <w:szCs w:val="24"/>
          <w:lang w:val="es-ES"/>
        </w:rPr>
        <w:t xml:space="preserve">2. </w:t>
      </w:r>
      <w:r w:rsidR="00D335F7" w:rsidRPr="00D335F7">
        <w:rPr>
          <w:rFonts w:asciiTheme="minorHAnsi" w:hAnsiTheme="minorHAnsi" w:cstheme="minorHAnsi"/>
          <w:b/>
          <w:bCs/>
          <w:sz w:val="24"/>
          <w:szCs w:val="24"/>
          <w:lang w:val="es-ES"/>
        </w:rPr>
        <w:t>DESARROLLO DEL PLAN DE LECCIÓN</w:t>
      </w:r>
    </w:p>
    <w:p w14:paraId="135FC72E" w14:textId="2C7F976B" w:rsidR="00843A1C" w:rsidRPr="00D335F7" w:rsidRDefault="00843A1C" w:rsidP="00913280">
      <w:pPr>
        <w:spacing w:before="280" w:after="280" w:line="360" w:lineRule="auto"/>
        <w:jc w:val="both"/>
        <w:rPr>
          <w:rFonts w:asciiTheme="minorHAnsi" w:hAnsiTheme="minorHAnsi" w:cstheme="minorHAnsi"/>
          <w:b/>
          <w:bCs/>
          <w:color w:val="000000"/>
          <w:sz w:val="24"/>
          <w:szCs w:val="24"/>
          <w:lang w:val="es-ES"/>
        </w:rPr>
      </w:pPr>
      <w:r w:rsidRPr="00D335F7">
        <w:rPr>
          <w:rFonts w:asciiTheme="minorHAnsi" w:hAnsiTheme="minorHAnsi" w:cstheme="minorHAnsi"/>
          <w:b/>
          <w:bCs/>
          <w:color w:val="000000"/>
          <w:sz w:val="24"/>
          <w:szCs w:val="24"/>
          <w:lang w:val="es-ES"/>
        </w:rPr>
        <w:t xml:space="preserve">2.1 </w:t>
      </w:r>
      <w:r w:rsidR="00D335F7" w:rsidRPr="00D335F7">
        <w:rPr>
          <w:rFonts w:asciiTheme="minorHAnsi" w:hAnsiTheme="minorHAnsi" w:cstheme="minorHAnsi"/>
          <w:b/>
          <w:bCs/>
          <w:color w:val="000000"/>
          <w:sz w:val="24"/>
          <w:szCs w:val="24"/>
          <w:lang w:val="es-ES"/>
        </w:rPr>
        <w:t>Descripción de las actividades de enseñanza y aprendizaje</w:t>
      </w:r>
    </w:p>
    <w:p w14:paraId="449B0CFE" w14:textId="77777777" w:rsidR="00D335F7" w:rsidRPr="00D335F7" w:rsidRDefault="00D335F7" w:rsidP="00843A1C">
      <w:pPr>
        <w:spacing w:after="0"/>
        <w:jc w:val="both"/>
        <w:rPr>
          <w:rFonts w:asciiTheme="minorHAnsi" w:hAnsiTheme="minorHAnsi" w:cstheme="minorHAnsi"/>
          <w:color w:val="000000"/>
          <w:sz w:val="24"/>
          <w:szCs w:val="24"/>
          <w:lang w:val="es-ES"/>
        </w:rPr>
      </w:pPr>
      <w:r w:rsidRPr="00D335F7">
        <w:rPr>
          <w:rFonts w:asciiTheme="minorHAnsi" w:hAnsiTheme="minorHAnsi" w:cstheme="minorHAnsi"/>
          <w:color w:val="000000"/>
          <w:sz w:val="24"/>
          <w:szCs w:val="24"/>
          <w:lang w:val="es-ES"/>
        </w:rPr>
        <w:t xml:space="preserve">La enseñanza se basa en el aprendizaje experiencial y por indagación. El alumnado trabaja en pequeños grupos (3–5 personas), programando el </w:t>
      </w:r>
      <w:proofErr w:type="spellStart"/>
      <w:r w:rsidRPr="00D335F7">
        <w:rPr>
          <w:rFonts w:asciiTheme="minorHAnsi" w:hAnsiTheme="minorHAnsi" w:cstheme="minorHAnsi"/>
          <w:color w:val="000000"/>
          <w:sz w:val="24"/>
          <w:szCs w:val="24"/>
          <w:lang w:val="es-ES"/>
        </w:rPr>
        <w:t>FOSSBot</w:t>
      </w:r>
      <w:proofErr w:type="spellEnd"/>
      <w:r w:rsidRPr="00D335F7">
        <w:rPr>
          <w:rFonts w:asciiTheme="minorHAnsi" w:hAnsiTheme="minorHAnsi" w:cstheme="minorHAnsi"/>
          <w:color w:val="000000"/>
          <w:sz w:val="24"/>
          <w:szCs w:val="24"/>
          <w:lang w:val="es-ES"/>
        </w:rPr>
        <w:t xml:space="preserve"> mientras participa en un juego de observación.</w:t>
      </w:r>
    </w:p>
    <w:p w14:paraId="53CDC4C0" w14:textId="77777777" w:rsidR="00D335F7" w:rsidRPr="00D335F7" w:rsidRDefault="00D335F7" w:rsidP="00843A1C">
      <w:pPr>
        <w:spacing w:after="0"/>
        <w:jc w:val="both"/>
        <w:rPr>
          <w:rFonts w:asciiTheme="minorHAnsi" w:hAnsiTheme="minorHAnsi" w:cstheme="minorHAnsi"/>
          <w:color w:val="000000"/>
          <w:sz w:val="24"/>
          <w:szCs w:val="24"/>
          <w:lang w:val="es-ES"/>
        </w:rPr>
      </w:pPr>
    </w:p>
    <w:p w14:paraId="413EFED2" w14:textId="1ACC34AF" w:rsidR="00843A1C" w:rsidRPr="00D335F7" w:rsidRDefault="00D335F7" w:rsidP="00843A1C">
      <w:pPr>
        <w:spacing w:after="0"/>
        <w:jc w:val="both"/>
        <w:rPr>
          <w:rFonts w:asciiTheme="minorHAnsi" w:hAnsiTheme="minorHAnsi" w:cstheme="minorHAnsi"/>
          <w:color w:val="000000"/>
          <w:sz w:val="24"/>
          <w:szCs w:val="24"/>
          <w:lang w:val="es-ES"/>
        </w:rPr>
      </w:pPr>
      <w:r w:rsidRPr="00D335F7">
        <w:rPr>
          <w:rFonts w:asciiTheme="minorHAnsi" w:hAnsiTheme="minorHAnsi" w:cstheme="minorHAnsi"/>
          <w:color w:val="000000"/>
          <w:sz w:val="24"/>
          <w:szCs w:val="24"/>
          <w:lang w:val="es-ES"/>
        </w:rPr>
        <w:t>El flujo de actividades incluye</w:t>
      </w:r>
      <w:r w:rsidR="00843A1C" w:rsidRPr="00D335F7">
        <w:rPr>
          <w:rFonts w:asciiTheme="minorHAnsi" w:hAnsiTheme="minorHAnsi" w:cstheme="minorHAnsi"/>
          <w:color w:val="000000"/>
          <w:sz w:val="24"/>
          <w:szCs w:val="24"/>
          <w:lang w:val="es-ES"/>
        </w:rPr>
        <w:t>:</w:t>
      </w:r>
    </w:p>
    <w:p w14:paraId="3B074EDF" w14:textId="77777777" w:rsidR="00D335F7" w:rsidRPr="00D335F7" w:rsidRDefault="00D335F7" w:rsidP="00D335F7">
      <w:pPr>
        <w:numPr>
          <w:ilvl w:val="0"/>
          <w:numId w:val="28"/>
        </w:numPr>
        <w:spacing w:after="0"/>
        <w:jc w:val="both"/>
        <w:rPr>
          <w:rFonts w:asciiTheme="minorHAnsi" w:hAnsiTheme="minorHAnsi" w:cstheme="minorHAnsi"/>
          <w:sz w:val="24"/>
          <w:szCs w:val="24"/>
          <w:lang w:val="es-ES"/>
        </w:rPr>
      </w:pPr>
      <w:r w:rsidRPr="00D335F7">
        <w:rPr>
          <w:rFonts w:asciiTheme="minorHAnsi" w:hAnsiTheme="minorHAnsi" w:cstheme="minorHAnsi"/>
          <w:b/>
          <w:bCs/>
          <w:sz w:val="24"/>
          <w:szCs w:val="24"/>
          <w:lang w:val="es-ES"/>
        </w:rPr>
        <w:t>Actividad 1:</w:t>
      </w:r>
      <w:r w:rsidRPr="00D335F7">
        <w:rPr>
          <w:rFonts w:asciiTheme="minorHAnsi" w:hAnsiTheme="minorHAnsi" w:cstheme="minorHAnsi"/>
          <w:sz w:val="24"/>
          <w:szCs w:val="24"/>
          <w:lang w:val="es-ES"/>
        </w:rPr>
        <w:t xml:space="preserve"> El alumnado juega a un juego de emparejamiento de 7 pares sobre el tema de la protección medioambiental, usando h5p </w:t>
      </w:r>
      <w:proofErr w:type="spellStart"/>
      <w:r w:rsidRPr="00D335F7">
        <w:rPr>
          <w:rFonts w:asciiTheme="minorHAnsi" w:hAnsiTheme="minorHAnsi" w:cstheme="minorHAnsi"/>
          <w:sz w:val="24"/>
          <w:szCs w:val="24"/>
          <w:lang w:val="es-ES"/>
        </w:rPr>
        <w:t>Image</w:t>
      </w:r>
      <w:proofErr w:type="spellEnd"/>
      <w:r w:rsidRPr="00D335F7">
        <w:rPr>
          <w:rFonts w:asciiTheme="minorHAnsi" w:hAnsiTheme="minorHAnsi" w:cstheme="minorHAnsi"/>
          <w:sz w:val="24"/>
          <w:szCs w:val="24"/>
          <w:lang w:val="es-ES"/>
        </w:rPr>
        <w:t xml:space="preserve"> </w:t>
      </w:r>
      <w:proofErr w:type="spellStart"/>
      <w:r w:rsidRPr="00D335F7">
        <w:rPr>
          <w:rFonts w:asciiTheme="minorHAnsi" w:hAnsiTheme="minorHAnsi" w:cstheme="minorHAnsi"/>
          <w:sz w:val="24"/>
          <w:szCs w:val="24"/>
          <w:lang w:val="es-ES"/>
        </w:rPr>
        <w:t>pairing</w:t>
      </w:r>
      <w:proofErr w:type="spellEnd"/>
      <w:r w:rsidRPr="00D335F7">
        <w:rPr>
          <w:rFonts w:asciiTheme="minorHAnsi" w:hAnsiTheme="minorHAnsi" w:cstheme="minorHAnsi"/>
          <w:sz w:val="24"/>
          <w:szCs w:val="24"/>
          <w:lang w:val="es-ES"/>
        </w:rPr>
        <w:t>.</w:t>
      </w:r>
    </w:p>
    <w:p w14:paraId="25EDD167" w14:textId="77777777" w:rsidR="00D335F7" w:rsidRPr="00D335F7" w:rsidRDefault="00D335F7" w:rsidP="00D335F7">
      <w:pPr>
        <w:numPr>
          <w:ilvl w:val="0"/>
          <w:numId w:val="28"/>
        </w:numPr>
        <w:spacing w:after="0"/>
        <w:jc w:val="both"/>
        <w:rPr>
          <w:rFonts w:asciiTheme="minorHAnsi" w:hAnsiTheme="minorHAnsi" w:cstheme="minorHAnsi"/>
          <w:sz w:val="24"/>
          <w:szCs w:val="24"/>
          <w:lang w:val="es-ES"/>
        </w:rPr>
      </w:pPr>
      <w:r w:rsidRPr="00D335F7">
        <w:rPr>
          <w:rFonts w:asciiTheme="minorHAnsi" w:hAnsiTheme="minorHAnsi" w:cstheme="minorHAnsi"/>
          <w:b/>
          <w:bCs/>
          <w:sz w:val="24"/>
          <w:szCs w:val="24"/>
          <w:lang w:val="es-ES"/>
        </w:rPr>
        <w:t>Actividad 2:</w:t>
      </w:r>
      <w:r w:rsidRPr="00D335F7">
        <w:rPr>
          <w:rFonts w:asciiTheme="minorHAnsi" w:hAnsiTheme="minorHAnsi" w:cstheme="minorHAnsi"/>
          <w:sz w:val="24"/>
          <w:szCs w:val="24"/>
          <w:lang w:val="es-ES"/>
        </w:rPr>
        <w:t xml:space="preserve"> El alumnado abre h5p Drag </w:t>
      </w:r>
      <w:proofErr w:type="spellStart"/>
      <w:r w:rsidRPr="00D335F7">
        <w:rPr>
          <w:rFonts w:asciiTheme="minorHAnsi" w:hAnsiTheme="minorHAnsi" w:cstheme="minorHAnsi"/>
          <w:sz w:val="24"/>
          <w:szCs w:val="24"/>
          <w:lang w:val="es-ES"/>
        </w:rPr>
        <w:t>the</w:t>
      </w:r>
      <w:proofErr w:type="spellEnd"/>
      <w:r w:rsidRPr="00D335F7">
        <w:rPr>
          <w:rFonts w:asciiTheme="minorHAnsi" w:hAnsiTheme="minorHAnsi" w:cstheme="minorHAnsi"/>
          <w:sz w:val="24"/>
          <w:szCs w:val="24"/>
          <w:lang w:val="es-ES"/>
        </w:rPr>
        <w:t xml:space="preserve"> </w:t>
      </w:r>
      <w:proofErr w:type="spellStart"/>
      <w:r w:rsidRPr="00D335F7">
        <w:rPr>
          <w:rFonts w:asciiTheme="minorHAnsi" w:hAnsiTheme="minorHAnsi" w:cstheme="minorHAnsi"/>
          <w:sz w:val="24"/>
          <w:szCs w:val="24"/>
          <w:lang w:val="es-ES"/>
        </w:rPr>
        <w:t>Words</w:t>
      </w:r>
      <w:proofErr w:type="spellEnd"/>
      <w:r w:rsidRPr="00D335F7">
        <w:rPr>
          <w:rFonts w:asciiTheme="minorHAnsi" w:hAnsiTheme="minorHAnsi" w:cstheme="minorHAnsi"/>
          <w:sz w:val="24"/>
          <w:szCs w:val="24"/>
          <w:lang w:val="es-ES"/>
        </w:rPr>
        <w:t xml:space="preserve"> y arrastra el color apropiado a cada categoría de protección medioambiental. Los colores corresponden a conceptos específicos: azul para ahorro de agua, verde para reciclaje, amarillo para ahorro de energía, blanco para reducción de residuos, cian para plantación de árboles, rojo para transporte sostenible y violeta para compostaje.</w:t>
      </w:r>
    </w:p>
    <w:p w14:paraId="1CFB6FF1" w14:textId="77777777" w:rsidR="00D335F7" w:rsidRPr="00D335F7" w:rsidRDefault="00D335F7" w:rsidP="00D335F7">
      <w:pPr>
        <w:numPr>
          <w:ilvl w:val="0"/>
          <w:numId w:val="28"/>
        </w:numPr>
        <w:spacing w:after="0"/>
        <w:jc w:val="both"/>
        <w:rPr>
          <w:rFonts w:asciiTheme="minorHAnsi" w:hAnsiTheme="minorHAnsi" w:cstheme="minorHAnsi"/>
          <w:sz w:val="24"/>
          <w:szCs w:val="24"/>
          <w:lang w:val="es-ES"/>
        </w:rPr>
      </w:pPr>
      <w:r w:rsidRPr="00D335F7">
        <w:rPr>
          <w:rFonts w:asciiTheme="minorHAnsi" w:hAnsiTheme="minorHAnsi" w:cstheme="minorHAnsi"/>
          <w:b/>
          <w:bCs/>
          <w:sz w:val="24"/>
          <w:szCs w:val="24"/>
          <w:lang w:val="es-ES"/>
        </w:rPr>
        <w:t>Actividad 3:</w:t>
      </w:r>
      <w:r w:rsidRPr="00D335F7">
        <w:rPr>
          <w:rFonts w:asciiTheme="minorHAnsi" w:hAnsiTheme="minorHAnsi" w:cstheme="minorHAnsi"/>
          <w:sz w:val="24"/>
          <w:szCs w:val="24"/>
          <w:lang w:val="es-ES"/>
        </w:rPr>
        <w:t xml:space="preserve"> El alumnado se conecta a </w:t>
      </w:r>
      <w:proofErr w:type="spellStart"/>
      <w:r w:rsidRPr="00D335F7">
        <w:rPr>
          <w:rFonts w:asciiTheme="minorHAnsi" w:hAnsiTheme="minorHAnsi" w:cstheme="minorHAnsi"/>
          <w:sz w:val="24"/>
          <w:szCs w:val="24"/>
          <w:lang w:val="es-ES"/>
        </w:rPr>
        <w:t>FOSSBot</w:t>
      </w:r>
      <w:proofErr w:type="spellEnd"/>
      <w:r w:rsidRPr="00D335F7">
        <w:rPr>
          <w:rFonts w:asciiTheme="minorHAnsi" w:hAnsiTheme="minorHAnsi" w:cstheme="minorHAnsi"/>
          <w:sz w:val="24"/>
          <w:szCs w:val="24"/>
          <w:lang w:val="es-ES"/>
        </w:rPr>
        <w:t>, carga un proyecto terminado y se le pide observar el comportamiento del robot.</w:t>
      </w:r>
    </w:p>
    <w:p w14:paraId="54928BD4" w14:textId="77777777" w:rsidR="00D335F7" w:rsidRPr="00D335F7" w:rsidRDefault="00D335F7" w:rsidP="00D335F7">
      <w:pPr>
        <w:numPr>
          <w:ilvl w:val="0"/>
          <w:numId w:val="28"/>
        </w:numPr>
        <w:spacing w:after="0"/>
        <w:jc w:val="both"/>
        <w:rPr>
          <w:rFonts w:asciiTheme="minorHAnsi" w:hAnsiTheme="minorHAnsi" w:cstheme="minorHAnsi"/>
          <w:sz w:val="24"/>
          <w:szCs w:val="24"/>
          <w:lang w:val="es-ES"/>
        </w:rPr>
      </w:pPr>
      <w:r w:rsidRPr="00D335F7">
        <w:rPr>
          <w:rFonts w:asciiTheme="minorHAnsi" w:hAnsiTheme="minorHAnsi" w:cstheme="minorHAnsi"/>
          <w:b/>
          <w:bCs/>
          <w:sz w:val="24"/>
          <w:szCs w:val="24"/>
          <w:lang w:val="es-ES"/>
        </w:rPr>
        <w:t>Actividad 4:</w:t>
      </w:r>
      <w:r w:rsidRPr="00D335F7">
        <w:rPr>
          <w:rFonts w:asciiTheme="minorHAnsi" w:hAnsiTheme="minorHAnsi" w:cstheme="minorHAnsi"/>
          <w:sz w:val="24"/>
          <w:szCs w:val="24"/>
          <w:lang w:val="es-ES"/>
        </w:rPr>
        <w:t xml:space="preserve"> Modifican el código creando una variable que acepte valores de un generador de números aleatorios (1–7) y programan la luz blanca del </w:t>
      </w:r>
      <w:proofErr w:type="spellStart"/>
      <w:r w:rsidRPr="00D335F7">
        <w:rPr>
          <w:rFonts w:asciiTheme="minorHAnsi" w:hAnsiTheme="minorHAnsi" w:cstheme="minorHAnsi"/>
          <w:sz w:val="24"/>
          <w:szCs w:val="24"/>
          <w:lang w:val="es-ES"/>
        </w:rPr>
        <w:t>FOSSBot</w:t>
      </w:r>
      <w:proofErr w:type="spellEnd"/>
      <w:r w:rsidRPr="00D335F7">
        <w:rPr>
          <w:rFonts w:asciiTheme="minorHAnsi" w:hAnsiTheme="minorHAnsi" w:cstheme="minorHAnsi"/>
          <w:sz w:val="24"/>
          <w:szCs w:val="24"/>
          <w:lang w:val="es-ES"/>
        </w:rPr>
        <w:t xml:space="preserve"> para que parpadee tantas veces como el valor de la variable.</w:t>
      </w:r>
    </w:p>
    <w:p w14:paraId="6471AEA7" w14:textId="6AFBAFC2" w:rsidR="007E5A7F" w:rsidRPr="00D335F7" w:rsidRDefault="00D335F7" w:rsidP="00D335F7">
      <w:pPr>
        <w:numPr>
          <w:ilvl w:val="0"/>
          <w:numId w:val="28"/>
        </w:numPr>
        <w:spacing w:after="0"/>
        <w:jc w:val="both"/>
        <w:rPr>
          <w:rFonts w:asciiTheme="minorHAnsi" w:hAnsiTheme="minorHAnsi" w:cstheme="minorHAnsi"/>
          <w:sz w:val="24"/>
          <w:szCs w:val="24"/>
          <w:lang w:val="es-ES"/>
        </w:rPr>
      </w:pPr>
      <w:r w:rsidRPr="00D335F7">
        <w:rPr>
          <w:rFonts w:asciiTheme="minorHAnsi" w:hAnsiTheme="minorHAnsi" w:cstheme="minorHAnsi"/>
          <w:b/>
          <w:bCs/>
          <w:sz w:val="24"/>
          <w:szCs w:val="24"/>
          <w:lang w:val="es-ES"/>
        </w:rPr>
        <w:t xml:space="preserve">Actividad 5: </w:t>
      </w:r>
      <w:r w:rsidRPr="00D335F7">
        <w:rPr>
          <w:rFonts w:asciiTheme="minorHAnsi" w:hAnsiTheme="minorHAnsi" w:cstheme="minorHAnsi"/>
          <w:sz w:val="24"/>
          <w:szCs w:val="24"/>
          <w:lang w:val="es-ES"/>
        </w:rPr>
        <w:t>Usan una estructura de elección múltiple para 7 casos. Cada caso corresponde a un color y número de repeticiones distinto (1 vez blanco, 2 azul, 3 verde, 4 amarillo, 5 cian, 6 rojo, 7 violeta). Reestructuran el código para que los pasos se repitan hasta que la luz del sensor quede bloqueada</w:t>
      </w:r>
      <w:r w:rsidR="007E5A7F" w:rsidRPr="00D335F7">
        <w:rPr>
          <w:rFonts w:asciiTheme="minorHAnsi" w:hAnsiTheme="minorHAnsi" w:cstheme="minorHAnsi"/>
          <w:sz w:val="24"/>
          <w:szCs w:val="24"/>
          <w:lang w:val="es-ES"/>
        </w:rPr>
        <w:t>.</w:t>
      </w:r>
    </w:p>
    <w:p w14:paraId="467B7074" w14:textId="77777777" w:rsidR="00D335F7" w:rsidRPr="00D335F7" w:rsidRDefault="00D335F7" w:rsidP="00D335F7">
      <w:pPr>
        <w:spacing w:after="0"/>
        <w:jc w:val="both"/>
        <w:rPr>
          <w:rFonts w:asciiTheme="minorHAnsi" w:hAnsiTheme="minorHAnsi" w:cstheme="minorHAnsi"/>
          <w:color w:val="000000"/>
          <w:sz w:val="24"/>
          <w:szCs w:val="24"/>
          <w:lang w:val="es-ES"/>
        </w:rPr>
      </w:pPr>
      <w:r w:rsidRPr="00D335F7">
        <w:rPr>
          <w:rFonts w:asciiTheme="minorHAnsi" w:hAnsiTheme="minorHAnsi" w:cstheme="minorHAnsi"/>
          <w:color w:val="000000"/>
          <w:sz w:val="24"/>
          <w:szCs w:val="24"/>
          <w:lang w:val="es-ES"/>
        </w:rPr>
        <w:t>El proceso educativo se enriquece mediante la integración de la gamificación y elementos de evaluación interactiva a través de la plataforma H5P.</w:t>
      </w:r>
    </w:p>
    <w:p w14:paraId="0895DD39" w14:textId="77777777" w:rsidR="00D335F7" w:rsidRPr="00D335F7" w:rsidRDefault="00D335F7" w:rsidP="00D335F7">
      <w:pPr>
        <w:spacing w:after="0"/>
        <w:jc w:val="both"/>
        <w:rPr>
          <w:rFonts w:asciiTheme="minorHAnsi" w:hAnsiTheme="minorHAnsi" w:cstheme="minorHAnsi"/>
          <w:color w:val="000000"/>
          <w:sz w:val="24"/>
          <w:szCs w:val="24"/>
          <w:lang w:val="es-ES"/>
        </w:rPr>
      </w:pPr>
      <w:r w:rsidRPr="00D335F7">
        <w:rPr>
          <w:rFonts w:asciiTheme="minorHAnsi" w:hAnsiTheme="minorHAnsi" w:cstheme="minorHAnsi"/>
          <w:color w:val="000000"/>
          <w:sz w:val="24"/>
          <w:szCs w:val="24"/>
          <w:lang w:val="es-ES"/>
        </w:rPr>
        <w:lastRenderedPageBreak/>
        <w:t xml:space="preserve">Para implementar las actividades, </w:t>
      </w:r>
      <w:proofErr w:type="spellStart"/>
      <w:r w:rsidRPr="00D335F7">
        <w:rPr>
          <w:rFonts w:asciiTheme="minorHAnsi" w:hAnsiTheme="minorHAnsi" w:cstheme="minorHAnsi"/>
          <w:color w:val="000000"/>
          <w:sz w:val="24"/>
          <w:szCs w:val="24"/>
          <w:lang w:val="es-ES"/>
        </w:rPr>
        <w:t>FOSSBot</w:t>
      </w:r>
      <w:proofErr w:type="spellEnd"/>
      <w:r w:rsidRPr="00D335F7">
        <w:rPr>
          <w:rFonts w:asciiTheme="minorHAnsi" w:hAnsiTheme="minorHAnsi" w:cstheme="minorHAnsi"/>
          <w:color w:val="000000"/>
          <w:sz w:val="24"/>
          <w:szCs w:val="24"/>
          <w:lang w:val="es-ES"/>
        </w:rPr>
        <w:t xml:space="preserve"> debe estar sincronizado con la red </w:t>
      </w:r>
      <w:proofErr w:type="spellStart"/>
      <w:r w:rsidRPr="00D335F7">
        <w:rPr>
          <w:rFonts w:asciiTheme="minorHAnsi" w:hAnsiTheme="minorHAnsi" w:cstheme="minorHAnsi"/>
          <w:color w:val="000000"/>
          <w:sz w:val="24"/>
          <w:szCs w:val="24"/>
          <w:lang w:val="es-ES"/>
        </w:rPr>
        <w:t>Wi</w:t>
      </w:r>
      <w:proofErr w:type="spellEnd"/>
      <w:r w:rsidRPr="00D335F7">
        <w:rPr>
          <w:rFonts w:asciiTheme="minorHAnsi" w:hAnsiTheme="minorHAnsi" w:cstheme="minorHAnsi"/>
          <w:color w:val="000000"/>
          <w:sz w:val="24"/>
          <w:szCs w:val="24"/>
          <w:lang w:val="es-ES"/>
        </w:rPr>
        <w:t>-Fi local.</w:t>
      </w:r>
    </w:p>
    <w:p w14:paraId="5286604D" w14:textId="58D52690" w:rsidR="00C11738" w:rsidRPr="00D335F7" w:rsidRDefault="00C11738" w:rsidP="00175F7E">
      <w:pPr>
        <w:jc w:val="both"/>
        <w:rPr>
          <w:rFonts w:asciiTheme="minorHAnsi" w:hAnsiTheme="minorHAnsi" w:cstheme="minorHAnsi"/>
          <w:sz w:val="24"/>
          <w:szCs w:val="24"/>
          <w:lang w:val="es-ES"/>
        </w:rPr>
      </w:pPr>
      <w:r w:rsidRPr="00D335F7">
        <w:rPr>
          <w:rFonts w:asciiTheme="minorHAnsi" w:hAnsiTheme="minorHAnsi" w:cstheme="minorHAnsi"/>
          <w:sz w:val="24"/>
          <w:szCs w:val="24"/>
          <w:lang w:val="es-ES"/>
        </w:rPr>
        <w:br w:type="page"/>
      </w:r>
    </w:p>
    <w:p w14:paraId="4AAA7978" w14:textId="2E1D61CA" w:rsidR="00726D80" w:rsidRPr="00913280" w:rsidRDefault="00DB1C5E" w:rsidP="00DB1C5E">
      <w:pPr>
        <w:spacing w:before="280" w:after="280" w:line="360" w:lineRule="auto"/>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lastRenderedPageBreak/>
        <w:t xml:space="preserve">2.2 </w:t>
      </w:r>
      <w:r w:rsidR="00D335F7">
        <w:rPr>
          <w:rFonts w:asciiTheme="minorHAnsi" w:hAnsiTheme="minorHAnsi" w:cstheme="minorHAnsi"/>
          <w:b/>
          <w:bCs/>
          <w:sz w:val="24"/>
          <w:szCs w:val="24"/>
          <w:lang w:val="en-US"/>
        </w:rPr>
        <w:t xml:space="preserve">Hojas de </w:t>
      </w:r>
      <w:proofErr w:type="spellStart"/>
      <w:r w:rsidR="00D335F7">
        <w:rPr>
          <w:rFonts w:asciiTheme="minorHAnsi" w:hAnsiTheme="minorHAnsi" w:cstheme="minorHAnsi"/>
          <w:b/>
          <w:bCs/>
          <w:sz w:val="24"/>
          <w:szCs w:val="24"/>
          <w:lang w:val="en-US"/>
        </w:rPr>
        <w:t>trabajo</w:t>
      </w:r>
      <w:proofErr w:type="spellEnd"/>
      <w:r w:rsidR="00D335F7">
        <w:rPr>
          <w:rFonts w:asciiTheme="minorHAnsi" w:hAnsiTheme="minorHAnsi" w:cstheme="minorHAnsi"/>
          <w:b/>
          <w:bCs/>
          <w:sz w:val="24"/>
          <w:szCs w:val="24"/>
          <w:lang w:val="en-US"/>
        </w:rPr>
        <w:t xml:space="preserve"> (</w:t>
      </w:r>
      <w:r w:rsidRPr="00913280">
        <w:rPr>
          <w:rFonts w:asciiTheme="minorHAnsi" w:hAnsiTheme="minorHAnsi" w:cstheme="minorHAnsi"/>
          <w:b/>
          <w:bCs/>
          <w:sz w:val="24"/>
          <w:szCs w:val="24"/>
          <w:lang w:val="en-US"/>
        </w:rPr>
        <w:t>Worksheets</w:t>
      </w:r>
      <w:r w:rsidR="00D335F7">
        <w:rPr>
          <w:rFonts w:asciiTheme="minorHAnsi" w:hAnsiTheme="minorHAnsi" w:cstheme="minorHAnsi"/>
          <w:b/>
          <w:bCs/>
          <w:sz w:val="24"/>
          <w:szCs w:val="24"/>
          <w:lang w:val="en-US"/>
        </w:rPr>
        <w:t>)</w:t>
      </w:r>
    </w:p>
    <w:p w14:paraId="601E6517" w14:textId="0490CB14" w:rsidR="00C542DF" w:rsidRPr="00913280" w:rsidRDefault="00773407" w:rsidP="00CB6169">
      <w:pPr>
        <w:spacing w:before="280" w:after="0" w:line="360" w:lineRule="auto"/>
        <w:jc w:val="center"/>
        <w:rPr>
          <w:rFonts w:asciiTheme="minorHAnsi" w:hAnsiTheme="minorHAnsi" w:cstheme="minorHAnsi"/>
          <w:b/>
          <w:bCs/>
          <w:color w:val="004F88"/>
          <w:sz w:val="24"/>
          <w:szCs w:val="24"/>
          <w:lang w:val="en-US"/>
          <w14:glow w14:rad="139700">
            <w14:schemeClr w14:val="accent5">
              <w14:alpha w14:val="60000"/>
              <w14:satMod w14:val="175000"/>
            </w14:schemeClr>
          </w14:glow>
        </w:rPr>
      </w:pPr>
      <w:proofErr w:type="spellStart"/>
      <w:r>
        <w:rPr>
          <w:rFonts w:asciiTheme="minorHAnsi" w:hAnsiTheme="minorHAnsi" w:cstheme="minorHAnsi"/>
          <w:b/>
          <w:bCs/>
          <w:color w:val="004F88"/>
          <w:sz w:val="24"/>
          <w:szCs w:val="24"/>
          <w:lang w:val="en-US"/>
          <w14:glow w14:rad="139700">
            <w14:schemeClr w14:val="accent5">
              <w14:alpha w14:val="60000"/>
              <w14:satMod w14:val="175000"/>
            </w14:schemeClr>
          </w14:glow>
        </w:rPr>
        <w:t>Activi</w:t>
      </w:r>
      <w:r w:rsidR="00D335F7">
        <w:rPr>
          <w:rFonts w:asciiTheme="minorHAnsi" w:hAnsiTheme="minorHAnsi" w:cstheme="minorHAnsi"/>
          <w:b/>
          <w:bCs/>
          <w:color w:val="004F88"/>
          <w:sz w:val="24"/>
          <w:szCs w:val="24"/>
          <w:lang w:val="en-US"/>
          <w14:glow w14:rad="139700">
            <w14:schemeClr w14:val="accent5">
              <w14:alpha w14:val="60000"/>
              <w14:satMod w14:val="175000"/>
            </w14:schemeClr>
          </w14:glow>
        </w:rPr>
        <w:t>dad</w:t>
      </w:r>
      <w:proofErr w:type="spellEnd"/>
      <w:r>
        <w:rPr>
          <w:rFonts w:asciiTheme="minorHAnsi" w:hAnsiTheme="minorHAnsi" w:cstheme="minorHAnsi"/>
          <w:b/>
          <w:bCs/>
          <w:color w:val="004F88"/>
          <w:sz w:val="24"/>
          <w:szCs w:val="24"/>
          <w:lang w:val="en-US"/>
          <w14:glow w14:rad="139700">
            <w14:schemeClr w14:val="accent5">
              <w14:alpha w14:val="60000"/>
              <w14:satMod w14:val="175000"/>
            </w14:schemeClr>
          </w14:glow>
        </w:rPr>
        <w:t xml:space="preserve"> 1</w:t>
      </w:r>
      <w:r w:rsidR="00C542DF" w:rsidRPr="00913280">
        <w:rPr>
          <w:rFonts w:asciiTheme="minorHAnsi" w:hAnsiTheme="minorHAnsi" w:cstheme="minorHAnsi"/>
          <w:b/>
          <w:bCs/>
          <w:color w:val="004F88"/>
          <w:sz w:val="24"/>
          <w:szCs w:val="24"/>
          <w:lang w:val="en-US"/>
          <w14:glow w14:rad="139700">
            <w14:schemeClr w14:val="accent5">
              <w14:alpha w14:val="60000"/>
              <w14:satMod w14:val="175000"/>
            </w14:schemeClr>
          </w14:glow>
        </w:rPr>
        <w:t>​</w:t>
      </w:r>
    </w:p>
    <w:p w14:paraId="7FBF6A27" w14:textId="26E1D82A" w:rsidR="00781B6C" w:rsidRPr="00D335F7" w:rsidRDefault="00D335F7" w:rsidP="001B0E9D">
      <w:pPr>
        <w:shd w:val="clear" w:color="auto" w:fill="FFFFFF"/>
        <w:spacing w:after="0" w:line="300" w:lineRule="atLeast"/>
        <w:jc w:val="both"/>
        <w:textAlignment w:val="baseline"/>
        <w:outlineLvl w:val="0"/>
        <w:rPr>
          <w:rFonts w:asciiTheme="minorHAnsi" w:eastAsia="Times New Roman" w:hAnsiTheme="minorHAnsi" w:cstheme="minorHAnsi"/>
          <w:color w:val="2882D3"/>
          <w:kern w:val="36"/>
          <w:sz w:val="48"/>
          <w:szCs w:val="48"/>
          <w:lang w:val="es-ES"/>
        </w:rPr>
      </w:pPr>
      <w:r w:rsidRPr="00D335F7">
        <w:rPr>
          <w:rFonts w:asciiTheme="minorHAnsi" w:hAnsiTheme="minorHAnsi" w:cstheme="minorHAnsi"/>
          <w:sz w:val="24"/>
          <w:szCs w:val="24"/>
          <w:lang w:val="es-ES"/>
        </w:rPr>
        <w:t>El alumnado es invitado a jugar en</w:t>
      </w:r>
      <w:r w:rsidR="00781B6C" w:rsidRPr="00D335F7">
        <w:rPr>
          <w:rFonts w:asciiTheme="minorHAnsi" w:hAnsiTheme="minorHAnsi" w:cstheme="minorHAnsi"/>
          <w:sz w:val="24"/>
          <w:szCs w:val="24"/>
          <w:lang w:val="es-ES"/>
        </w:rPr>
        <w:t xml:space="preserve"> </w:t>
      </w:r>
      <w:r w:rsidR="00781B6C" w:rsidRPr="00D335F7">
        <w:rPr>
          <w:rFonts w:asciiTheme="minorHAnsi" w:hAnsiTheme="minorHAnsi" w:cstheme="minorHAnsi"/>
          <w:color w:val="4472C4" w:themeColor="accent1"/>
          <w:sz w:val="24"/>
          <w:szCs w:val="24"/>
          <w:lang w:val="es-ES"/>
        </w:rPr>
        <w:t xml:space="preserve">h5p </w:t>
      </w:r>
      <w:proofErr w:type="spellStart"/>
      <w:r w:rsidR="00781B6C" w:rsidRPr="00D335F7">
        <w:rPr>
          <w:rFonts w:asciiTheme="minorHAnsi" w:hAnsiTheme="minorHAnsi" w:cstheme="minorHAnsi"/>
          <w:color w:val="4472C4" w:themeColor="accent1"/>
          <w:sz w:val="24"/>
          <w:szCs w:val="24"/>
          <w:lang w:val="es-ES"/>
        </w:rPr>
        <w:t>Image</w:t>
      </w:r>
      <w:proofErr w:type="spellEnd"/>
      <w:r w:rsidR="00781B6C" w:rsidRPr="00D335F7">
        <w:rPr>
          <w:rFonts w:asciiTheme="minorHAnsi" w:hAnsiTheme="minorHAnsi" w:cstheme="minorHAnsi"/>
          <w:color w:val="4472C4" w:themeColor="accent1"/>
          <w:sz w:val="24"/>
          <w:szCs w:val="24"/>
          <w:lang w:val="es-ES"/>
        </w:rPr>
        <w:t xml:space="preserve"> </w:t>
      </w:r>
      <w:proofErr w:type="spellStart"/>
      <w:r w:rsidR="00781B6C" w:rsidRPr="00D335F7">
        <w:rPr>
          <w:rFonts w:asciiTheme="minorHAnsi" w:hAnsiTheme="minorHAnsi" w:cstheme="minorHAnsi"/>
          <w:color w:val="4472C4" w:themeColor="accent1"/>
          <w:sz w:val="24"/>
          <w:szCs w:val="24"/>
          <w:lang w:val="es-ES"/>
        </w:rPr>
        <w:t>pairing</w:t>
      </w:r>
      <w:proofErr w:type="spellEnd"/>
      <w:r w:rsidR="00781B6C" w:rsidRPr="00D335F7">
        <w:rPr>
          <w:rFonts w:asciiTheme="minorHAnsi" w:hAnsiTheme="minorHAnsi" w:cstheme="minorHAnsi"/>
          <w:color w:val="4472C4" w:themeColor="accent1"/>
          <w:sz w:val="24"/>
          <w:szCs w:val="24"/>
          <w:lang w:val="es-ES"/>
        </w:rPr>
        <w:t xml:space="preserve">, </w:t>
      </w:r>
      <w:r w:rsidRPr="00D335F7">
        <w:rPr>
          <w:rFonts w:asciiTheme="minorHAnsi" w:hAnsiTheme="minorHAnsi" w:cstheme="minorHAnsi"/>
          <w:sz w:val="24"/>
          <w:szCs w:val="24"/>
          <w:lang w:val="es-ES"/>
        </w:rPr>
        <w:t>un juego de emparejamiento de 7 pares de imágenes sobre el tema de la protección medioambiental</w:t>
      </w:r>
      <w:r w:rsidR="00781B6C" w:rsidRPr="00D335F7">
        <w:rPr>
          <w:rFonts w:asciiTheme="minorHAnsi" w:hAnsiTheme="minorHAnsi" w:cstheme="minorHAnsi"/>
          <w:sz w:val="24"/>
          <w:szCs w:val="24"/>
          <w:lang w:val="es-ES"/>
        </w:rPr>
        <w:t>.</w:t>
      </w:r>
    </w:p>
    <w:p w14:paraId="2A36AAEE" w14:textId="77777777" w:rsidR="00781B6C" w:rsidRPr="00D335F7" w:rsidRDefault="00781B6C" w:rsidP="00DA6E43">
      <w:pPr>
        <w:spacing w:after="0" w:line="360" w:lineRule="auto"/>
        <w:jc w:val="both"/>
        <w:rPr>
          <w:rFonts w:asciiTheme="minorHAnsi" w:hAnsiTheme="minorHAnsi" w:cstheme="minorHAnsi"/>
          <w:sz w:val="24"/>
          <w:szCs w:val="24"/>
          <w:lang w:val="es-ES"/>
        </w:rPr>
      </w:pPr>
    </w:p>
    <w:p w14:paraId="58C03744" w14:textId="2D140F2F" w:rsidR="00ED4D10" w:rsidRPr="00D335F7" w:rsidRDefault="00D335F7" w:rsidP="001B0E9D">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s-ES"/>
        </w:rPr>
      </w:pPr>
      <w:r w:rsidRPr="00D335F7">
        <w:rPr>
          <w:rFonts w:asciiTheme="minorHAnsi" w:hAnsiTheme="minorHAnsi" w:cstheme="minorHAnsi"/>
          <w:i/>
          <w:iCs/>
          <w:color w:val="EE0000"/>
          <w:sz w:val="24"/>
          <w:szCs w:val="24"/>
          <w:lang w:val="es-ES"/>
        </w:rPr>
        <w:t xml:space="preserve">Las parejas de imágenes que se utilizarán en h5p </w:t>
      </w:r>
      <w:proofErr w:type="spellStart"/>
      <w:r w:rsidRPr="00D335F7">
        <w:rPr>
          <w:rFonts w:asciiTheme="minorHAnsi" w:hAnsiTheme="minorHAnsi" w:cstheme="minorHAnsi"/>
          <w:i/>
          <w:iCs/>
          <w:color w:val="EE0000"/>
          <w:sz w:val="24"/>
          <w:szCs w:val="24"/>
          <w:lang w:val="es-ES"/>
        </w:rPr>
        <w:t>Image</w:t>
      </w:r>
      <w:proofErr w:type="spellEnd"/>
      <w:r w:rsidRPr="00D335F7">
        <w:rPr>
          <w:rFonts w:asciiTheme="minorHAnsi" w:hAnsiTheme="minorHAnsi" w:cstheme="minorHAnsi"/>
          <w:i/>
          <w:iCs/>
          <w:color w:val="EE0000"/>
          <w:sz w:val="24"/>
          <w:szCs w:val="24"/>
          <w:lang w:val="es-ES"/>
        </w:rPr>
        <w:t xml:space="preserve"> </w:t>
      </w:r>
      <w:proofErr w:type="spellStart"/>
      <w:r w:rsidRPr="00D335F7">
        <w:rPr>
          <w:rFonts w:asciiTheme="minorHAnsi" w:hAnsiTheme="minorHAnsi" w:cstheme="minorHAnsi"/>
          <w:i/>
          <w:iCs/>
          <w:color w:val="EE0000"/>
          <w:sz w:val="24"/>
          <w:szCs w:val="24"/>
          <w:lang w:val="es-ES"/>
        </w:rPr>
        <w:t>pairing</w:t>
      </w:r>
      <w:proofErr w:type="spellEnd"/>
      <w:r w:rsidRPr="00D335F7">
        <w:rPr>
          <w:rFonts w:asciiTheme="minorHAnsi" w:hAnsiTheme="minorHAnsi" w:cstheme="minorHAnsi"/>
          <w:i/>
          <w:iCs/>
          <w:color w:val="EE0000"/>
          <w:sz w:val="24"/>
          <w:szCs w:val="24"/>
          <w:lang w:val="es-ES"/>
        </w:rPr>
        <w:t xml:space="preserve"> se encuentran en la carpeta “</w:t>
      </w:r>
      <w:proofErr w:type="spellStart"/>
      <w:r w:rsidRPr="00D335F7">
        <w:rPr>
          <w:rFonts w:asciiTheme="minorHAnsi" w:hAnsiTheme="minorHAnsi" w:cstheme="minorHAnsi"/>
          <w:i/>
          <w:iCs/>
          <w:color w:val="EE0000"/>
          <w:sz w:val="24"/>
          <w:szCs w:val="24"/>
          <w:lang w:val="es-ES"/>
        </w:rPr>
        <w:t>Images</w:t>
      </w:r>
      <w:proofErr w:type="spellEnd"/>
      <w:r w:rsidRPr="00D335F7">
        <w:rPr>
          <w:rFonts w:asciiTheme="minorHAnsi" w:hAnsiTheme="minorHAnsi" w:cstheme="minorHAnsi"/>
          <w:i/>
          <w:iCs/>
          <w:color w:val="EE0000"/>
          <w:sz w:val="24"/>
          <w:szCs w:val="24"/>
          <w:lang w:val="es-ES"/>
        </w:rPr>
        <w:t xml:space="preserve"> </w:t>
      </w:r>
      <w:proofErr w:type="spellStart"/>
      <w:r w:rsidRPr="00D335F7">
        <w:rPr>
          <w:rFonts w:asciiTheme="minorHAnsi" w:hAnsiTheme="minorHAnsi" w:cstheme="minorHAnsi"/>
          <w:i/>
          <w:iCs/>
          <w:color w:val="EE0000"/>
          <w:sz w:val="24"/>
          <w:szCs w:val="24"/>
          <w:lang w:val="es-ES"/>
        </w:rPr>
        <w:t>pairing</w:t>
      </w:r>
      <w:proofErr w:type="spellEnd"/>
      <w:r w:rsidRPr="00D335F7">
        <w:rPr>
          <w:rFonts w:asciiTheme="minorHAnsi" w:hAnsiTheme="minorHAnsi" w:cstheme="minorHAnsi"/>
          <w:i/>
          <w:iCs/>
          <w:color w:val="EE0000"/>
          <w:sz w:val="24"/>
          <w:szCs w:val="24"/>
          <w:lang w:val="es-ES"/>
        </w:rPr>
        <w:t xml:space="preserve"> h5p”.</w:t>
      </w:r>
    </w:p>
    <w:p w14:paraId="5C75C4CF" w14:textId="24E1BD8D" w:rsidR="001B0E9D" w:rsidRPr="00913280" w:rsidRDefault="00D335F7" w:rsidP="001B0E9D">
      <w:pPr>
        <w:spacing w:before="280" w:after="0" w:line="360" w:lineRule="auto"/>
        <w:jc w:val="center"/>
        <w:rPr>
          <w:rFonts w:asciiTheme="minorHAnsi" w:hAnsiTheme="minorHAnsi" w:cstheme="minorHAnsi"/>
          <w:b/>
          <w:bCs/>
          <w:color w:val="004F88"/>
          <w:sz w:val="24"/>
          <w:szCs w:val="24"/>
          <w:lang w:val="en-US"/>
          <w14:glow w14:rad="139700">
            <w14:schemeClr w14:val="accent5">
              <w14:alpha w14:val="60000"/>
              <w14:satMod w14:val="175000"/>
            </w14:schemeClr>
          </w14:glow>
        </w:rPr>
      </w:pPr>
      <w:r>
        <w:rPr>
          <w:rFonts w:asciiTheme="minorHAnsi" w:hAnsiTheme="minorHAnsi" w:cstheme="minorHAnsi"/>
          <w:b/>
          <w:bCs/>
          <w:color w:val="004F88"/>
          <w:sz w:val="24"/>
          <w:szCs w:val="24"/>
          <w:lang w:val="en-US"/>
          <w14:glow w14:rad="139700">
            <w14:schemeClr w14:val="accent5">
              <w14:alpha w14:val="60000"/>
              <w14:satMod w14:val="175000"/>
            </w14:schemeClr>
          </w14:glow>
        </w:rPr>
        <w:t>Segunda</w:t>
      </w:r>
      <w:r w:rsidR="001B0E9D" w:rsidRPr="00913280">
        <w:rPr>
          <w:rFonts w:asciiTheme="minorHAnsi" w:hAnsiTheme="minorHAnsi" w:cstheme="minorHAnsi"/>
          <w:b/>
          <w:bCs/>
          <w:color w:val="004F88"/>
          <w:sz w:val="24"/>
          <w:szCs w:val="24"/>
          <w:lang w:val="en-US"/>
          <w14:glow w14:rad="139700">
            <w14:schemeClr w14:val="accent5">
              <w14:alpha w14:val="60000"/>
              <w14:satMod w14:val="175000"/>
            </w14:schemeClr>
          </w14:glow>
        </w:rPr>
        <w:t xml:space="preserve"> </w:t>
      </w:r>
      <w:proofErr w:type="spellStart"/>
      <w:r w:rsidR="001B0E9D" w:rsidRPr="00913280">
        <w:rPr>
          <w:rFonts w:asciiTheme="minorHAnsi" w:hAnsiTheme="minorHAnsi" w:cstheme="minorHAnsi"/>
          <w:b/>
          <w:bCs/>
          <w:color w:val="004F88"/>
          <w:sz w:val="24"/>
          <w:szCs w:val="24"/>
          <w:vertAlign w:val="superscript"/>
          <w:lang w:val="en-US"/>
          <w14:glow w14:rad="139700">
            <w14:schemeClr w14:val="accent5">
              <w14:alpha w14:val="60000"/>
              <w14:satMod w14:val="175000"/>
            </w14:schemeClr>
          </w14:glow>
        </w:rPr>
        <w:t>Activi</w:t>
      </w:r>
      <w:r>
        <w:rPr>
          <w:rFonts w:asciiTheme="minorHAnsi" w:hAnsiTheme="minorHAnsi" w:cstheme="minorHAnsi"/>
          <w:b/>
          <w:bCs/>
          <w:color w:val="004F88"/>
          <w:sz w:val="24"/>
          <w:szCs w:val="24"/>
          <w:vertAlign w:val="superscript"/>
          <w:lang w:val="en-US"/>
          <w14:glow w14:rad="139700">
            <w14:schemeClr w14:val="accent5">
              <w14:alpha w14:val="60000"/>
              <w14:satMod w14:val="175000"/>
            </w14:schemeClr>
          </w14:glow>
        </w:rPr>
        <w:t>dad</w:t>
      </w:r>
      <w:proofErr w:type="spellEnd"/>
      <w:r w:rsidR="001B0E9D" w:rsidRPr="00913280">
        <w:rPr>
          <w:rFonts w:asciiTheme="minorHAnsi" w:hAnsiTheme="minorHAnsi" w:cstheme="minorHAnsi"/>
          <w:b/>
          <w:bCs/>
          <w:color w:val="004F88"/>
          <w:sz w:val="24"/>
          <w:szCs w:val="24"/>
          <w:lang w:val="en-US"/>
          <w14:glow w14:rad="139700">
            <w14:schemeClr w14:val="accent5">
              <w14:alpha w14:val="60000"/>
              <w14:satMod w14:val="175000"/>
            </w14:schemeClr>
          </w14:glow>
        </w:rPr>
        <w:t>​</w:t>
      </w:r>
    </w:p>
    <w:p w14:paraId="722EEB9C" w14:textId="40CFC6F8" w:rsidR="001B0E9D" w:rsidRPr="00D335F7" w:rsidRDefault="00D335F7" w:rsidP="00DA6E43">
      <w:pPr>
        <w:spacing w:after="0"/>
        <w:jc w:val="both"/>
        <w:rPr>
          <w:rFonts w:asciiTheme="minorHAnsi" w:hAnsiTheme="minorHAnsi" w:cstheme="minorHAnsi"/>
          <w:color w:val="4472C4" w:themeColor="accent1"/>
          <w:sz w:val="24"/>
          <w:szCs w:val="24"/>
          <w:lang w:val="es-ES"/>
        </w:rPr>
      </w:pPr>
      <w:proofErr w:type="spellStart"/>
      <w:r w:rsidRPr="00D335F7">
        <w:rPr>
          <w:rFonts w:asciiTheme="minorHAnsi" w:hAnsiTheme="minorHAnsi" w:cstheme="minorHAnsi"/>
          <w:sz w:val="24"/>
          <w:szCs w:val="24"/>
        </w:rPr>
        <w:t>Abrir</w:t>
      </w:r>
      <w:proofErr w:type="spellEnd"/>
      <w:r w:rsidR="001B0E9D" w:rsidRPr="00913280">
        <w:rPr>
          <w:rFonts w:asciiTheme="minorHAnsi" w:hAnsiTheme="minorHAnsi" w:cstheme="minorHAnsi"/>
          <w:sz w:val="24"/>
          <w:szCs w:val="24"/>
          <w:lang w:val="en-US"/>
        </w:rPr>
        <w:t xml:space="preserve"> </w:t>
      </w:r>
      <w:r w:rsidR="001B0E9D" w:rsidRPr="00913280">
        <w:rPr>
          <w:rFonts w:asciiTheme="minorHAnsi" w:hAnsiTheme="minorHAnsi" w:cstheme="minorHAnsi"/>
          <w:color w:val="4472C4" w:themeColor="accent1"/>
          <w:sz w:val="24"/>
          <w:szCs w:val="24"/>
          <w:lang w:val="en-US"/>
        </w:rPr>
        <w:t xml:space="preserve">Drag the Words on </w:t>
      </w:r>
      <w:r w:rsidR="001B0E9D" w:rsidRPr="00994393">
        <w:rPr>
          <w:rFonts w:asciiTheme="minorHAnsi" w:hAnsiTheme="minorHAnsi" w:cstheme="minorHAnsi"/>
          <w:color w:val="4472C4" w:themeColor="accent1"/>
          <w:sz w:val="24"/>
          <w:szCs w:val="24"/>
        </w:rPr>
        <w:t>h</w:t>
      </w:r>
      <w:r w:rsidR="001B0E9D" w:rsidRPr="00913280">
        <w:rPr>
          <w:rFonts w:asciiTheme="minorHAnsi" w:hAnsiTheme="minorHAnsi" w:cstheme="minorHAnsi"/>
          <w:color w:val="4472C4" w:themeColor="accent1"/>
          <w:sz w:val="24"/>
          <w:szCs w:val="24"/>
          <w:lang w:val="en-US"/>
        </w:rPr>
        <w:t>5</w:t>
      </w:r>
      <w:r w:rsidR="001B0E9D" w:rsidRPr="00994393">
        <w:rPr>
          <w:rFonts w:asciiTheme="minorHAnsi" w:hAnsiTheme="minorHAnsi" w:cstheme="minorHAnsi"/>
          <w:color w:val="4472C4" w:themeColor="accent1"/>
          <w:sz w:val="24"/>
          <w:szCs w:val="24"/>
        </w:rPr>
        <w:t>p</w:t>
      </w:r>
      <w:r w:rsidR="001B0E9D" w:rsidRPr="00913280">
        <w:rPr>
          <w:rFonts w:asciiTheme="minorHAnsi" w:hAnsiTheme="minorHAnsi" w:cstheme="minorHAnsi"/>
          <w:color w:val="4472C4" w:themeColor="accent1"/>
          <w:sz w:val="24"/>
          <w:szCs w:val="24"/>
          <w:lang w:val="en-US"/>
        </w:rPr>
        <w:t xml:space="preserve">. </w:t>
      </w:r>
      <w:r w:rsidRPr="00D335F7">
        <w:rPr>
          <w:rFonts w:asciiTheme="minorHAnsi" w:hAnsiTheme="minorHAnsi" w:cstheme="minorHAnsi"/>
          <w:sz w:val="24"/>
          <w:szCs w:val="24"/>
          <w:lang w:val="es-ES"/>
        </w:rPr>
        <w:t>En cada espacio en blanco, arrastra el color que consideres que mejor se adapta a cada categoría de protección medioambiental</w:t>
      </w:r>
      <w:r w:rsidR="001B0E9D" w:rsidRPr="00D335F7">
        <w:rPr>
          <w:rFonts w:asciiTheme="minorHAnsi" w:hAnsiTheme="minorHAnsi" w:cstheme="minorHAnsi"/>
          <w:sz w:val="24"/>
          <w:szCs w:val="24"/>
          <w:lang w:val="es-ES"/>
        </w:rPr>
        <w:t>.</w:t>
      </w:r>
    </w:p>
    <w:p w14:paraId="6F1BBA70" w14:textId="77777777" w:rsidR="001B0E9D" w:rsidRPr="00D335F7" w:rsidRDefault="001B0E9D" w:rsidP="00DA6E43">
      <w:pPr>
        <w:spacing w:after="0"/>
        <w:jc w:val="both"/>
        <w:rPr>
          <w:rFonts w:asciiTheme="minorHAnsi" w:hAnsiTheme="minorHAnsi" w:cstheme="minorHAnsi"/>
          <w:color w:val="4472C4" w:themeColor="accent1"/>
          <w:sz w:val="24"/>
          <w:szCs w:val="24"/>
          <w:lang w:val="es-ES"/>
        </w:rPr>
      </w:pPr>
    </w:p>
    <w:p w14:paraId="428BED8E" w14:textId="19147E1E" w:rsidR="001B0E9D" w:rsidRPr="000B3F5A" w:rsidRDefault="000B3F5A"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s-ES"/>
        </w:rPr>
      </w:pPr>
      <w:r w:rsidRPr="000B3F5A">
        <w:rPr>
          <w:rFonts w:asciiTheme="minorHAnsi" w:hAnsiTheme="minorHAnsi" w:cstheme="minorHAnsi"/>
          <w:i/>
          <w:iCs/>
          <w:color w:val="EE0000"/>
          <w:sz w:val="24"/>
          <w:szCs w:val="24"/>
          <w:lang w:val="es-ES"/>
        </w:rPr>
        <w:t>Las frases-palabra que se usarán en h5p son las siguientes:</w:t>
      </w:r>
      <w:r w:rsidRPr="000B3F5A">
        <w:rPr>
          <w:rFonts w:asciiTheme="minorHAnsi" w:hAnsiTheme="minorHAnsi" w:cstheme="minorHAnsi"/>
          <w:i/>
          <w:iCs/>
          <w:color w:val="EE0000"/>
          <w:sz w:val="24"/>
          <w:szCs w:val="24"/>
          <w:lang w:val="es-ES"/>
        </w:rPr>
        <w:br/>
        <w:t>·</w:t>
      </w:r>
      <w:r w:rsidRPr="000B3F5A">
        <w:rPr>
          <w:rFonts w:asciiTheme="minorHAnsi" w:hAnsiTheme="minorHAnsi" w:cstheme="minorHAnsi"/>
          <w:b/>
          <w:bCs/>
          <w:i/>
          <w:iCs/>
          <w:color w:val="EE0000"/>
          <w:sz w:val="24"/>
          <w:szCs w:val="24"/>
          <w:lang w:val="es-ES"/>
        </w:rPr>
        <w:t>Ahorro de agua:</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Azul.</w:t>
      </w:r>
      <w:r w:rsidRPr="000B3F5A">
        <w:rPr>
          <w:rFonts w:asciiTheme="minorHAnsi" w:hAnsiTheme="minorHAnsi" w:cstheme="minorHAnsi"/>
          <w:i/>
          <w:iCs/>
          <w:color w:val="EE0000"/>
          <w:sz w:val="24"/>
          <w:szCs w:val="24"/>
          <w:lang w:val="es-ES"/>
        </w:rPr>
        <w:t xml:space="preserve"> El color más evidente para el agua.</w:t>
      </w:r>
      <w:r w:rsidRPr="000B3F5A">
        <w:rPr>
          <w:rFonts w:asciiTheme="minorHAnsi" w:hAnsiTheme="minorHAnsi" w:cstheme="minorHAnsi"/>
          <w:i/>
          <w:iCs/>
          <w:color w:val="EE0000"/>
          <w:sz w:val="24"/>
          <w:szCs w:val="24"/>
          <w:lang w:val="es-ES"/>
        </w:rPr>
        <w:br/>
        <w:t>·</w:t>
      </w:r>
      <w:r w:rsidRPr="000B3F5A">
        <w:rPr>
          <w:rFonts w:asciiTheme="minorHAnsi" w:hAnsiTheme="minorHAnsi" w:cstheme="minorHAnsi"/>
          <w:b/>
          <w:bCs/>
          <w:i/>
          <w:iCs/>
          <w:color w:val="EE0000"/>
          <w:sz w:val="24"/>
          <w:szCs w:val="24"/>
          <w:lang w:val="es-ES"/>
        </w:rPr>
        <w:t>Reciclaje:</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Verde</w:t>
      </w:r>
      <w:r w:rsidRPr="000B3F5A">
        <w:rPr>
          <w:rFonts w:asciiTheme="minorHAnsi" w:hAnsiTheme="minorHAnsi" w:cstheme="minorHAnsi"/>
          <w:i/>
          <w:iCs/>
          <w:color w:val="EE0000"/>
          <w:sz w:val="24"/>
          <w:szCs w:val="24"/>
          <w:lang w:val="es-ES"/>
        </w:rPr>
        <w:t>. Símbolo global del reciclaje y la protección medioambiental.</w:t>
      </w:r>
      <w:r w:rsidRPr="000B3F5A">
        <w:rPr>
          <w:rFonts w:asciiTheme="minorHAnsi" w:hAnsiTheme="minorHAnsi" w:cstheme="minorHAnsi"/>
          <w:i/>
          <w:iCs/>
          <w:color w:val="EE0000"/>
          <w:sz w:val="24"/>
          <w:szCs w:val="24"/>
          <w:lang w:val="es-ES"/>
        </w:rPr>
        <w:br/>
        <w:t>·</w:t>
      </w:r>
      <w:r w:rsidRPr="000B3F5A">
        <w:rPr>
          <w:rFonts w:asciiTheme="minorHAnsi" w:hAnsiTheme="minorHAnsi" w:cstheme="minorHAnsi"/>
          <w:b/>
          <w:bCs/>
          <w:i/>
          <w:iCs/>
          <w:color w:val="EE0000"/>
          <w:sz w:val="24"/>
          <w:szCs w:val="24"/>
          <w:lang w:val="es-ES"/>
        </w:rPr>
        <w:t>Ahorro de energía:</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Amarillo</w:t>
      </w:r>
      <w:r w:rsidRPr="000B3F5A">
        <w:rPr>
          <w:rFonts w:asciiTheme="minorHAnsi" w:hAnsiTheme="minorHAnsi" w:cstheme="minorHAnsi"/>
          <w:i/>
          <w:iCs/>
          <w:color w:val="EE0000"/>
          <w:sz w:val="24"/>
          <w:szCs w:val="24"/>
          <w:lang w:val="es-ES"/>
        </w:rPr>
        <w:t>. Recuerda al sol, fuente de energía renovable, y simboliza brillo y luz, destacando el ahorro.</w:t>
      </w:r>
      <w:r w:rsidRPr="000B3F5A">
        <w:rPr>
          <w:rFonts w:asciiTheme="minorHAnsi" w:hAnsiTheme="minorHAnsi" w:cstheme="minorHAnsi"/>
          <w:i/>
          <w:iCs/>
          <w:color w:val="EE0000"/>
          <w:sz w:val="24"/>
          <w:szCs w:val="24"/>
          <w:lang w:val="es-ES"/>
        </w:rPr>
        <w:br/>
        <w:t>·</w:t>
      </w:r>
      <w:r w:rsidRPr="000B3F5A">
        <w:rPr>
          <w:rFonts w:asciiTheme="minorHAnsi" w:hAnsiTheme="minorHAnsi" w:cstheme="minorHAnsi"/>
          <w:b/>
          <w:bCs/>
          <w:i/>
          <w:iCs/>
          <w:color w:val="EE0000"/>
          <w:sz w:val="24"/>
          <w:szCs w:val="24"/>
          <w:lang w:val="es-ES"/>
        </w:rPr>
        <w:t>Reducción de residuos:</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Blanco</w:t>
      </w:r>
      <w:r w:rsidRPr="000B3F5A">
        <w:rPr>
          <w:rFonts w:asciiTheme="minorHAnsi" w:hAnsiTheme="minorHAnsi" w:cstheme="minorHAnsi"/>
          <w:i/>
          <w:iCs/>
          <w:color w:val="EE0000"/>
          <w:sz w:val="24"/>
          <w:szCs w:val="24"/>
          <w:lang w:val="es-ES"/>
        </w:rPr>
        <w:t>. Simboliza pureza y limpieza, acorde con la idea de un entorno sin residuos.</w:t>
      </w:r>
      <w:r w:rsidRPr="000B3F5A">
        <w:rPr>
          <w:rFonts w:asciiTheme="minorHAnsi" w:hAnsiTheme="minorHAnsi" w:cstheme="minorHAnsi"/>
          <w:i/>
          <w:iCs/>
          <w:color w:val="EE0000"/>
          <w:sz w:val="24"/>
          <w:szCs w:val="24"/>
          <w:lang w:val="es-ES"/>
        </w:rPr>
        <w:br/>
        <w:t>·</w:t>
      </w:r>
      <w:r w:rsidRPr="000B3F5A">
        <w:rPr>
          <w:rFonts w:asciiTheme="minorHAnsi" w:hAnsiTheme="minorHAnsi" w:cstheme="minorHAnsi"/>
          <w:b/>
          <w:bCs/>
          <w:i/>
          <w:iCs/>
          <w:color w:val="EE0000"/>
          <w:sz w:val="24"/>
          <w:szCs w:val="24"/>
          <w:lang w:val="es-ES"/>
        </w:rPr>
        <w:t>Plantación de árboles:</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Cian</w:t>
      </w:r>
      <w:r w:rsidRPr="000B3F5A">
        <w:rPr>
          <w:rFonts w:asciiTheme="minorHAnsi" w:hAnsiTheme="minorHAnsi" w:cstheme="minorHAnsi"/>
          <w:i/>
          <w:iCs/>
          <w:color w:val="EE0000"/>
          <w:sz w:val="24"/>
          <w:szCs w:val="24"/>
          <w:lang w:val="es-ES"/>
        </w:rPr>
        <w:t xml:space="preserve">. Se utiliza como un tono diferente al verde de reciclaje que posee </w:t>
      </w:r>
      <w:proofErr w:type="spellStart"/>
      <w:r w:rsidRPr="000B3F5A">
        <w:rPr>
          <w:rFonts w:asciiTheme="minorHAnsi" w:hAnsiTheme="minorHAnsi" w:cstheme="minorHAnsi"/>
          <w:i/>
          <w:iCs/>
          <w:color w:val="EE0000"/>
          <w:sz w:val="24"/>
          <w:szCs w:val="24"/>
          <w:lang w:val="es-ES"/>
        </w:rPr>
        <w:t>FOSSBot</w:t>
      </w:r>
      <w:proofErr w:type="spellEnd"/>
      <w:r w:rsidRPr="000B3F5A">
        <w:rPr>
          <w:rFonts w:asciiTheme="minorHAnsi" w:hAnsiTheme="minorHAnsi" w:cstheme="minorHAnsi"/>
          <w:i/>
          <w:iCs/>
          <w:color w:val="EE0000"/>
          <w:sz w:val="24"/>
          <w:szCs w:val="24"/>
          <w:lang w:val="es-ES"/>
        </w:rPr>
        <w:t>.</w:t>
      </w:r>
      <w:r w:rsidRPr="000B3F5A">
        <w:rPr>
          <w:rFonts w:asciiTheme="minorHAnsi" w:hAnsiTheme="minorHAnsi" w:cstheme="minorHAnsi"/>
          <w:i/>
          <w:iCs/>
          <w:color w:val="EE0000"/>
          <w:sz w:val="24"/>
          <w:szCs w:val="24"/>
          <w:lang w:val="es-ES"/>
        </w:rPr>
        <w:br/>
        <w:t xml:space="preserve"> </w:t>
      </w:r>
      <w:r w:rsidRPr="000B3F5A">
        <w:rPr>
          <w:rFonts w:asciiTheme="minorHAnsi" w:hAnsiTheme="minorHAnsi" w:cstheme="minorHAnsi"/>
          <w:b/>
          <w:bCs/>
          <w:i/>
          <w:iCs/>
          <w:color w:val="EE0000"/>
          <w:sz w:val="24"/>
          <w:szCs w:val="24"/>
          <w:lang w:val="es-ES"/>
        </w:rPr>
        <w:t>Transporte sostenible:</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Rojo</w:t>
      </w:r>
      <w:r w:rsidRPr="000B3F5A">
        <w:rPr>
          <w:rFonts w:asciiTheme="minorHAnsi" w:hAnsiTheme="minorHAnsi" w:cstheme="minorHAnsi"/>
          <w:i/>
          <w:iCs/>
          <w:color w:val="EE0000"/>
          <w:sz w:val="24"/>
          <w:szCs w:val="24"/>
          <w:lang w:val="es-ES"/>
        </w:rPr>
        <w:t>. Un color llamativo que puede simbolizar el “alto” al transporte contaminante, como los coches, en favor de soluciones más ecológicas.</w:t>
      </w:r>
      <w:r w:rsidRPr="000B3F5A">
        <w:rPr>
          <w:rFonts w:asciiTheme="minorHAnsi" w:hAnsiTheme="minorHAnsi" w:cstheme="minorHAnsi"/>
          <w:i/>
          <w:iCs/>
          <w:color w:val="EE0000"/>
          <w:sz w:val="24"/>
          <w:szCs w:val="24"/>
          <w:lang w:val="es-ES"/>
        </w:rPr>
        <w:br/>
        <w:t>·</w:t>
      </w:r>
      <w:r w:rsidRPr="000B3F5A">
        <w:rPr>
          <w:rFonts w:asciiTheme="minorHAnsi" w:hAnsiTheme="minorHAnsi" w:cstheme="minorHAnsi"/>
          <w:b/>
          <w:bCs/>
          <w:i/>
          <w:iCs/>
          <w:color w:val="EE0000"/>
          <w:sz w:val="24"/>
          <w:szCs w:val="24"/>
          <w:lang w:val="es-ES"/>
        </w:rPr>
        <w:t>Compostaje:</w:t>
      </w:r>
      <w:r w:rsidRPr="000B3F5A">
        <w:rPr>
          <w:rFonts w:asciiTheme="minorHAnsi" w:hAnsiTheme="minorHAnsi" w:cstheme="minorHAnsi"/>
          <w:i/>
          <w:iCs/>
          <w:color w:val="EE0000"/>
          <w:sz w:val="24"/>
          <w:szCs w:val="24"/>
          <w:lang w:val="es-ES"/>
        </w:rPr>
        <w:t xml:space="preserve"> </w:t>
      </w:r>
      <w:r w:rsidRPr="000B3F5A">
        <w:rPr>
          <w:rFonts w:asciiTheme="minorHAnsi" w:hAnsiTheme="minorHAnsi" w:cstheme="minorHAnsi"/>
          <w:i/>
          <w:iCs/>
          <w:color w:val="EE0000"/>
          <w:sz w:val="24"/>
          <w:szCs w:val="24"/>
          <w:u w:val="single"/>
          <w:lang w:val="es-ES"/>
        </w:rPr>
        <w:t>Violeta</w:t>
      </w:r>
      <w:r w:rsidRPr="000B3F5A">
        <w:rPr>
          <w:rFonts w:asciiTheme="minorHAnsi" w:hAnsiTheme="minorHAnsi" w:cstheme="minorHAnsi"/>
          <w:i/>
          <w:iCs/>
          <w:color w:val="EE0000"/>
          <w:sz w:val="24"/>
          <w:szCs w:val="24"/>
          <w:lang w:val="es-ES"/>
        </w:rPr>
        <w:t>. Asociado con la creación, la transformación y el misterio de la naturaleza; encaja con el proceso de compostaje que transforma residuos orgánicos en algo nuevo y útil.</w:t>
      </w:r>
    </w:p>
    <w:p w14:paraId="162629AC" w14:textId="77777777" w:rsidR="00DA6E43" w:rsidRPr="000B3F5A" w:rsidRDefault="00DA6E43" w:rsidP="00F42472">
      <w:pPr>
        <w:spacing w:after="280" w:line="360" w:lineRule="auto"/>
        <w:ind w:left="360"/>
        <w:jc w:val="both"/>
        <w:rPr>
          <w:rFonts w:asciiTheme="minorHAnsi" w:hAnsiTheme="minorHAnsi" w:cstheme="minorHAnsi"/>
          <w:sz w:val="24"/>
          <w:szCs w:val="24"/>
          <w:lang w:val="es-ES"/>
        </w:rPr>
      </w:pPr>
    </w:p>
    <w:p w14:paraId="3B774A31" w14:textId="77777777" w:rsidR="00FE32E2" w:rsidRPr="000B3F5A" w:rsidRDefault="00FE32E2" w:rsidP="00F42472">
      <w:pPr>
        <w:spacing w:after="280" w:line="360" w:lineRule="auto"/>
        <w:ind w:left="360"/>
        <w:jc w:val="both"/>
        <w:rPr>
          <w:rFonts w:asciiTheme="minorHAnsi" w:hAnsiTheme="minorHAnsi" w:cstheme="minorHAnsi"/>
          <w:sz w:val="24"/>
          <w:szCs w:val="24"/>
          <w:lang w:val="es-ES"/>
        </w:rPr>
      </w:pPr>
    </w:p>
    <w:p w14:paraId="02A19B2A" w14:textId="4A3DB194" w:rsidR="00F42472" w:rsidRPr="00994393" w:rsidRDefault="00773407" w:rsidP="00F42472">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proofErr w:type="spellStart"/>
      <w:r>
        <w:rPr>
          <w:rFonts w:asciiTheme="minorHAnsi" w:hAnsiTheme="minorHAnsi" w:cstheme="minorHAnsi"/>
          <w:b/>
          <w:bCs/>
          <w:color w:val="004F88"/>
          <w:sz w:val="24"/>
          <w:szCs w:val="24"/>
          <w:lang w:val="en-US"/>
          <w14:glow w14:rad="139700">
            <w14:schemeClr w14:val="accent5">
              <w14:alpha w14:val="60000"/>
              <w14:satMod w14:val="175000"/>
            </w14:schemeClr>
          </w14:glow>
        </w:rPr>
        <w:t>Activi</w:t>
      </w:r>
      <w:r w:rsidR="000B3F5A">
        <w:rPr>
          <w:rFonts w:asciiTheme="minorHAnsi" w:hAnsiTheme="minorHAnsi" w:cstheme="minorHAnsi"/>
          <w:b/>
          <w:bCs/>
          <w:color w:val="004F88"/>
          <w:sz w:val="24"/>
          <w:szCs w:val="24"/>
          <w:lang w:val="en-US"/>
          <w14:glow w14:rad="139700">
            <w14:schemeClr w14:val="accent5">
              <w14:alpha w14:val="60000"/>
              <w14:satMod w14:val="175000"/>
            </w14:schemeClr>
          </w14:glow>
        </w:rPr>
        <w:t>dad</w:t>
      </w:r>
      <w:proofErr w:type="spellEnd"/>
      <w:r>
        <w:rPr>
          <w:rFonts w:asciiTheme="minorHAnsi" w:hAnsiTheme="minorHAnsi" w:cstheme="minorHAnsi"/>
          <w:b/>
          <w:bCs/>
          <w:color w:val="004F88"/>
          <w:sz w:val="24"/>
          <w:szCs w:val="24"/>
          <w:lang w:val="en-US"/>
          <w14:glow w14:rad="139700">
            <w14:schemeClr w14:val="accent5">
              <w14:alpha w14:val="60000"/>
              <w14:satMod w14:val="175000"/>
            </w14:schemeClr>
          </w14:glow>
        </w:rPr>
        <w:t xml:space="preserve"> 3</w:t>
      </w:r>
      <w:r w:rsidR="00F42472" w:rsidRPr="00994393">
        <w:rPr>
          <w:rFonts w:asciiTheme="minorHAnsi" w:hAnsiTheme="minorHAnsi" w:cstheme="minorHAnsi"/>
          <w:b/>
          <w:bCs/>
          <w:color w:val="004F88"/>
          <w:sz w:val="24"/>
          <w:szCs w:val="24"/>
          <w:lang w:val="el-GR"/>
          <w14:glow w14:rad="139700">
            <w14:schemeClr w14:val="accent5">
              <w14:alpha w14:val="60000"/>
              <w14:satMod w14:val="175000"/>
            </w14:schemeClr>
          </w14:glow>
        </w:rPr>
        <w:t>​</w:t>
      </w:r>
    </w:p>
    <w:p w14:paraId="289BA728" w14:textId="030083C9" w:rsidR="0007439C" w:rsidRPr="000B3F5A" w:rsidRDefault="000B3F5A" w:rsidP="00CB6169">
      <w:pPr>
        <w:pStyle w:val="Prrafodelista"/>
        <w:numPr>
          <w:ilvl w:val="0"/>
          <w:numId w:val="5"/>
        </w:numPr>
        <w:spacing w:after="280" w:line="360" w:lineRule="auto"/>
        <w:jc w:val="both"/>
        <w:rPr>
          <w:rFonts w:asciiTheme="minorHAnsi" w:hAnsiTheme="minorHAnsi" w:cstheme="minorHAnsi"/>
          <w:sz w:val="24"/>
          <w:szCs w:val="24"/>
          <w:lang w:val="es-ES"/>
        </w:rPr>
      </w:pPr>
      <w:r w:rsidRPr="000B3F5A">
        <w:rPr>
          <w:rFonts w:asciiTheme="minorHAnsi" w:hAnsiTheme="minorHAnsi" w:cstheme="minorHAnsi"/>
          <w:sz w:val="24"/>
          <w:szCs w:val="24"/>
          <w:lang w:val="es-ES"/>
        </w:rPr>
        <w:t xml:space="preserve">Abre </w:t>
      </w:r>
      <w:proofErr w:type="spellStart"/>
      <w:r w:rsidRPr="000B3F5A">
        <w:rPr>
          <w:rFonts w:asciiTheme="minorHAnsi" w:hAnsiTheme="minorHAnsi" w:cstheme="minorHAnsi"/>
          <w:sz w:val="24"/>
          <w:szCs w:val="24"/>
          <w:lang w:val="es-ES"/>
        </w:rPr>
        <w:t>FOSSBot</w:t>
      </w:r>
      <w:proofErr w:type="spellEnd"/>
      <w:r w:rsidRPr="000B3F5A">
        <w:rPr>
          <w:rFonts w:asciiTheme="minorHAnsi" w:hAnsiTheme="minorHAnsi" w:cstheme="minorHAnsi"/>
          <w:sz w:val="24"/>
          <w:szCs w:val="24"/>
          <w:lang w:val="es-ES"/>
        </w:rPr>
        <w:t>. Espera unos segundos para que se conecte a la red local</w:t>
      </w:r>
      <w:r w:rsidR="0007439C" w:rsidRPr="000B3F5A">
        <w:rPr>
          <w:rFonts w:asciiTheme="minorHAnsi" w:hAnsiTheme="minorHAnsi" w:cstheme="minorHAnsi"/>
          <w:sz w:val="24"/>
          <w:szCs w:val="24"/>
          <w:lang w:val="es-ES"/>
        </w:rPr>
        <w:t>.</w:t>
      </w:r>
    </w:p>
    <w:p w14:paraId="76687B5A" w14:textId="3EED2B5B" w:rsidR="0007439C" w:rsidRPr="000B3F5A" w:rsidRDefault="000B3F5A" w:rsidP="0007439C">
      <w:pPr>
        <w:pStyle w:val="Prrafodelista"/>
        <w:numPr>
          <w:ilvl w:val="0"/>
          <w:numId w:val="5"/>
        </w:numPr>
        <w:spacing w:before="280" w:after="280" w:line="360" w:lineRule="auto"/>
        <w:jc w:val="both"/>
        <w:rPr>
          <w:rFonts w:asciiTheme="minorHAnsi" w:hAnsiTheme="minorHAnsi" w:cstheme="minorHAnsi"/>
          <w:sz w:val="24"/>
          <w:szCs w:val="24"/>
          <w:lang w:val="es-ES"/>
        </w:rPr>
      </w:pPr>
      <w:r w:rsidRPr="000B3F5A">
        <w:rPr>
          <w:rFonts w:asciiTheme="minorHAnsi" w:hAnsiTheme="minorHAnsi" w:cstheme="minorHAnsi"/>
          <w:sz w:val="24"/>
          <w:szCs w:val="24"/>
          <w:lang w:val="es-ES"/>
        </w:rPr>
        <w:lastRenderedPageBreak/>
        <w:t xml:space="preserve">En un ordenador o portátil conectado a la misma red que </w:t>
      </w:r>
      <w:proofErr w:type="spellStart"/>
      <w:r w:rsidRPr="000B3F5A">
        <w:rPr>
          <w:rFonts w:asciiTheme="minorHAnsi" w:hAnsiTheme="minorHAnsi" w:cstheme="minorHAnsi"/>
          <w:sz w:val="24"/>
          <w:szCs w:val="24"/>
          <w:lang w:val="es-ES"/>
        </w:rPr>
        <w:t>FOSSBot</w:t>
      </w:r>
      <w:proofErr w:type="spellEnd"/>
      <w:r w:rsidRPr="000B3F5A">
        <w:rPr>
          <w:rFonts w:asciiTheme="minorHAnsi" w:hAnsiTheme="minorHAnsi" w:cstheme="minorHAnsi"/>
          <w:sz w:val="24"/>
          <w:szCs w:val="24"/>
          <w:lang w:val="es-ES"/>
        </w:rPr>
        <w:t>, abre Chrome o Firefox y ve a la URL</w:t>
      </w:r>
      <w:r w:rsidR="0007439C" w:rsidRPr="000B3F5A">
        <w:rPr>
          <w:rFonts w:asciiTheme="minorHAnsi" w:hAnsiTheme="minorHAnsi" w:cstheme="minorHAnsi"/>
          <w:sz w:val="24"/>
          <w:szCs w:val="24"/>
          <w:lang w:val="es-ES"/>
        </w:rPr>
        <w:t xml:space="preserve">: </w:t>
      </w:r>
      <w:hyperlink r:id="rId8" w:history="1">
        <w:r w:rsidR="0007439C" w:rsidRPr="000B3F5A">
          <w:rPr>
            <w:rStyle w:val="Hipervnculo"/>
            <w:rFonts w:asciiTheme="minorHAnsi" w:hAnsiTheme="minorHAnsi" w:cstheme="minorHAnsi"/>
            <w:sz w:val="24"/>
            <w:szCs w:val="24"/>
            <w:lang w:val="es-ES"/>
          </w:rPr>
          <w:t xml:space="preserve">http://fossbot-000.local:8081 </w:t>
        </w:r>
      </w:hyperlink>
      <w:r w:rsidRPr="000B3F5A">
        <w:rPr>
          <w:lang w:val="es-ES"/>
        </w:rPr>
        <w:t xml:space="preserve"> </w:t>
      </w:r>
      <w:r w:rsidRPr="000B3F5A">
        <w:rPr>
          <w:rFonts w:asciiTheme="minorHAnsi" w:hAnsiTheme="minorHAnsi" w:cstheme="minorHAnsi"/>
          <w:sz w:val="24"/>
          <w:szCs w:val="24"/>
          <w:lang w:val="es-ES"/>
        </w:rPr>
        <w:t>para ver la interfaz del robot</w:t>
      </w:r>
      <w:r w:rsidR="0007439C" w:rsidRPr="000B3F5A">
        <w:rPr>
          <w:rFonts w:asciiTheme="minorHAnsi" w:hAnsiTheme="minorHAnsi" w:cstheme="minorHAnsi"/>
          <w:sz w:val="24"/>
          <w:szCs w:val="24"/>
          <w:lang w:val="es-ES"/>
        </w:rPr>
        <w:t>.</w:t>
      </w:r>
    </w:p>
    <w:p w14:paraId="21511306" w14:textId="64C53C61" w:rsidR="0007439C" w:rsidRPr="00913280" w:rsidRDefault="000B3F5A" w:rsidP="0007439C">
      <w:pPr>
        <w:pStyle w:val="Prrafodelista"/>
        <w:numPr>
          <w:ilvl w:val="0"/>
          <w:numId w:val="5"/>
        </w:numPr>
        <w:spacing w:before="280" w:after="280" w:line="360" w:lineRule="auto"/>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Subo</w:t>
      </w:r>
      <w:proofErr w:type="spellEnd"/>
      <w:r w:rsidR="0007439C" w:rsidRPr="00913280">
        <w:rPr>
          <w:rFonts w:asciiTheme="minorHAnsi" w:hAnsiTheme="minorHAnsi" w:cstheme="minorHAnsi"/>
          <w:sz w:val="24"/>
          <w:szCs w:val="24"/>
          <w:lang w:val="en-US"/>
        </w:rPr>
        <w:t xml:space="preserve"> </w:t>
      </w:r>
      <w:r w:rsidR="0007439C" w:rsidRPr="00994393">
        <w:rPr>
          <w:rFonts w:asciiTheme="minorHAnsi" w:hAnsiTheme="minorHAnsi" w:cstheme="minorHAnsi"/>
          <w:noProof/>
          <w:sz w:val="24"/>
          <w:szCs w:val="24"/>
          <w:lang w:val="el-GR"/>
        </w:rPr>
        <w:drawing>
          <wp:inline distT="0" distB="0" distL="0" distR="0" wp14:anchorId="20664156" wp14:editId="0DE53EF6">
            <wp:extent cx="391579" cy="360000"/>
            <wp:effectExtent l="0" t="0" r="8890" b="2540"/>
            <wp:docPr id="14919160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9"/>
                    <a:stretch>
                      <a:fillRect/>
                    </a:stretch>
                  </pic:blipFill>
                  <pic:spPr>
                    <a:xfrm>
                      <a:off x="0" y="0"/>
                      <a:ext cx="391579" cy="360000"/>
                    </a:xfrm>
                    <a:prstGeom prst="rect">
                      <a:avLst/>
                    </a:prstGeom>
                  </pic:spPr>
                </pic:pic>
              </a:graphicData>
            </a:graphic>
          </wp:inline>
        </w:drawing>
      </w:r>
      <w:r w:rsidRPr="000B3F5A">
        <w:t xml:space="preserve"> </w:t>
      </w:r>
      <w:r w:rsidRPr="000B3F5A">
        <w:rPr>
          <w:rFonts w:asciiTheme="minorHAnsi" w:hAnsiTheme="minorHAnsi" w:cstheme="minorHAnsi"/>
          <w:sz w:val="24"/>
          <w:szCs w:val="24"/>
        </w:rPr>
        <w:t xml:space="preserve">la </w:t>
      </w:r>
      <w:proofErr w:type="spellStart"/>
      <w:r w:rsidRPr="000B3F5A">
        <w:rPr>
          <w:rFonts w:asciiTheme="minorHAnsi" w:hAnsiTheme="minorHAnsi" w:cstheme="minorHAnsi"/>
          <w:sz w:val="24"/>
          <w:szCs w:val="24"/>
        </w:rPr>
        <w:t>tarea</w:t>
      </w:r>
      <w:proofErr w:type="spellEnd"/>
      <w:r w:rsidRPr="000B3F5A">
        <w:rPr>
          <w:rFonts w:asciiTheme="minorHAnsi" w:hAnsiTheme="minorHAnsi" w:cstheme="minorHAnsi"/>
          <w:sz w:val="24"/>
          <w:szCs w:val="24"/>
        </w:rPr>
        <w:t xml:space="preserve"> “Observation” </w:t>
      </w:r>
      <w:r w:rsidRPr="000B3F5A">
        <w:rPr>
          <w:rFonts w:asciiTheme="minorHAnsi" w:hAnsiTheme="minorHAnsi" w:cstheme="minorHAnsi"/>
          <w:i/>
          <w:iCs/>
          <w:sz w:val="24"/>
          <w:szCs w:val="24"/>
        </w:rPr>
        <w:t>black box.xml</w:t>
      </w:r>
      <w:r w:rsidR="0007439C" w:rsidRPr="00913280">
        <w:rPr>
          <w:rFonts w:asciiTheme="minorHAnsi" w:hAnsiTheme="minorHAnsi" w:cstheme="minorHAnsi"/>
          <w:sz w:val="24"/>
          <w:szCs w:val="24"/>
          <w:lang w:val="en-US"/>
        </w:rPr>
        <w:t>”</w:t>
      </w:r>
      <w:r w:rsidR="00FE32E2" w:rsidRPr="00994393">
        <w:rPr>
          <w:rFonts w:asciiTheme="minorHAnsi" w:hAnsiTheme="minorHAnsi" w:cstheme="minorHAnsi"/>
          <w:sz w:val="24"/>
          <w:szCs w:val="24"/>
        </w:rPr>
        <w:t>.</w:t>
      </w:r>
      <w:r w:rsidR="00FE32E2" w:rsidRPr="00913280">
        <w:rPr>
          <w:rFonts w:asciiTheme="minorHAnsi" w:hAnsiTheme="minorHAnsi" w:cstheme="minorHAnsi"/>
          <w:sz w:val="24"/>
          <w:szCs w:val="24"/>
          <w:lang w:val="en-US"/>
        </w:rPr>
        <w:t>​</w:t>
      </w:r>
    </w:p>
    <w:p w14:paraId="3E53933D" w14:textId="3660DFAA" w:rsidR="0007439C" w:rsidRPr="00994393" w:rsidRDefault="000B3F5A" w:rsidP="0007439C">
      <w:pPr>
        <w:pStyle w:val="Prrafodelista"/>
        <w:numPr>
          <w:ilvl w:val="0"/>
          <w:numId w:val="5"/>
        </w:numPr>
        <w:spacing w:before="280" w:after="280" w:line="360" w:lineRule="auto"/>
        <w:jc w:val="both"/>
        <w:rPr>
          <w:rFonts w:asciiTheme="minorHAnsi" w:hAnsiTheme="minorHAnsi" w:cstheme="minorHAnsi"/>
          <w:sz w:val="24"/>
          <w:szCs w:val="24"/>
          <w:lang w:val="el-GR"/>
        </w:rPr>
      </w:pPr>
      <w:r w:rsidRPr="000B3F5A">
        <w:rPr>
          <w:rFonts w:asciiTheme="minorHAnsi" w:hAnsiTheme="minorHAnsi" w:cstheme="minorHAnsi"/>
          <w:sz w:val="24"/>
          <w:szCs w:val="24"/>
        </w:rPr>
        <w:t xml:space="preserve">Haz </w:t>
      </w:r>
      <w:proofErr w:type="spellStart"/>
      <w:r w:rsidRPr="000B3F5A">
        <w:rPr>
          <w:rFonts w:asciiTheme="minorHAnsi" w:hAnsiTheme="minorHAnsi" w:cstheme="minorHAnsi"/>
          <w:sz w:val="24"/>
          <w:szCs w:val="24"/>
        </w:rPr>
        <w:t>clic</w:t>
      </w:r>
      <w:proofErr w:type="spellEnd"/>
      <w:r w:rsidRPr="000B3F5A">
        <w:rPr>
          <w:rFonts w:asciiTheme="minorHAnsi" w:hAnsiTheme="minorHAnsi" w:cstheme="minorHAnsi"/>
          <w:sz w:val="24"/>
          <w:szCs w:val="24"/>
        </w:rPr>
        <w:t xml:space="preserve"> </w:t>
      </w:r>
      <w:proofErr w:type="spellStart"/>
      <w:r w:rsidRPr="000B3F5A">
        <w:rPr>
          <w:rFonts w:asciiTheme="minorHAnsi" w:hAnsiTheme="minorHAnsi" w:cstheme="minorHAnsi"/>
          <w:sz w:val="24"/>
          <w:szCs w:val="24"/>
        </w:rPr>
        <w:t>en</w:t>
      </w:r>
      <w:proofErr w:type="spellEnd"/>
      <w:r w:rsidRPr="000B3F5A">
        <w:rPr>
          <w:rFonts w:asciiTheme="minorHAnsi" w:hAnsiTheme="minorHAnsi" w:cstheme="minorHAnsi"/>
          <w:sz w:val="24"/>
          <w:szCs w:val="24"/>
        </w:rPr>
        <w:t xml:space="preserve"> </w:t>
      </w:r>
      <w:proofErr w:type="spellStart"/>
      <w:r w:rsidRPr="000B3F5A">
        <w:rPr>
          <w:rFonts w:asciiTheme="minorHAnsi" w:hAnsiTheme="minorHAnsi" w:cstheme="minorHAnsi"/>
          <w:sz w:val="24"/>
          <w:szCs w:val="24"/>
        </w:rPr>
        <w:t>editar</w:t>
      </w:r>
      <w:proofErr w:type="spellEnd"/>
      <w:r w:rsidR="0007439C" w:rsidRPr="00994393">
        <w:rPr>
          <w:rFonts w:asciiTheme="minorHAnsi" w:hAnsiTheme="minorHAnsi" w:cstheme="minorHAnsi"/>
          <w:noProof/>
          <w:sz w:val="24"/>
          <w:szCs w:val="24"/>
          <w:lang w:val="el-GR"/>
        </w:rPr>
        <w:drawing>
          <wp:inline distT="0" distB="0" distL="0" distR="0" wp14:anchorId="2EAD181E" wp14:editId="41830BF1">
            <wp:extent cx="480000" cy="360000"/>
            <wp:effectExtent l="0" t="0" r="0" b="2540"/>
            <wp:docPr id="15398316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0"/>
                    <a:stretch>
                      <a:fillRect/>
                    </a:stretch>
                  </pic:blipFill>
                  <pic:spPr>
                    <a:xfrm>
                      <a:off x="0" y="0"/>
                      <a:ext cx="480000" cy="360000"/>
                    </a:xfrm>
                    <a:prstGeom prst="rect">
                      <a:avLst/>
                    </a:prstGeom>
                  </pic:spPr>
                </pic:pic>
              </a:graphicData>
            </a:graphic>
          </wp:inline>
        </w:drawing>
      </w:r>
    </w:p>
    <w:p w14:paraId="27445EA2" w14:textId="5AEB479E" w:rsidR="0007439C" w:rsidRPr="00994393" w:rsidRDefault="0007439C" w:rsidP="0007439C">
      <w:pPr>
        <w:pStyle w:val="Prrafodelista"/>
        <w:numPr>
          <w:ilvl w:val="0"/>
          <w:numId w:val="5"/>
        </w:numPr>
        <w:spacing w:before="280"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E</w:t>
      </w:r>
      <w:proofErr w:type="spellStart"/>
      <w:r w:rsidR="000B3F5A">
        <w:rPr>
          <w:rFonts w:asciiTheme="minorHAnsi" w:hAnsiTheme="minorHAnsi" w:cstheme="minorHAnsi"/>
          <w:sz w:val="24"/>
          <w:szCs w:val="24"/>
          <w:lang w:val="es-ES"/>
        </w:rPr>
        <w:t>jecuta</w:t>
      </w:r>
      <w:proofErr w:type="spellEnd"/>
      <w:r w:rsidRPr="00994393">
        <w:rPr>
          <w:rFonts w:asciiTheme="minorHAnsi" w:hAnsiTheme="minorHAnsi" w:cstheme="minorHAnsi"/>
          <w:sz w:val="24"/>
          <w:szCs w:val="24"/>
          <w:lang w:val="el-GR"/>
        </w:rPr>
        <w:t xml:space="preserve"> </w:t>
      </w:r>
      <w:r w:rsidRPr="00994393">
        <w:rPr>
          <w:rFonts w:asciiTheme="minorHAnsi" w:hAnsiTheme="minorHAnsi" w:cstheme="minorHAnsi"/>
          <w:noProof/>
          <w:sz w:val="24"/>
          <w:szCs w:val="24"/>
          <w:lang w:val="el-GR"/>
        </w:rPr>
        <w:drawing>
          <wp:inline distT="0" distB="0" distL="0" distR="0" wp14:anchorId="5B6DFC9C" wp14:editId="2580C145">
            <wp:extent cx="343177" cy="360000"/>
            <wp:effectExtent l="0" t="0" r="0" b="2540"/>
            <wp:docPr id="82788559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44652" name=""/>
                    <pic:cNvPicPr/>
                  </pic:nvPicPr>
                  <pic:blipFill>
                    <a:blip r:embed="rId11"/>
                    <a:stretch>
                      <a:fillRect/>
                    </a:stretch>
                  </pic:blipFill>
                  <pic:spPr>
                    <a:xfrm>
                      <a:off x="0" y="0"/>
                      <a:ext cx="343177" cy="360000"/>
                    </a:xfrm>
                    <a:prstGeom prst="rect">
                      <a:avLst/>
                    </a:prstGeom>
                  </pic:spPr>
                </pic:pic>
              </a:graphicData>
            </a:graphic>
          </wp:inline>
        </w:drawing>
      </w:r>
      <w:r w:rsidR="000B3F5A">
        <w:rPr>
          <w:rFonts w:asciiTheme="minorHAnsi" w:hAnsiTheme="minorHAnsi" w:cstheme="minorHAnsi"/>
          <w:sz w:val="24"/>
          <w:szCs w:val="24"/>
          <w:lang w:val="es-ES"/>
        </w:rPr>
        <w:t>el proyecto</w:t>
      </w:r>
      <w:r w:rsidRPr="00994393">
        <w:rPr>
          <w:rFonts w:asciiTheme="minorHAnsi" w:hAnsiTheme="minorHAnsi" w:cstheme="minorHAnsi"/>
          <w:sz w:val="24"/>
          <w:szCs w:val="24"/>
          <w:lang w:val="el-GR"/>
        </w:rPr>
        <w:t>.</w:t>
      </w:r>
    </w:p>
    <w:p w14:paraId="04EF2DAB" w14:textId="34942F69" w:rsidR="0007439C" w:rsidRPr="00994393" w:rsidRDefault="000B3F5A" w:rsidP="00CB6169">
      <w:pPr>
        <w:pStyle w:val="Prrafodelista"/>
        <w:numPr>
          <w:ilvl w:val="0"/>
          <w:numId w:val="5"/>
        </w:numPr>
        <w:spacing w:before="280" w:after="120" w:line="360" w:lineRule="auto"/>
        <w:jc w:val="both"/>
        <w:rPr>
          <w:rFonts w:asciiTheme="minorHAnsi" w:hAnsiTheme="minorHAnsi" w:cstheme="minorHAnsi"/>
          <w:sz w:val="24"/>
          <w:szCs w:val="24"/>
          <w:lang w:val="el-GR"/>
        </w:rPr>
      </w:pPr>
      <w:r w:rsidRPr="000B3F5A">
        <w:rPr>
          <w:rFonts w:asciiTheme="minorHAnsi" w:hAnsiTheme="minorHAnsi" w:cstheme="minorHAnsi"/>
          <w:sz w:val="24"/>
          <w:szCs w:val="24"/>
        </w:rPr>
        <w:t>¿</w:t>
      </w:r>
      <w:proofErr w:type="spellStart"/>
      <w:r w:rsidRPr="000B3F5A">
        <w:rPr>
          <w:rFonts w:asciiTheme="minorHAnsi" w:hAnsiTheme="minorHAnsi" w:cstheme="minorHAnsi"/>
          <w:sz w:val="24"/>
          <w:szCs w:val="24"/>
        </w:rPr>
        <w:t>Qué</w:t>
      </w:r>
      <w:proofErr w:type="spellEnd"/>
      <w:r w:rsidRPr="000B3F5A">
        <w:rPr>
          <w:rFonts w:asciiTheme="minorHAnsi" w:hAnsiTheme="minorHAnsi" w:cstheme="minorHAnsi"/>
          <w:sz w:val="24"/>
          <w:szCs w:val="24"/>
        </w:rPr>
        <w:t xml:space="preserve"> </w:t>
      </w:r>
      <w:proofErr w:type="spellStart"/>
      <w:r w:rsidRPr="000B3F5A">
        <w:rPr>
          <w:rFonts w:asciiTheme="minorHAnsi" w:hAnsiTheme="minorHAnsi" w:cstheme="minorHAnsi"/>
          <w:sz w:val="24"/>
          <w:szCs w:val="24"/>
        </w:rPr>
        <w:t>observas</w:t>
      </w:r>
      <w:proofErr w:type="spellEnd"/>
      <w:r w:rsidR="0007439C" w:rsidRPr="00994393">
        <w:rPr>
          <w:rFonts w:asciiTheme="minorHAnsi" w:hAnsiTheme="minorHAnsi" w:cstheme="minorHAnsi"/>
          <w:sz w:val="24"/>
          <w:szCs w:val="24"/>
          <w:lang w:val="el-GR"/>
        </w:rPr>
        <w:t>?</w:t>
      </w:r>
    </w:p>
    <w:p w14:paraId="6DE39E9D" w14:textId="433034FD" w:rsidR="00FE32E2" w:rsidRPr="00773407" w:rsidRDefault="00FE32E2" w:rsidP="00FE32E2">
      <w:pPr>
        <w:spacing w:before="120" w:after="0" w:line="360" w:lineRule="auto"/>
        <w:ind w:left="720"/>
        <w:jc w:val="both"/>
        <w:rPr>
          <w:rFonts w:asciiTheme="minorHAnsi" w:hAnsiTheme="minorHAnsi" w:cstheme="minorHAnsi"/>
          <w:sz w:val="24"/>
          <w:szCs w:val="24"/>
          <w:lang w:val="en-US"/>
        </w:rPr>
      </w:pPr>
      <w:r w:rsidRPr="00994393">
        <w:rPr>
          <w:rFonts w:asciiTheme="minorHAnsi" w:hAnsiTheme="minorHAnsi" w:cstheme="minorHAnsi"/>
          <w:sz w:val="24"/>
          <w:szCs w:val="24"/>
          <w:lang w:val="el-GR"/>
        </w:rPr>
        <w:t>……………..………………………………………………………………………………………………………………………</w:t>
      </w:r>
      <w:r w:rsidR="00773407">
        <w:rPr>
          <w:rFonts w:asciiTheme="minorHAnsi" w:hAnsiTheme="minorHAnsi" w:cstheme="minorHAnsi"/>
          <w:sz w:val="24"/>
          <w:szCs w:val="24"/>
          <w:lang w:val="el-GR"/>
        </w:rPr>
        <w:t>…</w:t>
      </w:r>
      <w:r w:rsidR="00773407">
        <w:rPr>
          <w:rFonts w:asciiTheme="minorHAnsi" w:hAnsiTheme="minorHAnsi" w:cstheme="minorHAnsi"/>
          <w:sz w:val="24"/>
          <w:szCs w:val="24"/>
          <w:lang w:val="en-US"/>
        </w:rPr>
        <w:t>………………………………………………………………………………………………………..</w:t>
      </w:r>
    </w:p>
    <w:p w14:paraId="0D92B88C" w14:textId="131B1F1C" w:rsidR="0007439C" w:rsidRPr="00994393" w:rsidRDefault="00773407" w:rsidP="008E2DDA">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proofErr w:type="spellStart"/>
      <w:r>
        <w:rPr>
          <w:rFonts w:asciiTheme="minorHAnsi" w:hAnsiTheme="minorHAnsi" w:cstheme="minorHAnsi"/>
          <w:b/>
          <w:bCs/>
          <w:color w:val="004F88"/>
          <w:sz w:val="24"/>
          <w:szCs w:val="24"/>
          <w:lang w:val="en-US"/>
          <w14:glow w14:rad="139700">
            <w14:schemeClr w14:val="accent5">
              <w14:alpha w14:val="60000"/>
              <w14:satMod w14:val="175000"/>
            </w14:schemeClr>
          </w14:glow>
        </w:rPr>
        <w:t>Activi</w:t>
      </w:r>
      <w:r w:rsidR="000B3F5A">
        <w:rPr>
          <w:rFonts w:asciiTheme="minorHAnsi" w:hAnsiTheme="minorHAnsi" w:cstheme="minorHAnsi"/>
          <w:b/>
          <w:bCs/>
          <w:color w:val="004F88"/>
          <w:sz w:val="24"/>
          <w:szCs w:val="24"/>
          <w:lang w:val="en-US"/>
          <w14:glow w14:rad="139700">
            <w14:schemeClr w14:val="accent5">
              <w14:alpha w14:val="60000"/>
              <w14:satMod w14:val="175000"/>
            </w14:schemeClr>
          </w14:glow>
        </w:rPr>
        <w:t>dad</w:t>
      </w:r>
      <w:proofErr w:type="spellEnd"/>
      <w:r>
        <w:rPr>
          <w:rFonts w:asciiTheme="minorHAnsi" w:hAnsiTheme="minorHAnsi" w:cstheme="minorHAnsi"/>
          <w:b/>
          <w:bCs/>
          <w:color w:val="004F88"/>
          <w:sz w:val="24"/>
          <w:szCs w:val="24"/>
          <w:lang w:val="en-US"/>
          <w14:glow w14:rad="139700">
            <w14:schemeClr w14:val="accent5">
              <w14:alpha w14:val="60000"/>
              <w14:satMod w14:val="175000"/>
            </w14:schemeClr>
          </w14:glow>
        </w:rPr>
        <w:t xml:space="preserve"> 4 </w:t>
      </w:r>
      <w:r w:rsidR="0007439C" w:rsidRPr="00994393">
        <w:rPr>
          <w:rFonts w:asciiTheme="minorHAnsi" w:hAnsiTheme="minorHAnsi" w:cstheme="minorHAnsi"/>
          <w:b/>
          <w:bCs/>
          <w:color w:val="004F88"/>
          <w:sz w:val="24"/>
          <w:szCs w:val="24"/>
          <w:lang w:val="el-GR"/>
          <w14:glow w14:rad="139700">
            <w14:schemeClr w14:val="accent5">
              <w14:alpha w14:val="60000"/>
              <w14:satMod w14:val="175000"/>
            </w14:schemeClr>
          </w14:glow>
        </w:rPr>
        <w:t>​</w:t>
      </w:r>
    </w:p>
    <w:p w14:paraId="429619E8" w14:textId="65AEFD75" w:rsidR="00FC1A69" w:rsidRPr="000B3F5A" w:rsidRDefault="000B3F5A" w:rsidP="008E2DDA">
      <w:pPr>
        <w:spacing w:after="0" w:line="360" w:lineRule="auto"/>
        <w:ind w:left="360"/>
        <w:jc w:val="center"/>
        <w:rPr>
          <w:rFonts w:asciiTheme="minorHAnsi" w:hAnsiTheme="minorHAnsi" w:cstheme="minorHAnsi"/>
          <w:b/>
          <w:bCs/>
          <w:sz w:val="24"/>
          <w:szCs w:val="24"/>
          <w:lang w:val="es-ES"/>
        </w:rPr>
      </w:pPr>
      <w:r w:rsidRPr="000B3F5A">
        <w:rPr>
          <w:rFonts w:asciiTheme="minorHAnsi" w:hAnsiTheme="minorHAnsi" w:cstheme="minorHAnsi"/>
          <w:b/>
          <w:bCs/>
          <w:sz w:val="24"/>
          <w:szCs w:val="24"/>
          <w:lang w:val="es-ES"/>
        </w:rPr>
        <w:t>Uso de un generador de números aleatorios</w:t>
      </w:r>
    </w:p>
    <w:p w14:paraId="6A8A13CE" w14:textId="082789DF" w:rsidR="007B7338" w:rsidRPr="00305C32" w:rsidRDefault="00305C32" w:rsidP="008E2DDA">
      <w:pPr>
        <w:pStyle w:val="Prrafodelista"/>
        <w:numPr>
          <w:ilvl w:val="0"/>
          <w:numId w:val="18"/>
        </w:numPr>
        <w:spacing w:after="0" w:line="360" w:lineRule="auto"/>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Usando el código de la Actividad 3, modifica tu programa siguiendo estos pasos</w:t>
      </w:r>
      <w:r w:rsidR="003067EB" w:rsidRPr="00305C32">
        <w:rPr>
          <w:rFonts w:asciiTheme="minorHAnsi" w:hAnsiTheme="minorHAnsi" w:cstheme="minorHAnsi"/>
          <w:sz w:val="24"/>
          <w:szCs w:val="24"/>
          <w:lang w:val="es-ES"/>
        </w:rPr>
        <w:t>:</w:t>
      </w:r>
    </w:p>
    <w:p w14:paraId="6343B5C2" w14:textId="673226E3" w:rsidR="007B7338" w:rsidRPr="00305C32" w:rsidRDefault="00305C32" w:rsidP="007B7338">
      <w:pPr>
        <w:pStyle w:val="Prrafodelista"/>
        <w:numPr>
          <w:ilvl w:val="1"/>
          <w:numId w:val="18"/>
        </w:numPr>
        <w:spacing w:after="0" w:line="360" w:lineRule="auto"/>
        <w:ind w:left="1134"/>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Crea una variable “contador” (</w:t>
      </w:r>
      <w:proofErr w:type="spellStart"/>
      <w:r w:rsidRPr="00305C32">
        <w:rPr>
          <w:rFonts w:asciiTheme="minorHAnsi" w:hAnsiTheme="minorHAnsi" w:cstheme="minorHAnsi"/>
          <w:i/>
          <w:iCs/>
          <w:sz w:val="24"/>
          <w:szCs w:val="24"/>
          <w:lang w:val="es-ES"/>
        </w:rPr>
        <w:t>Create</w:t>
      </w:r>
      <w:proofErr w:type="spellEnd"/>
      <w:r w:rsidRPr="00305C32">
        <w:rPr>
          <w:rFonts w:asciiTheme="minorHAnsi" w:hAnsiTheme="minorHAnsi" w:cstheme="minorHAnsi"/>
          <w:i/>
          <w:iCs/>
          <w:sz w:val="24"/>
          <w:szCs w:val="24"/>
          <w:lang w:val="es-ES"/>
        </w:rPr>
        <w:t xml:space="preserve"> Variable-</w:t>
      </w:r>
      <w:proofErr w:type="spellStart"/>
      <w:r w:rsidRPr="00305C32">
        <w:rPr>
          <w:rFonts w:asciiTheme="minorHAnsi" w:hAnsiTheme="minorHAnsi" w:cstheme="minorHAnsi"/>
          <w:i/>
          <w:iCs/>
          <w:sz w:val="24"/>
          <w:szCs w:val="24"/>
          <w:lang w:val="es-ES"/>
        </w:rPr>
        <w:t>counter</w:t>
      </w:r>
      <w:proofErr w:type="spellEnd"/>
      <w:r w:rsidR="00AA4417" w:rsidRPr="00305C32">
        <w:rPr>
          <w:rFonts w:asciiTheme="minorHAnsi" w:hAnsiTheme="minorHAnsi" w:cstheme="minorHAnsi"/>
          <w:sz w:val="24"/>
          <w:szCs w:val="24"/>
          <w:lang w:val="es-ES"/>
        </w:rPr>
        <w:t>)</w:t>
      </w:r>
    </w:p>
    <w:p w14:paraId="659D40EB" w14:textId="5639079D" w:rsidR="00773407" w:rsidRPr="00305C32" w:rsidRDefault="00305C32" w:rsidP="007B7338">
      <w:pPr>
        <w:pStyle w:val="Prrafodelista"/>
        <w:numPr>
          <w:ilvl w:val="1"/>
          <w:numId w:val="18"/>
        </w:numPr>
        <w:spacing w:after="0" w:line="360" w:lineRule="auto"/>
        <w:ind w:left="1134"/>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Usa un generador de números aleatorios del 1 al 7.</w:t>
      </w:r>
    </w:p>
    <w:p w14:paraId="55F92E0B" w14:textId="04846181" w:rsidR="007B7338" w:rsidRPr="00305C32" w:rsidRDefault="007B7338" w:rsidP="00773407">
      <w:pPr>
        <w:pStyle w:val="Prrafodelista"/>
        <w:spacing w:after="0" w:line="360" w:lineRule="auto"/>
        <w:ind w:left="1134"/>
        <w:jc w:val="both"/>
        <w:rPr>
          <w:rFonts w:asciiTheme="minorHAnsi" w:hAnsiTheme="minorHAnsi" w:cstheme="minorHAnsi"/>
          <w:sz w:val="24"/>
          <w:szCs w:val="24"/>
          <w:lang w:val="es-ES"/>
        </w:rPr>
      </w:pPr>
      <w:r w:rsidRPr="00994393">
        <w:rPr>
          <w:rFonts w:asciiTheme="minorHAnsi" w:hAnsiTheme="minorHAnsi" w:cstheme="minorHAnsi"/>
          <w:noProof/>
          <w:sz w:val="24"/>
          <w:szCs w:val="24"/>
          <w:lang w:val="el-GR"/>
        </w:rPr>
        <w:drawing>
          <wp:inline distT="0" distB="0" distL="0" distR="0" wp14:anchorId="2454C6A6" wp14:editId="63558A2C">
            <wp:extent cx="2575783" cy="381033"/>
            <wp:effectExtent l="0" t="0" r="0" b="0"/>
            <wp:docPr id="14170072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07257" name=""/>
                    <pic:cNvPicPr/>
                  </pic:nvPicPr>
                  <pic:blipFill>
                    <a:blip r:embed="rId12"/>
                    <a:stretch>
                      <a:fillRect/>
                    </a:stretch>
                  </pic:blipFill>
                  <pic:spPr>
                    <a:xfrm>
                      <a:off x="0" y="0"/>
                      <a:ext cx="2575783" cy="381033"/>
                    </a:xfrm>
                    <a:prstGeom prst="rect">
                      <a:avLst/>
                    </a:prstGeom>
                  </pic:spPr>
                </pic:pic>
              </a:graphicData>
            </a:graphic>
          </wp:inline>
        </w:drawing>
      </w:r>
    </w:p>
    <w:p w14:paraId="52D67680" w14:textId="402706A4" w:rsidR="007B7338" w:rsidRPr="00305C32" w:rsidRDefault="00305C32" w:rsidP="007B7338">
      <w:pPr>
        <w:pStyle w:val="Prrafodelista"/>
        <w:numPr>
          <w:ilvl w:val="1"/>
          <w:numId w:val="18"/>
        </w:numPr>
        <w:spacing w:after="0" w:line="360" w:lineRule="auto"/>
        <w:ind w:left="1134"/>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La variable “contador” debe aceptar valores del generador de números aleatorios</w:t>
      </w:r>
      <w:r w:rsidR="007B7338" w:rsidRPr="00994393">
        <w:rPr>
          <w:rFonts w:asciiTheme="minorHAnsi" w:hAnsiTheme="minorHAnsi" w:cstheme="minorHAnsi"/>
          <w:noProof/>
          <w:sz w:val="24"/>
          <w:szCs w:val="24"/>
          <w:lang w:val="el-GR"/>
        </w:rPr>
        <w:drawing>
          <wp:inline distT="0" distB="0" distL="0" distR="0" wp14:anchorId="333FF845" wp14:editId="38244BE7">
            <wp:extent cx="1455546" cy="327688"/>
            <wp:effectExtent l="0" t="0" r="0" b="0"/>
            <wp:docPr id="3918614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471" name=""/>
                    <pic:cNvPicPr/>
                  </pic:nvPicPr>
                  <pic:blipFill>
                    <a:blip r:embed="rId13"/>
                    <a:stretch>
                      <a:fillRect/>
                    </a:stretch>
                  </pic:blipFill>
                  <pic:spPr>
                    <a:xfrm>
                      <a:off x="0" y="0"/>
                      <a:ext cx="1455546" cy="327688"/>
                    </a:xfrm>
                    <a:prstGeom prst="rect">
                      <a:avLst/>
                    </a:prstGeom>
                  </pic:spPr>
                </pic:pic>
              </a:graphicData>
            </a:graphic>
          </wp:inline>
        </w:drawing>
      </w:r>
    </w:p>
    <w:p w14:paraId="5BB6BDBD" w14:textId="3C16C561" w:rsidR="001C27AE" w:rsidRPr="00305C32" w:rsidRDefault="00305C32" w:rsidP="007B7338">
      <w:pPr>
        <w:pStyle w:val="Prrafodelista"/>
        <w:numPr>
          <w:ilvl w:val="1"/>
          <w:numId w:val="18"/>
        </w:numPr>
        <w:spacing w:after="0" w:line="360" w:lineRule="auto"/>
        <w:ind w:left="1134"/>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 xml:space="preserve">La luz blanca del </w:t>
      </w:r>
      <w:proofErr w:type="spellStart"/>
      <w:r w:rsidRPr="00305C32">
        <w:rPr>
          <w:rFonts w:asciiTheme="minorHAnsi" w:hAnsiTheme="minorHAnsi" w:cstheme="minorHAnsi"/>
          <w:sz w:val="24"/>
          <w:szCs w:val="24"/>
          <w:lang w:val="es-ES"/>
        </w:rPr>
        <w:t>FOSSBot</w:t>
      </w:r>
      <w:proofErr w:type="spellEnd"/>
      <w:r w:rsidRPr="00305C32">
        <w:rPr>
          <w:rFonts w:asciiTheme="minorHAnsi" w:hAnsiTheme="minorHAnsi" w:cstheme="minorHAnsi"/>
          <w:sz w:val="24"/>
          <w:szCs w:val="24"/>
          <w:lang w:val="es-ES"/>
        </w:rPr>
        <w:t xml:space="preserve"> parpadeará según los valores que reciba del generador de números aleatorios</w:t>
      </w:r>
    </w:p>
    <w:p w14:paraId="30370BB4" w14:textId="47EFB03B" w:rsidR="00F57B32" w:rsidRPr="00994393" w:rsidRDefault="007B7338" w:rsidP="00AC7868">
      <w:pPr>
        <w:spacing w:after="0" w:line="360" w:lineRule="auto"/>
        <w:ind w:left="360"/>
        <w:jc w:val="center"/>
        <w:rPr>
          <w:rFonts w:asciiTheme="minorHAnsi" w:hAnsiTheme="minorHAnsi" w:cstheme="minorHAnsi"/>
          <w:sz w:val="24"/>
          <w:szCs w:val="24"/>
          <w:lang w:val="el-GR"/>
        </w:rPr>
      </w:pPr>
      <w:r w:rsidRPr="00994393">
        <w:rPr>
          <w:rFonts w:asciiTheme="minorHAnsi" w:hAnsiTheme="minorHAnsi" w:cstheme="minorHAnsi"/>
          <w:noProof/>
          <w:sz w:val="24"/>
          <w:szCs w:val="24"/>
          <w:lang w:val="el-GR"/>
        </w:rPr>
        <w:drawing>
          <wp:inline distT="0" distB="0" distL="0" distR="0" wp14:anchorId="5148A671" wp14:editId="6B26232D">
            <wp:extent cx="2027096" cy="723963"/>
            <wp:effectExtent l="0" t="0" r="0" b="0"/>
            <wp:docPr id="6821387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38777" name=""/>
                    <pic:cNvPicPr/>
                  </pic:nvPicPr>
                  <pic:blipFill>
                    <a:blip r:embed="rId14"/>
                    <a:stretch>
                      <a:fillRect/>
                    </a:stretch>
                  </pic:blipFill>
                  <pic:spPr>
                    <a:xfrm>
                      <a:off x="0" y="0"/>
                      <a:ext cx="2027096" cy="723963"/>
                    </a:xfrm>
                    <a:prstGeom prst="rect">
                      <a:avLst/>
                    </a:prstGeom>
                  </pic:spPr>
                </pic:pic>
              </a:graphicData>
            </a:graphic>
          </wp:inline>
        </w:drawing>
      </w:r>
    </w:p>
    <w:p w14:paraId="752A65AE" w14:textId="21790086" w:rsidR="00FD2D78" w:rsidRPr="00913280" w:rsidRDefault="00773407" w:rsidP="00FD2D78">
      <w:pPr>
        <w:spacing w:before="280" w:after="0" w:line="360" w:lineRule="auto"/>
        <w:jc w:val="center"/>
        <w:rPr>
          <w:rFonts w:asciiTheme="minorHAnsi" w:hAnsiTheme="minorHAnsi" w:cstheme="minorHAnsi"/>
          <w:b/>
          <w:bCs/>
          <w:color w:val="004F88"/>
          <w:sz w:val="24"/>
          <w:szCs w:val="24"/>
          <w:lang w:val="en-US"/>
          <w14:glow w14:rad="139700">
            <w14:schemeClr w14:val="accent5">
              <w14:alpha w14:val="60000"/>
              <w14:satMod w14:val="175000"/>
            </w14:schemeClr>
          </w14:glow>
        </w:rPr>
      </w:pPr>
      <w:proofErr w:type="spellStart"/>
      <w:r>
        <w:rPr>
          <w:rFonts w:asciiTheme="minorHAnsi" w:hAnsiTheme="minorHAnsi" w:cstheme="minorHAnsi"/>
          <w:b/>
          <w:bCs/>
          <w:color w:val="004F88"/>
          <w:sz w:val="24"/>
          <w:szCs w:val="24"/>
          <w:lang w:val="en-US"/>
          <w14:glow w14:rad="139700">
            <w14:schemeClr w14:val="accent5">
              <w14:alpha w14:val="60000"/>
              <w14:satMod w14:val="175000"/>
            </w14:schemeClr>
          </w14:glow>
        </w:rPr>
        <w:lastRenderedPageBreak/>
        <w:t>Activi</w:t>
      </w:r>
      <w:r w:rsidR="00305C32">
        <w:rPr>
          <w:rFonts w:asciiTheme="minorHAnsi" w:hAnsiTheme="minorHAnsi" w:cstheme="minorHAnsi"/>
          <w:b/>
          <w:bCs/>
          <w:color w:val="004F88"/>
          <w:sz w:val="24"/>
          <w:szCs w:val="24"/>
          <w:lang w:val="en-US"/>
          <w14:glow w14:rad="139700">
            <w14:schemeClr w14:val="accent5">
              <w14:alpha w14:val="60000"/>
              <w14:satMod w14:val="175000"/>
            </w14:schemeClr>
          </w14:glow>
        </w:rPr>
        <w:t>dad</w:t>
      </w:r>
      <w:proofErr w:type="spellEnd"/>
      <w:r>
        <w:rPr>
          <w:rFonts w:asciiTheme="minorHAnsi" w:hAnsiTheme="minorHAnsi" w:cstheme="minorHAnsi"/>
          <w:b/>
          <w:bCs/>
          <w:color w:val="004F88"/>
          <w:sz w:val="24"/>
          <w:szCs w:val="24"/>
          <w:lang w:val="en-US"/>
          <w14:glow w14:rad="139700">
            <w14:schemeClr w14:val="accent5">
              <w14:alpha w14:val="60000"/>
              <w14:satMod w14:val="175000"/>
            </w14:schemeClr>
          </w14:glow>
        </w:rPr>
        <w:t xml:space="preserve"> 5</w:t>
      </w:r>
      <w:r w:rsidR="00FD2D78" w:rsidRPr="00913280">
        <w:rPr>
          <w:rFonts w:asciiTheme="minorHAnsi" w:hAnsiTheme="minorHAnsi" w:cstheme="minorHAnsi"/>
          <w:b/>
          <w:bCs/>
          <w:color w:val="004F88"/>
          <w:sz w:val="24"/>
          <w:szCs w:val="24"/>
          <w:lang w:val="en-US"/>
          <w14:glow w14:rad="139700">
            <w14:schemeClr w14:val="accent5">
              <w14:alpha w14:val="60000"/>
              <w14:satMod w14:val="175000"/>
            </w14:schemeClr>
          </w14:glow>
        </w:rPr>
        <w:t>​</w:t>
      </w:r>
    </w:p>
    <w:p w14:paraId="768BC5FC" w14:textId="35DEFE6E" w:rsidR="00FD2D78" w:rsidRPr="00305C32" w:rsidRDefault="00305C32" w:rsidP="00FD2D78">
      <w:pPr>
        <w:spacing w:after="0" w:line="360" w:lineRule="auto"/>
        <w:ind w:left="360"/>
        <w:jc w:val="center"/>
        <w:rPr>
          <w:rFonts w:asciiTheme="minorHAnsi" w:hAnsiTheme="minorHAnsi" w:cstheme="minorHAnsi"/>
          <w:b/>
          <w:bCs/>
          <w:sz w:val="24"/>
          <w:szCs w:val="24"/>
          <w:lang w:val="es-ES"/>
        </w:rPr>
      </w:pPr>
      <w:r w:rsidRPr="00305C32">
        <w:rPr>
          <w:rFonts w:asciiTheme="minorHAnsi" w:hAnsiTheme="minorHAnsi" w:cstheme="minorHAnsi"/>
          <w:b/>
          <w:bCs/>
          <w:sz w:val="24"/>
          <w:szCs w:val="24"/>
          <w:lang w:val="es-ES"/>
        </w:rPr>
        <w:t>Estructura de elección múltiple para la selección de color con repeticiones adecuada</w:t>
      </w:r>
      <w:r w:rsidR="00AE6085" w:rsidRPr="00305C32">
        <w:rPr>
          <w:rFonts w:asciiTheme="minorHAnsi" w:hAnsiTheme="minorHAnsi" w:cstheme="minorHAnsi"/>
          <w:b/>
          <w:bCs/>
          <w:sz w:val="24"/>
          <w:szCs w:val="24"/>
          <w:lang w:val="es-ES"/>
        </w:rPr>
        <w:t>s</w:t>
      </w:r>
    </w:p>
    <w:p w14:paraId="56B9BD36" w14:textId="4C367A2F" w:rsidR="00131F5F" w:rsidRPr="00305C32" w:rsidRDefault="00305C32" w:rsidP="00532123">
      <w:pPr>
        <w:pStyle w:val="Prrafodelista"/>
        <w:numPr>
          <w:ilvl w:val="0"/>
          <w:numId w:val="32"/>
        </w:numPr>
        <w:spacing w:after="0" w:line="360" w:lineRule="auto"/>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Usando el código de la Actividad 4, modifica tu programa utilizando la estructura de elección múltiple para 7 casos</w:t>
      </w:r>
      <w:r w:rsidR="00AE6085" w:rsidRPr="00305C32">
        <w:rPr>
          <w:rFonts w:asciiTheme="minorHAnsi" w:hAnsiTheme="minorHAnsi" w:cstheme="minorHAnsi"/>
          <w:sz w:val="24"/>
          <w:szCs w:val="24"/>
          <w:lang w:val="es-ES"/>
        </w:rPr>
        <w:t>.</w:t>
      </w:r>
    </w:p>
    <w:p w14:paraId="7909DE48" w14:textId="6AFBB869" w:rsidR="00532123" w:rsidRPr="00131F5F" w:rsidRDefault="00AE6085" w:rsidP="00131F5F">
      <w:pPr>
        <w:spacing w:after="0" w:line="360" w:lineRule="auto"/>
        <w:ind w:left="360"/>
        <w:jc w:val="center"/>
        <w:rPr>
          <w:rFonts w:asciiTheme="minorHAnsi" w:hAnsiTheme="minorHAnsi" w:cstheme="minorHAnsi"/>
          <w:sz w:val="24"/>
          <w:szCs w:val="24"/>
          <w:lang w:val="el-GR"/>
        </w:rPr>
      </w:pPr>
      <w:r w:rsidRPr="00994393">
        <w:rPr>
          <w:noProof/>
          <w:lang w:val="el-GR"/>
        </w:rPr>
        <w:drawing>
          <wp:inline distT="0" distB="0" distL="0" distR="0" wp14:anchorId="01D863EB" wp14:editId="657DE092">
            <wp:extent cx="670618" cy="3543607"/>
            <wp:effectExtent l="0" t="0" r="0" b="0"/>
            <wp:docPr id="2675669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66933" name=""/>
                    <pic:cNvPicPr/>
                  </pic:nvPicPr>
                  <pic:blipFill>
                    <a:blip r:embed="rId15"/>
                    <a:stretch>
                      <a:fillRect/>
                    </a:stretch>
                  </pic:blipFill>
                  <pic:spPr>
                    <a:xfrm>
                      <a:off x="0" y="0"/>
                      <a:ext cx="670618" cy="3543607"/>
                    </a:xfrm>
                    <a:prstGeom prst="rect">
                      <a:avLst/>
                    </a:prstGeom>
                  </pic:spPr>
                </pic:pic>
              </a:graphicData>
            </a:graphic>
          </wp:inline>
        </w:drawing>
      </w:r>
    </w:p>
    <w:p w14:paraId="51AF8866" w14:textId="400E63D8" w:rsidR="00131F5F" w:rsidRPr="00305C32" w:rsidRDefault="00305C32" w:rsidP="00532123">
      <w:pPr>
        <w:pStyle w:val="Prrafodelista"/>
        <w:numPr>
          <w:ilvl w:val="0"/>
          <w:numId w:val="32"/>
        </w:numPr>
        <w:spacing w:after="0" w:line="360" w:lineRule="auto"/>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En el primer caso, la luz blanca parpadeará una vez. Esto se realizará con el código correspondient</w:t>
      </w:r>
      <w:r w:rsidR="00AE6085" w:rsidRPr="00305C32">
        <w:rPr>
          <w:rFonts w:asciiTheme="minorHAnsi" w:hAnsiTheme="minorHAnsi" w:cstheme="minorHAnsi"/>
          <w:sz w:val="24"/>
          <w:szCs w:val="24"/>
          <w:lang w:val="es-ES"/>
        </w:rPr>
        <w:t>e</w:t>
      </w:r>
    </w:p>
    <w:p w14:paraId="1B0A5557" w14:textId="1B196D84" w:rsidR="00AE6085" w:rsidRPr="00131F5F" w:rsidRDefault="00CA1D9A" w:rsidP="00131F5F">
      <w:pPr>
        <w:spacing w:after="0" w:line="360" w:lineRule="auto"/>
        <w:ind w:left="360"/>
        <w:jc w:val="center"/>
        <w:rPr>
          <w:rFonts w:asciiTheme="minorHAnsi" w:hAnsiTheme="minorHAnsi" w:cstheme="minorHAnsi"/>
          <w:sz w:val="24"/>
          <w:szCs w:val="24"/>
          <w:lang w:val="el-GR"/>
        </w:rPr>
      </w:pPr>
      <w:r w:rsidRPr="00994393">
        <w:rPr>
          <w:noProof/>
          <w:lang w:val="el-GR"/>
        </w:rPr>
        <w:drawing>
          <wp:inline distT="0" distB="0" distL="0" distR="0" wp14:anchorId="77346BB4" wp14:editId="3114E269">
            <wp:extent cx="2575783" cy="2194750"/>
            <wp:effectExtent l="0" t="0" r="0" b="0"/>
            <wp:docPr id="17256517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1706" name=""/>
                    <pic:cNvPicPr/>
                  </pic:nvPicPr>
                  <pic:blipFill>
                    <a:blip r:embed="rId16"/>
                    <a:stretch>
                      <a:fillRect/>
                    </a:stretch>
                  </pic:blipFill>
                  <pic:spPr>
                    <a:xfrm>
                      <a:off x="0" y="0"/>
                      <a:ext cx="2575783" cy="2194750"/>
                    </a:xfrm>
                    <a:prstGeom prst="rect">
                      <a:avLst/>
                    </a:prstGeom>
                  </pic:spPr>
                </pic:pic>
              </a:graphicData>
            </a:graphic>
          </wp:inline>
        </w:drawing>
      </w:r>
    </w:p>
    <w:p w14:paraId="0448ED9B" w14:textId="3A688673" w:rsidR="00AE6085" w:rsidRPr="00305C32" w:rsidRDefault="00305C32" w:rsidP="0017462A">
      <w:pPr>
        <w:pStyle w:val="Prrafodelista"/>
        <w:numPr>
          <w:ilvl w:val="0"/>
          <w:numId w:val="32"/>
        </w:numPr>
        <w:spacing w:after="0" w:line="360" w:lineRule="auto"/>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lastRenderedPageBreak/>
        <w:t>Continúa del mismo modo para 6 colores má</w:t>
      </w:r>
      <w:r w:rsidR="00AE6085" w:rsidRPr="00305C32">
        <w:rPr>
          <w:rFonts w:asciiTheme="minorHAnsi" w:hAnsiTheme="minorHAnsi" w:cstheme="minorHAnsi"/>
          <w:sz w:val="24"/>
          <w:szCs w:val="24"/>
          <w:lang w:val="es-ES"/>
        </w:rPr>
        <w:t>s</w:t>
      </w:r>
    </w:p>
    <w:p w14:paraId="5A453399" w14:textId="77777777" w:rsidR="00305C32" w:rsidRDefault="00305C32" w:rsidP="00305C32">
      <w:pPr>
        <w:pStyle w:val="Prrafodelista"/>
        <w:numPr>
          <w:ilvl w:val="0"/>
          <w:numId w:val="38"/>
        </w:numPr>
        <w:spacing w:after="0"/>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Azul: 2 repeticiones.</w:t>
      </w:r>
    </w:p>
    <w:p w14:paraId="4D04ECB4" w14:textId="77777777" w:rsidR="00305C32" w:rsidRDefault="00305C32" w:rsidP="00305C32">
      <w:pPr>
        <w:pStyle w:val="Prrafodelista"/>
        <w:numPr>
          <w:ilvl w:val="0"/>
          <w:numId w:val="38"/>
        </w:numPr>
        <w:spacing w:after="0"/>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Verde: 3 repeticiones.</w:t>
      </w:r>
    </w:p>
    <w:p w14:paraId="12021C96" w14:textId="77777777" w:rsidR="00305C32" w:rsidRDefault="00305C32" w:rsidP="00305C32">
      <w:pPr>
        <w:pStyle w:val="Prrafodelista"/>
        <w:numPr>
          <w:ilvl w:val="0"/>
          <w:numId w:val="38"/>
        </w:numPr>
        <w:spacing w:after="0"/>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Amarillo: 4 repeticiones.</w:t>
      </w:r>
    </w:p>
    <w:p w14:paraId="088086EC" w14:textId="77777777" w:rsidR="00305C32" w:rsidRDefault="00305C32" w:rsidP="00305C32">
      <w:pPr>
        <w:pStyle w:val="Prrafodelista"/>
        <w:numPr>
          <w:ilvl w:val="0"/>
          <w:numId w:val="38"/>
        </w:numPr>
        <w:spacing w:after="0"/>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Cian: 5 repeticiones.</w:t>
      </w:r>
    </w:p>
    <w:p w14:paraId="73286C83" w14:textId="77777777" w:rsidR="00305C32" w:rsidRDefault="00305C32" w:rsidP="00305C32">
      <w:pPr>
        <w:pStyle w:val="Prrafodelista"/>
        <w:numPr>
          <w:ilvl w:val="0"/>
          <w:numId w:val="38"/>
        </w:numPr>
        <w:spacing w:after="0"/>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Rojo: 6 repeticiones.</w:t>
      </w:r>
    </w:p>
    <w:p w14:paraId="1DABC3CB" w14:textId="4E5A241E" w:rsidR="00AE6085" w:rsidRPr="00305C32" w:rsidRDefault="00305C32" w:rsidP="00305C32">
      <w:pPr>
        <w:pStyle w:val="Prrafodelista"/>
        <w:numPr>
          <w:ilvl w:val="0"/>
          <w:numId w:val="38"/>
        </w:numPr>
        <w:spacing w:after="0"/>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Violeta: 7 repeticione</w:t>
      </w:r>
      <w:r w:rsidR="00AE6085" w:rsidRPr="00305C32">
        <w:rPr>
          <w:rFonts w:asciiTheme="minorHAnsi" w:hAnsiTheme="minorHAnsi" w:cstheme="minorHAnsi"/>
          <w:sz w:val="24"/>
          <w:szCs w:val="24"/>
          <w:lang w:val="es-ES"/>
        </w:rPr>
        <w:t>s</w:t>
      </w:r>
    </w:p>
    <w:p w14:paraId="3A80EA2F" w14:textId="143613FA" w:rsidR="00F57B32" w:rsidRPr="00305C32" w:rsidRDefault="00305C32" w:rsidP="00532123">
      <w:pPr>
        <w:pStyle w:val="Prrafodelista"/>
        <w:numPr>
          <w:ilvl w:val="0"/>
          <w:numId w:val="32"/>
        </w:numPr>
        <w:spacing w:after="0" w:line="360" w:lineRule="auto"/>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Al ejecutar el proyecto, ¿cuántas veces se repite el cambio de color</w:t>
      </w:r>
      <w:r w:rsidR="00CA1D9A" w:rsidRPr="00305C32">
        <w:rPr>
          <w:rFonts w:asciiTheme="minorHAnsi" w:hAnsiTheme="minorHAnsi" w:cstheme="minorHAnsi"/>
          <w:sz w:val="24"/>
          <w:szCs w:val="24"/>
          <w:lang w:val="es-ES"/>
        </w:rPr>
        <w:t xml:space="preserve">? </w:t>
      </w:r>
      <w:r w:rsidR="00CA1D9A" w:rsidRPr="00305C32">
        <w:rPr>
          <w:rFonts w:asciiTheme="minorHAnsi" w:hAnsiTheme="minorHAnsi" w:cstheme="minorHAnsi"/>
          <w:sz w:val="24"/>
          <w:szCs w:val="24"/>
          <w:lang w:val="es-ES"/>
        </w:rPr>
        <w:br/>
        <w:t>…………………………………………………………………</w:t>
      </w:r>
      <w:r w:rsidR="00773407" w:rsidRPr="00305C32">
        <w:rPr>
          <w:rFonts w:asciiTheme="minorHAnsi" w:hAnsiTheme="minorHAnsi" w:cstheme="minorHAnsi"/>
          <w:sz w:val="24"/>
          <w:szCs w:val="24"/>
          <w:lang w:val="es-ES"/>
        </w:rPr>
        <w:t>…………………………………………………….</w:t>
      </w:r>
    </w:p>
    <w:p w14:paraId="46C12A0D" w14:textId="4E2EBAC5" w:rsidR="00CA1D9A" w:rsidRPr="00305C32" w:rsidRDefault="00305C32" w:rsidP="00532123">
      <w:pPr>
        <w:pStyle w:val="Prrafodelista"/>
        <w:numPr>
          <w:ilvl w:val="0"/>
          <w:numId w:val="32"/>
        </w:numPr>
        <w:spacing w:after="0" w:line="360" w:lineRule="auto"/>
        <w:jc w:val="both"/>
        <w:rPr>
          <w:rFonts w:asciiTheme="minorHAnsi" w:hAnsiTheme="minorHAnsi" w:cstheme="minorHAnsi"/>
          <w:sz w:val="24"/>
          <w:szCs w:val="24"/>
          <w:lang w:val="es-ES"/>
        </w:rPr>
      </w:pPr>
      <w:r w:rsidRPr="00305C32">
        <w:rPr>
          <w:rFonts w:asciiTheme="minorHAnsi" w:hAnsiTheme="minorHAnsi" w:cstheme="minorHAnsi"/>
          <w:sz w:val="24"/>
          <w:szCs w:val="24"/>
          <w:lang w:val="es-ES"/>
        </w:rPr>
        <w:t>Modifica el código para que los pasos anteriores se repitan continuamente hasta que bloquees la luz del sensor de luz</w:t>
      </w:r>
      <w:r w:rsidR="00CA1D9A" w:rsidRPr="00305C32">
        <w:rPr>
          <w:rFonts w:asciiTheme="minorHAnsi" w:hAnsiTheme="minorHAnsi" w:cstheme="minorHAnsi"/>
          <w:sz w:val="24"/>
          <w:szCs w:val="24"/>
          <w:lang w:val="es-ES"/>
        </w:rPr>
        <w:t>.</w:t>
      </w:r>
    </w:p>
    <w:p w14:paraId="2CB2E511" w14:textId="03AAC64B" w:rsidR="00CA1D9A" w:rsidRPr="00994393" w:rsidRDefault="00BC66AA" w:rsidP="00BC66AA">
      <w:pPr>
        <w:spacing w:after="0" w:line="360" w:lineRule="auto"/>
        <w:jc w:val="center"/>
        <w:rPr>
          <w:rFonts w:asciiTheme="minorHAnsi" w:hAnsiTheme="minorHAnsi" w:cstheme="minorHAnsi"/>
          <w:sz w:val="24"/>
          <w:szCs w:val="24"/>
          <w:lang w:val="el-GR"/>
        </w:rPr>
      </w:pPr>
      <w:r w:rsidRPr="00994393">
        <w:rPr>
          <w:rFonts w:asciiTheme="minorHAnsi" w:hAnsiTheme="minorHAnsi" w:cstheme="minorHAnsi"/>
          <w:noProof/>
          <w:sz w:val="24"/>
          <w:szCs w:val="24"/>
          <w:lang w:val="el-GR"/>
        </w:rPr>
        <w:drawing>
          <wp:inline distT="0" distB="0" distL="0" distR="0" wp14:anchorId="4985ED68" wp14:editId="31F19788">
            <wp:extent cx="3360711" cy="739204"/>
            <wp:effectExtent l="0" t="0" r="0" b="3810"/>
            <wp:docPr id="16277010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01000" name=""/>
                    <pic:cNvPicPr/>
                  </pic:nvPicPr>
                  <pic:blipFill>
                    <a:blip r:embed="rId17"/>
                    <a:stretch>
                      <a:fillRect/>
                    </a:stretch>
                  </pic:blipFill>
                  <pic:spPr>
                    <a:xfrm>
                      <a:off x="0" y="0"/>
                      <a:ext cx="3360711" cy="739204"/>
                    </a:xfrm>
                    <a:prstGeom prst="rect">
                      <a:avLst/>
                    </a:prstGeom>
                  </pic:spPr>
                </pic:pic>
              </a:graphicData>
            </a:graphic>
          </wp:inline>
        </w:drawing>
      </w:r>
    </w:p>
    <w:sectPr w:rsidR="00CA1D9A" w:rsidRPr="00994393">
      <w:headerReference w:type="even" r:id="rId18"/>
      <w:headerReference w:type="default" r:id="rId19"/>
      <w:footerReference w:type="even" r:id="rId20"/>
      <w:footerReference w:type="default" r:id="rId21"/>
      <w:headerReference w:type="first" r:id="rId22"/>
      <w:footerReference w:type="first" r:id="rId2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AB784" w14:textId="77777777" w:rsidR="004B279A" w:rsidRDefault="004B279A">
      <w:pPr>
        <w:spacing w:after="0" w:line="240" w:lineRule="auto"/>
      </w:pPr>
      <w:r>
        <w:separator/>
      </w:r>
    </w:p>
  </w:endnote>
  <w:endnote w:type="continuationSeparator" w:id="0">
    <w:p w14:paraId="1758A79C" w14:textId="77777777" w:rsidR="004B279A" w:rsidRDefault="004B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BFB10" w14:textId="77777777" w:rsidR="004B279A" w:rsidRDefault="004B279A">
      <w:pPr>
        <w:spacing w:after="0" w:line="240" w:lineRule="auto"/>
      </w:pPr>
      <w:r>
        <w:separator/>
      </w:r>
    </w:p>
  </w:footnote>
  <w:footnote w:type="continuationSeparator" w:id="0">
    <w:p w14:paraId="2009BA92" w14:textId="77777777" w:rsidR="004B279A" w:rsidRDefault="004B2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6238"/>
    <w:multiLevelType w:val="multilevel"/>
    <w:tmpl w:val="B7F0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0185"/>
    <w:multiLevelType w:val="multilevel"/>
    <w:tmpl w:val="D91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3B0F"/>
    <w:multiLevelType w:val="multilevel"/>
    <w:tmpl w:val="CD3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C54EA"/>
    <w:multiLevelType w:val="hybridMultilevel"/>
    <w:tmpl w:val="BF6AD1BC"/>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F580A"/>
    <w:multiLevelType w:val="hybridMultilevel"/>
    <w:tmpl w:val="EDDCAEF0"/>
    <w:lvl w:ilvl="0" w:tplc="C1905312">
      <w:start w:val="1"/>
      <w:numFmt w:val="decimal"/>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C08A3"/>
    <w:multiLevelType w:val="hybridMultilevel"/>
    <w:tmpl w:val="0928BD8A"/>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6633F"/>
    <w:multiLevelType w:val="hybridMultilevel"/>
    <w:tmpl w:val="F0A0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83F4D"/>
    <w:multiLevelType w:val="multilevel"/>
    <w:tmpl w:val="3D00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11416"/>
    <w:multiLevelType w:val="hybridMultilevel"/>
    <w:tmpl w:val="DE18C1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547D4"/>
    <w:multiLevelType w:val="multilevel"/>
    <w:tmpl w:val="867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C67C6"/>
    <w:multiLevelType w:val="hybridMultilevel"/>
    <w:tmpl w:val="BC92AB5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141C09"/>
    <w:multiLevelType w:val="multilevel"/>
    <w:tmpl w:val="6596C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0408E5"/>
    <w:multiLevelType w:val="multilevel"/>
    <w:tmpl w:val="DE342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F7E52"/>
    <w:multiLevelType w:val="multilevel"/>
    <w:tmpl w:val="E240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65609"/>
    <w:multiLevelType w:val="multilevel"/>
    <w:tmpl w:val="E22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60EE7"/>
    <w:multiLevelType w:val="hybridMultilevel"/>
    <w:tmpl w:val="EC669C9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15:restartNumberingAfterBreak="0">
    <w:nsid w:val="511C61C1"/>
    <w:multiLevelType w:val="hybridMultilevel"/>
    <w:tmpl w:val="A0708AD6"/>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AD6595"/>
    <w:multiLevelType w:val="hybridMultilevel"/>
    <w:tmpl w:val="81EE15B2"/>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B650596"/>
    <w:multiLevelType w:val="multilevel"/>
    <w:tmpl w:val="14B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0521F"/>
    <w:multiLevelType w:val="multilevel"/>
    <w:tmpl w:val="58A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738D1"/>
    <w:multiLevelType w:val="hybridMultilevel"/>
    <w:tmpl w:val="2822FDC2"/>
    <w:lvl w:ilvl="0" w:tplc="18ACE720">
      <w:start w:val="1"/>
      <w:numFmt w:val="decimal"/>
      <w:lvlText w:val="%1."/>
      <w:lvlJc w:val="left"/>
      <w:pPr>
        <w:ind w:left="720" w:hanging="360"/>
      </w:pPr>
      <w:rPr>
        <w:rFonts w:asciiTheme="minorHAnsi" w:hAnsiTheme="minorHAnsi" w:cstheme="minorHAnsi" w:hint="default"/>
        <w:b w:val="0"/>
        <w:bCs w:val="0"/>
        <w:color w:val="000000" w:themeColor="text1"/>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14"/>
  </w:num>
  <w:num w:numId="2" w16cid:durableId="664939297">
    <w:abstractNumId w:val="22"/>
  </w:num>
  <w:num w:numId="3" w16cid:durableId="221718837">
    <w:abstractNumId w:val="37"/>
  </w:num>
  <w:num w:numId="4" w16cid:durableId="1139765169">
    <w:abstractNumId w:val="16"/>
  </w:num>
  <w:num w:numId="5" w16cid:durableId="1767769751">
    <w:abstractNumId w:val="34"/>
  </w:num>
  <w:num w:numId="6" w16cid:durableId="204024843">
    <w:abstractNumId w:val="4"/>
  </w:num>
  <w:num w:numId="7" w16cid:durableId="658315396">
    <w:abstractNumId w:val="23"/>
  </w:num>
  <w:num w:numId="8" w16cid:durableId="1904219027">
    <w:abstractNumId w:val="20"/>
  </w:num>
  <w:num w:numId="9" w16cid:durableId="958072791">
    <w:abstractNumId w:val="35"/>
  </w:num>
  <w:num w:numId="10" w16cid:durableId="188955720">
    <w:abstractNumId w:val="36"/>
  </w:num>
  <w:num w:numId="11" w16cid:durableId="200360542">
    <w:abstractNumId w:val="21"/>
  </w:num>
  <w:num w:numId="12" w16cid:durableId="232205406">
    <w:abstractNumId w:val="26"/>
  </w:num>
  <w:num w:numId="13" w16cid:durableId="1752501532">
    <w:abstractNumId w:val="27"/>
  </w:num>
  <w:num w:numId="14" w16cid:durableId="361829244">
    <w:abstractNumId w:val="6"/>
  </w:num>
  <w:num w:numId="15" w16cid:durableId="306592552">
    <w:abstractNumId w:val="19"/>
  </w:num>
  <w:num w:numId="16" w16cid:durableId="1070276889">
    <w:abstractNumId w:val="13"/>
  </w:num>
  <w:num w:numId="17" w16cid:durableId="1166672423">
    <w:abstractNumId w:val="25"/>
  </w:num>
  <w:num w:numId="18" w16cid:durableId="224220349">
    <w:abstractNumId w:val="17"/>
  </w:num>
  <w:num w:numId="19" w16cid:durableId="840390198">
    <w:abstractNumId w:val="8"/>
  </w:num>
  <w:num w:numId="20" w16cid:durableId="718090266">
    <w:abstractNumId w:val="3"/>
  </w:num>
  <w:num w:numId="21" w16cid:durableId="134228310">
    <w:abstractNumId w:val="7"/>
  </w:num>
  <w:num w:numId="22" w16cid:durableId="1467042428">
    <w:abstractNumId w:val="31"/>
  </w:num>
  <w:num w:numId="23" w16cid:durableId="942999140">
    <w:abstractNumId w:val="5"/>
  </w:num>
  <w:num w:numId="24" w16cid:durableId="1674337398">
    <w:abstractNumId w:val="11"/>
  </w:num>
  <w:num w:numId="25" w16cid:durableId="1669286497">
    <w:abstractNumId w:val="33"/>
  </w:num>
  <w:num w:numId="26" w16cid:durableId="1358314734">
    <w:abstractNumId w:val="10"/>
  </w:num>
  <w:num w:numId="27" w16cid:durableId="278344098">
    <w:abstractNumId w:val="24"/>
  </w:num>
  <w:num w:numId="28" w16cid:durableId="108551062">
    <w:abstractNumId w:val="18"/>
  </w:num>
  <w:num w:numId="29" w16cid:durableId="217087228">
    <w:abstractNumId w:val="32"/>
  </w:num>
  <w:num w:numId="30" w16cid:durableId="580287271">
    <w:abstractNumId w:val="2"/>
  </w:num>
  <w:num w:numId="31" w16cid:durableId="661155847">
    <w:abstractNumId w:val="1"/>
  </w:num>
  <w:num w:numId="32" w16cid:durableId="1733962816">
    <w:abstractNumId w:val="30"/>
  </w:num>
  <w:num w:numId="33" w16cid:durableId="442111442">
    <w:abstractNumId w:val="9"/>
  </w:num>
  <w:num w:numId="34" w16cid:durableId="1099450432">
    <w:abstractNumId w:val="0"/>
  </w:num>
  <w:num w:numId="35" w16cid:durableId="2052918828">
    <w:abstractNumId w:val="28"/>
  </w:num>
  <w:num w:numId="36" w16cid:durableId="612176357">
    <w:abstractNumId w:val="15"/>
  </w:num>
  <w:num w:numId="37" w16cid:durableId="2131822229">
    <w:abstractNumId w:val="12"/>
  </w:num>
  <w:num w:numId="38" w16cid:durableId="9708668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5834"/>
    <w:rsid w:val="00053171"/>
    <w:rsid w:val="00067D50"/>
    <w:rsid w:val="0007439C"/>
    <w:rsid w:val="0008771A"/>
    <w:rsid w:val="00097661"/>
    <w:rsid w:val="000B3F5A"/>
    <w:rsid w:val="000B4889"/>
    <w:rsid w:val="000D008B"/>
    <w:rsid w:val="000E22B1"/>
    <w:rsid w:val="000F4AA1"/>
    <w:rsid w:val="00112829"/>
    <w:rsid w:val="00130C03"/>
    <w:rsid w:val="00131F5F"/>
    <w:rsid w:val="00132C1E"/>
    <w:rsid w:val="0015245A"/>
    <w:rsid w:val="00175F7E"/>
    <w:rsid w:val="001974B9"/>
    <w:rsid w:val="001A054A"/>
    <w:rsid w:val="001B0E9D"/>
    <w:rsid w:val="001C27AE"/>
    <w:rsid w:val="001C4531"/>
    <w:rsid w:val="001D0621"/>
    <w:rsid w:val="001D5DA0"/>
    <w:rsid w:val="001E4400"/>
    <w:rsid w:val="0020089B"/>
    <w:rsid w:val="002252C4"/>
    <w:rsid w:val="00244B5E"/>
    <w:rsid w:val="00255FEC"/>
    <w:rsid w:val="00277542"/>
    <w:rsid w:val="002A4B4C"/>
    <w:rsid w:val="002B0EFD"/>
    <w:rsid w:val="002B230D"/>
    <w:rsid w:val="002C64E1"/>
    <w:rsid w:val="002E2B06"/>
    <w:rsid w:val="002F6DBA"/>
    <w:rsid w:val="00305C32"/>
    <w:rsid w:val="003067EB"/>
    <w:rsid w:val="00325221"/>
    <w:rsid w:val="00342C4D"/>
    <w:rsid w:val="00345F2B"/>
    <w:rsid w:val="003844FD"/>
    <w:rsid w:val="003C0A4F"/>
    <w:rsid w:val="003D5888"/>
    <w:rsid w:val="003E3B86"/>
    <w:rsid w:val="00422DF3"/>
    <w:rsid w:val="00422F14"/>
    <w:rsid w:val="004726FB"/>
    <w:rsid w:val="00475D4A"/>
    <w:rsid w:val="00486E3A"/>
    <w:rsid w:val="00496146"/>
    <w:rsid w:val="004A510B"/>
    <w:rsid w:val="004B279A"/>
    <w:rsid w:val="004B51B5"/>
    <w:rsid w:val="004F73AA"/>
    <w:rsid w:val="005275EC"/>
    <w:rsid w:val="00532123"/>
    <w:rsid w:val="00533B86"/>
    <w:rsid w:val="005601C9"/>
    <w:rsid w:val="00584DAE"/>
    <w:rsid w:val="00594EEF"/>
    <w:rsid w:val="005C783D"/>
    <w:rsid w:val="006148E5"/>
    <w:rsid w:val="00624E6F"/>
    <w:rsid w:val="0062561A"/>
    <w:rsid w:val="00641AB8"/>
    <w:rsid w:val="00652CE3"/>
    <w:rsid w:val="00653CDB"/>
    <w:rsid w:val="00676E81"/>
    <w:rsid w:val="006A46EC"/>
    <w:rsid w:val="006B1C9F"/>
    <w:rsid w:val="006C6AF3"/>
    <w:rsid w:val="00726D80"/>
    <w:rsid w:val="00773407"/>
    <w:rsid w:val="0077778E"/>
    <w:rsid w:val="00781483"/>
    <w:rsid w:val="00781B6C"/>
    <w:rsid w:val="00782813"/>
    <w:rsid w:val="007B7338"/>
    <w:rsid w:val="007D52CD"/>
    <w:rsid w:val="007E04BB"/>
    <w:rsid w:val="007E257B"/>
    <w:rsid w:val="007E5A7F"/>
    <w:rsid w:val="008071C6"/>
    <w:rsid w:val="00812F94"/>
    <w:rsid w:val="00820FA3"/>
    <w:rsid w:val="00821CBF"/>
    <w:rsid w:val="00843A1C"/>
    <w:rsid w:val="008456F9"/>
    <w:rsid w:val="008A35A9"/>
    <w:rsid w:val="008E2DDA"/>
    <w:rsid w:val="008E5766"/>
    <w:rsid w:val="008E69D8"/>
    <w:rsid w:val="00901797"/>
    <w:rsid w:val="00913280"/>
    <w:rsid w:val="00947CBC"/>
    <w:rsid w:val="00985373"/>
    <w:rsid w:val="00992140"/>
    <w:rsid w:val="00994393"/>
    <w:rsid w:val="00A21CB2"/>
    <w:rsid w:val="00A6742E"/>
    <w:rsid w:val="00A74F0E"/>
    <w:rsid w:val="00A80367"/>
    <w:rsid w:val="00A81193"/>
    <w:rsid w:val="00A84420"/>
    <w:rsid w:val="00A93F55"/>
    <w:rsid w:val="00A9767A"/>
    <w:rsid w:val="00AA4417"/>
    <w:rsid w:val="00AC7868"/>
    <w:rsid w:val="00AE6085"/>
    <w:rsid w:val="00B26F46"/>
    <w:rsid w:val="00B41004"/>
    <w:rsid w:val="00B677AD"/>
    <w:rsid w:val="00B74FD3"/>
    <w:rsid w:val="00B96C02"/>
    <w:rsid w:val="00BC66AA"/>
    <w:rsid w:val="00BE11D4"/>
    <w:rsid w:val="00BF3E74"/>
    <w:rsid w:val="00C025CC"/>
    <w:rsid w:val="00C11738"/>
    <w:rsid w:val="00C3231A"/>
    <w:rsid w:val="00C35FB4"/>
    <w:rsid w:val="00C43CC1"/>
    <w:rsid w:val="00C446FF"/>
    <w:rsid w:val="00C542DF"/>
    <w:rsid w:val="00C707F3"/>
    <w:rsid w:val="00C77F80"/>
    <w:rsid w:val="00CA1D9A"/>
    <w:rsid w:val="00CB6169"/>
    <w:rsid w:val="00CD0E42"/>
    <w:rsid w:val="00CE6323"/>
    <w:rsid w:val="00CF5C03"/>
    <w:rsid w:val="00D14BC1"/>
    <w:rsid w:val="00D335F7"/>
    <w:rsid w:val="00D839DA"/>
    <w:rsid w:val="00D942EA"/>
    <w:rsid w:val="00DA2A73"/>
    <w:rsid w:val="00DA6E43"/>
    <w:rsid w:val="00DB1C5E"/>
    <w:rsid w:val="00DB1E96"/>
    <w:rsid w:val="00DD2E5C"/>
    <w:rsid w:val="00DD7EB2"/>
    <w:rsid w:val="00DE37EE"/>
    <w:rsid w:val="00E23A49"/>
    <w:rsid w:val="00E326F6"/>
    <w:rsid w:val="00E61515"/>
    <w:rsid w:val="00EA210C"/>
    <w:rsid w:val="00EA4D6B"/>
    <w:rsid w:val="00EB1342"/>
    <w:rsid w:val="00ED4D10"/>
    <w:rsid w:val="00EE67F0"/>
    <w:rsid w:val="00F01473"/>
    <w:rsid w:val="00F05CD1"/>
    <w:rsid w:val="00F137E5"/>
    <w:rsid w:val="00F42472"/>
    <w:rsid w:val="00F474A3"/>
    <w:rsid w:val="00F57B32"/>
    <w:rsid w:val="00F833FD"/>
    <w:rsid w:val="00F90DC3"/>
    <w:rsid w:val="00FA6524"/>
    <w:rsid w:val="00FB3583"/>
    <w:rsid w:val="00FC1A69"/>
    <w:rsid w:val="00FD2D78"/>
    <w:rsid w:val="00FD72B6"/>
    <w:rsid w:val="00FD7EED"/>
    <w:rsid w:val="00FE0978"/>
    <w:rsid w:val="00FE17CF"/>
    <w:rsid w:val="00FE32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D1"/>
  </w:style>
  <w:style w:type="paragraph" w:styleId="Ttulo1">
    <w:name w:val="heading 1"/>
    <w:basedOn w:val="Normal"/>
    <w:link w:val="Ttulo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val="en"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character" w:customStyle="1" w:styleId="mord">
    <w:name w:val="mord"/>
    <w:basedOn w:val="Fuentedeprrafopredeter"/>
    <w:rsid w:val="00FB3583"/>
  </w:style>
  <w:style w:type="character" w:customStyle="1" w:styleId="vlist-s">
    <w:name w:val="vlist-s"/>
    <w:basedOn w:val="Fuentedeprrafopredeter"/>
    <w:rsid w:val="00FB3583"/>
  </w:style>
  <w:style w:type="paragraph" w:styleId="NormalWeb">
    <w:name w:val="Normal (Web)"/>
    <w:basedOn w:val="Normal"/>
    <w:uiPriority w:val="99"/>
    <w:semiHidden/>
    <w:unhideWhenUsed/>
    <w:rsid w:val="00843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40">
    <w:name w:val="citation-140"/>
    <w:basedOn w:val="Fuentedeprrafopredeter"/>
    <w:rsid w:val="007E5A7F"/>
  </w:style>
  <w:style w:type="character" w:customStyle="1" w:styleId="citation-139">
    <w:name w:val="citation-139"/>
    <w:basedOn w:val="Fuentedeprrafopredeter"/>
    <w:rsid w:val="007E5A7F"/>
  </w:style>
  <w:style w:type="character" w:customStyle="1" w:styleId="citation-138">
    <w:name w:val="citation-138"/>
    <w:basedOn w:val="Fuentedeprrafopredeter"/>
    <w:rsid w:val="007E5A7F"/>
  </w:style>
  <w:style w:type="character" w:customStyle="1" w:styleId="citation-137">
    <w:name w:val="citation-137"/>
    <w:basedOn w:val="Fuentedeprrafopredeter"/>
    <w:rsid w:val="007E5A7F"/>
  </w:style>
  <w:style w:type="character" w:customStyle="1" w:styleId="citation-136">
    <w:name w:val="citation-136"/>
    <w:basedOn w:val="Fuentedeprrafopredeter"/>
    <w:rsid w:val="007E5A7F"/>
  </w:style>
  <w:style w:type="character" w:customStyle="1" w:styleId="citation-135">
    <w:name w:val="citation-135"/>
    <w:basedOn w:val="Fuentedeprrafopredeter"/>
    <w:rsid w:val="007E5A7F"/>
  </w:style>
  <w:style w:type="character" w:customStyle="1" w:styleId="citation-134">
    <w:name w:val="citation-134"/>
    <w:basedOn w:val="Fuentedeprrafopredeter"/>
    <w:rsid w:val="007E5A7F"/>
  </w:style>
  <w:style w:type="character" w:customStyle="1" w:styleId="citation-133">
    <w:name w:val="citation-133"/>
    <w:basedOn w:val="Fuentedeprrafopredeter"/>
    <w:rsid w:val="007E5A7F"/>
  </w:style>
  <w:style w:type="character" w:customStyle="1" w:styleId="citation-132">
    <w:name w:val="citation-132"/>
    <w:basedOn w:val="Fuentedeprrafopredeter"/>
    <w:rsid w:val="007E5A7F"/>
  </w:style>
  <w:style w:type="character" w:customStyle="1" w:styleId="citation-131">
    <w:name w:val="citation-131"/>
    <w:basedOn w:val="Fuentedeprrafopredeter"/>
    <w:rsid w:val="007E5A7F"/>
  </w:style>
  <w:style w:type="character" w:customStyle="1" w:styleId="citation-130">
    <w:name w:val="citation-130"/>
    <w:basedOn w:val="Fuentedeprrafopredeter"/>
    <w:rsid w:val="007E5A7F"/>
  </w:style>
  <w:style w:type="character" w:customStyle="1" w:styleId="citation-129">
    <w:name w:val="citation-129"/>
    <w:basedOn w:val="Fuentedeprrafopredeter"/>
    <w:rsid w:val="007E5A7F"/>
  </w:style>
  <w:style w:type="character" w:customStyle="1" w:styleId="citation-128">
    <w:name w:val="citation-128"/>
    <w:basedOn w:val="Fuentedeprrafopredeter"/>
    <w:rsid w:val="007E5A7F"/>
  </w:style>
  <w:style w:type="character" w:customStyle="1" w:styleId="citation-127">
    <w:name w:val="citation-127"/>
    <w:basedOn w:val="Fuentedeprrafopredeter"/>
    <w:rsid w:val="007E5A7F"/>
  </w:style>
  <w:style w:type="character" w:customStyle="1" w:styleId="citation-126">
    <w:name w:val="citation-126"/>
    <w:basedOn w:val="Fuentedeprrafopredeter"/>
    <w:rsid w:val="007E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5865263">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2867120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7065392">
      <w:bodyDiv w:val="1"/>
      <w:marLeft w:val="0"/>
      <w:marRight w:val="0"/>
      <w:marTop w:val="0"/>
      <w:marBottom w:val="0"/>
      <w:divBdr>
        <w:top w:val="none" w:sz="0" w:space="0" w:color="auto"/>
        <w:left w:val="none" w:sz="0" w:space="0" w:color="auto"/>
        <w:bottom w:val="none" w:sz="0" w:space="0" w:color="auto"/>
        <w:right w:val="none" w:sz="0" w:space="0" w:color="auto"/>
      </w:divBdr>
    </w:div>
    <w:div w:id="292248102">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12826237">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74641746">
      <w:bodyDiv w:val="1"/>
      <w:marLeft w:val="0"/>
      <w:marRight w:val="0"/>
      <w:marTop w:val="0"/>
      <w:marBottom w:val="0"/>
      <w:divBdr>
        <w:top w:val="none" w:sz="0" w:space="0" w:color="auto"/>
        <w:left w:val="none" w:sz="0" w:space="0" w:color="auto"/>
        <w:bottom w:val="none" w:sz="0" w:space="0" w:color="auto"/>
        <w:right w:val="none" w:sz="0" w:space="0" w:color="auto"/>
      </w:divBdr>
    </w:div>
    <w:div w:id="57301296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01298459">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46134766">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692533809">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48505336">
      <w:bodyDiv w:val="1"/>
      <w:marLeft w:val="0"/>
      <w:marRight w:val="0"/>
      <w:marTop w:val="0"/>
      <w:marBottom w:val="0"/>
      <w:divBdr>
        <w:top w:val="none" w:sz="0" w:space="0" w:color="auto"/>
        <w:left w:val="none" w:sz="0" w:space="0" w:color="auto"/>
        <w:bottom w:val="none" w:sz="0" w:space="0" w:color="auto"/>
        <w:right w:val="none" w:sz="0" w:space="0" w:color="auto"/>
      </w:divBdr>
    </w:div>
    <w:div w:id="798499149">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03778790">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23287169">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06922257">
      <w:bodyDiv w:val="1"/>
      <w:marLeft w:val="0"/>
      <w:marRight w:val="0"/>
      <w:marTop w:val="0"/>
      <w:marBottom w:val="0"/>
      <w:divBdr>
        <w:top w:val="none" w:sz="0" w:space="0" w:color="auto"/>
        <w:left w:val="none" w:sz="0" w:space="0" w:color="auto"/>
        <w:bottom w:val="none" w:sz="0" w:space="0" w:color="auto"/>
        <w:right w:val="none" w:sz="0" w:space="0" w:color="auto"/>
      </w:divBdr>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189952244">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08168618">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3380405">
      <w:bodyDiv w:val="1"/>
      <w:marLeft w:val="0"/>
      <w:marRight w:val="0"/>
      <w:marTop w:val="0"/>
      <w:marBottom w:val="0"/>
      <w:divBdr>
        <w:top w:val="none" w:sz="0" w:space="0" w:color="auto"/>
        <w:left w:val="none" w:sz="0" w:space="0" w:color="auto"/>
        <w:bottom w:val="none" w:sz="0" w:space="0" w:color="auto"/>
        <w:right w:val="none" w:sz="0" w:space="0" w:color="auto"/>
      </w:divBdr>
    </w:div>
    <w:div w:id="1455975713">
      <w:bodyDiv w:val="1"/>
      <w:marLeft w:val="0"/>
      <w:marRight w:val="0"/>
      <w:marTop w:val="0"/>
      <w:marBottom w:val="0"/>
      <w:divBdr>
        <w:top w:val="none" w:sz="0" w:space="0" w:color="auto"/>
        <w:left w:val="none" w:sz="0" w:space="0" w:color="auto"/>
        <w:bottom w:val="none" w:sz="0" w:space="0" w:color="auto"/>
        <w:right w:val="none" w:sz="0" w:space="0" w:color="auto"/>
      </w:divBdr>
    </w:div>
    <w:div w:id="1474257065">
      <w:bodyDiv w:val="1"/>
      <w:marLeft w:val="0"/>
      <w:marRight w:val="0"/>
      <w:marTop w:val="0"/>
      <w:marBottom w:val="0"/>
      <w:divBdr>
        <w:top w:val="none" w:sz="0" w:space="0" w:color="auto"/>
        <w:left w:val="none" w:sz="0" w:space="0" w:color="auto"/>
        <w:bottom w:val="none" w:sz="0" w:space="0" w:color="auto"/>
        <w:right w:val="none" w:sz="0" w:space="0" w:color="auto"/>
      </w:divBdr>
    </w:div>
    <w:div w:id="1529299837">
      <w:bodyDiv w:val="1"/>
      <w:marLeft w:val="0"/>
      <w:marRight w:val="0"/>
      <w:marTop w:val="0"/>
      <w:marBottom w:val="0"/>
      <w:divBdr>
        <w:top w:val="none" w:sz="0" w:space="0" w:color="auto"/>
        <w:left w:val="none" w:sz="0" w:space="0" w:color="auto"/>
        <w:bottom w:val="none" w:sz="0" w:space="0" w:color="auto"/>
        <w:right w:val="none" w:sz="0" w:space="0" w:color="auto"/>
      </w:divBdr>
    </w:div>
    <w:div w:id="1541700048">
      <w:bodyDiv w:val="1"/>
      <w:marLeft w:val="0"/>
      <w:marRight w:val="0"/>
      <w:marTop w:val="0"/>
      <w:marBottom w:val="0"/>
      <w:divBdr>
        <w:top w:val="none" w:sz="0" w:space="0" w:color="auto"/>
        <w:left w:val="none" w:sz="0" w:space="0" w:color="auto"/>
        <w:bottom w:val="none" w:sz="0" w:space="0" w:color="auto"/>
        <w:right w:val="none" w:sz="0" w:space="0" w:color="auto"/>
      </w:divBdr>
    </w:div>
    <w:div w:id="1558666016">
      <w:bodyDiv w:val="1"/>
      <w:marLeft w:val="0"/>
      <w:marRight w:val="0"/>
      <w:marTop w:val="0"/>
      <w:marBottom w:val="0"/>
      <w:divBdr>
        <w:top w:val="none" w:sz="0" w:space="0" w:color="auto"/>
        <w:left w:val="none" w:sz="0" w:space="0" w:color="auto"/>
        <w:bottom w:val="none" w:sz="0" w:space="0" w:color="auto"/>
        <w:right w:val="none" w:sz="0" w:space="0" w:color="auto"/>
      </w:divBdr>
    </w:div>
    <w:div w:id="1638800218">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16793123">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867600370">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2114935639">
      <w:bodyDiv w:val="1"/>
      <w:marLeft w:val="0"/>
      <w:marRight w:val="0"/>
      <w:marTop w:val="0"/>
      <w:marBottom w:val="0"/>
      <w:divBdr>
        <w:top w:val="none" w:sz="0" w:space="0" w:color="auto"/>
        <w:left w:val="none" w:sz="0" w:space="0" w:color="auto"/>
        <w:bottom w:val="none" w:sz="0" w:space="0" w:color="auto"/>
        <w:right w:val="none" w:sz="0" w:space="0" w:color="auto"/>
      </w:divBdr>
    </w:div>
    <w:div w:id="212029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1278</Words>
  <Characters>7031</Characters>
  <Application>Microsoft Office Word</Application>
  <DocSecurity>0</DocSecurity>
  <Lines>58</Lines>
  <Paragraphs>16</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RAQUEL SANZ CAMARERO</cp:lastModifiedBy>
  <cp:revision>18</cp:revision>
  <cp:lastPrinted>2025-07-15T14:55:00Z</cp:lastPrinted>
  <dcterms:created xsi:type="dcterms:W3CDTF">2025-08-10T19:08:00Z</dcterms:created>
  <dcterms:modified xsi:type="dcterms:W3CDTF">2025-10-23T05:26:00Z</dcterms:modified>
</cp:coreProperties>
</file>